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EVRENSEL AHLAK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5031E" w:rsidP="00C27E3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F5031E">
              <w:rPr>
                <w:rFonts w:ascii="Times New Roman" w:hAnsi="Times New Roman" w:cs="Times New Roman"/>
              </w:rPr>
              <w:t>DİJİTAL DÜNYANIN BİLİNMEYEN YÜZÜ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5031E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Mar</w:t>
            </w:r>
            <w:r w:rsidR="00C27E30">
              <w:rPr>
                <w:rFonts w:ascii="Times New Roman" w:hAnsi="Times New Roman" w:cs="Times New Roman"/>
              </w:rPr>
              <w:t xml:space="preserve">t </w:t>
            </w:r>
            <w:r w:rsidR="006512A4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5031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5031E">
              <w:rPr>
                <w:rFonts w:ascii="Times New Roman" w:eastAsia="Arial" w:hAnsi="Times New Roman" w:cs="Times New Roman"/>
                <w:b/>
              </w:rPr>
              <w:t>AYE.2.4.5. Dijital ortamlardaki iletişimde ahlaki davranışları listeler.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EC" w:rsidRDefault="00F5031E" w:rsidP="00F5031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Toplumsal yasalar ve değerler, dijital platformlarda da geçerlidir.</w:t>
            </w:r>
            <w:r w:rsidRPr="00F5031E">
              <w:rPr>
                <w:rFonts w:ascii="SourceSansVariable-Roman" w:hAnsi="SourceSansVariable-Roman"/>
                <w:color w:val="3A393A"/>
              </w:rPr>
              <w:br/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Yasalar, dijital platformlarda da bireylerin teknolojiyi olumlu bir şekilde kullanmasını, doğru davranmasını ve başkalarına zarar vermemesini sağlamayı amaçlar. Dijital etik, çevrim içi ortamlarda bireylerin haklarına saygılı olmayı amaçlar. Bilişim teknolojilerinin getirdiği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olumsuz durumlarla başa çıkmak için geliştirilmiştir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F5031E" w:rsidRDefault="00F5031E" w:rsidP="00F5031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  <w:p w:rsidR="00F5031E" w:rsidRDefault="00F5031E" w:rsidP="00F5031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İnsanların dijital ortamlardaki sözlü, yazılı, görüntülü paylaşımları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kendi düşünce ve görüşlerini yansıtır. Bu yüzden paylaşılan düşünce ve görüşlere saygı göstermemiz gerekir. Dijital ortamlardaki sataşma, hakaret, tehdit gibi eylemler ve kişisel alan ihlalleri</w:t>
            </w:r>
            <w:r>
              <w:rPr>
                <w:rFonts w:ascii="SourceSansVariable-Roman" w:hAnsi="SourceSansVariable-Roman"/>
                <w:color w:val="3A393A"/>
              </w:rPr>
              <w:t xml:space="preserve"> siber </w:t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zorbalık olarak kabul edilir. Bu eylemler; ahlaki açıdan kabul</w:t>
            </w:r>
            <w:r w:rsidRPr="00F5031E">
              <w:rPr>
                <w:rFonts w:ascii="SourceSansVariable-Roman" w:hAnsi="SourceSansVariable-Roman"/>
                <w:color w:val="3A393A"/>
              </w:rPr>
              <w:br/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görmeyen, kişileri olumsuz etkileyen eylemlerdir. Bu da bize dijital</w:t>
            </w:r>
            <w:r w:rsidRPr="00F5031E">
              <w:rPr>
                <w:rFonts w:ascii="SourceSansVariable-Roman" w:hAnsi="SourceSansVariable-Roman"/>
                <w:color w:val="3A393A"/>
              </w:rPr>
              <w:br/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dünyada da ahlaki kurallara uymanın önemini göstermektedir.</w:t>
            </w:r>
            <w:r w:rsidRPr="00F5031E">
              <w:rPr>
                <w:rFonts w:ascii="SourceSansVariable-Roman" w:hAnsi="SourceSansVariable-Roman"/>
                <w:color w:val="3A393A"/>
              </w:rPr>
              <w:br/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Dijital ortamlarda kimliklerini gizleyen kişilerden uzak durmak gerekir. Bazı bireyler gerçek kimliklerini gizleyerek sanal kimlikle dijital</w:t>
            </w:r>
            <w:r w:rsidRPr="00F5031E">
              <w:rPr>
                <w:rFonts w:ascii="SourceSansVariable-Roman" w:hAnsi="SourceSansVariable-Roman"/>
                <w:color w:val="3A393A"/>
              </w:rPr>
              <w:br/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platformlarda serbestçe dolaşabilir ve diğer kullanıcılara ulaşılabilir. Bu durum, toplumun ahlaki değerlerinden uzaklaşmış bireylerin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kontrolsüzce davranmalarına ve diğer bireyleri etkilemelerine sebep</w:t>
            </w:r>
            <w:r w:rsidRPr="00F5031E">
              <w:rPr>
                <w:rFonts w:ascii="SourceSansVariable-Roman" w:hAnsi="SourceSansVariable-Roman"/>
                <w:color w:val="3A393A"/>
              </w:rPr>
              <w:br/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olur. Kişiler sanal kimlik adı altında hakaret edebilir, tehditler savurabilir ve toplum içinde kabul edilmeyen davranışlar sergileyebilir. Bu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F5031E">
              <w:rPr>
                <w:rFonts w:ascii="SourceSansVariable-Roman" w:hAnsi="SourceSansVariable-Roman"/>
                <w:color w:val="3A393A"/>
                <w:sz w:val="24"/>
              </w:rPr>
              <w:t>nedenle kimliğini gizleyen kişilerle herhangi bir iletişimde bulunmamak güvenliğimiz için önemlidir</w:t>
            </w:r>
            <w:r>
              <w:rPr>
                <w:rFonts w:ascii="SourceSansVariable-Roman" w:hAnsi="SourceSansVariable-Roman"/>
                <w:color w:val="3A393A"/>
                <w:sz w:val="24"/>
              </w:rPr>
              <w:t>.</w:t>
            </w:r>
          </w:p>
          <w:p w:rsidR="00F5031E" w:rsidRPr="00AA7528" w:rsidRDefault="00F5031E" w:rsidP="00F5031E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F5031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F5031E">
              <w:rPr>
                <w:rFonts w:ascii="Times New Roman" w:eastAsia="Arial" w:hAnsi="Times New Roman" w:cs="Times New Roman"/>
                <w:b/>
              </w:rPr>
              <w:t>Dijital ortamdaki ahlaki sorumluluklar</w:t>
            </w:r>
            <w:r w:rsidR="00E963B2">
              <w:rPr>
                <w:rFonts w:ascii="Times New Roman" w:eastAsia="Arial" w:hAnsi="Times New Roman" w:cs="Times New Roman"/>
                <w:b/>
              </w:rPr>
              <w:t xml:space="preserve"> nelerdir</w:t>
            </w:r>
            <w:r w:rsidR="006A6B97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333D3"/>
    <w:rsid w:val="006512A4"/>
    <w:rsid w:val="006667B9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62BB8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963B2"/>
    <w:rsid w:val="00EC1730"/>
    <w:rsid w:val="00EC3A1B"/>
    <w:rsid w:val="00ED1525"/>
    <w:rsid w:val="00F00ACD"/>
    <w:rsid w:val="00F10F08"/>
    <w:rsid w:val="00F5031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2025-03-01T12:51:00Z</dcterms:created>
  <dcterms:modified xsi:type="dcterms:W3CDTF">2025-03-01T12:51:00Z</dcterms:modified>
</cp:coreProperties>
</file>