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183AE1"/>
    <w:p w:rsidR="00354B88" w:rsidRPr="003E76B0" w:rsidRDefault="008F4503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354B88" w:rsidRPr="003E76B0" w:rsidRDefault="00354B88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AFETE HAZIRLIK KULÜBÜ</w:t>
      </w:r>
    </w:p>
    <w:p w:rsidR="00354B88" w:rsidRPr="003E76B0" w:rsidRDefault="00D21E99" w:rsidP="003E7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MART</w:t>
      </w:r>
      <w:r w:rsidR="00354B88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4B88" w:rsidRPr="003E76B0" w:rsidRDefault="00354B88" w:rsidP="00354B88">
      <w:pPr>
        <w:rPr>
          <w:rFonts w:ascii="Times New Roman" w:hAnsi="Times New Roman" w:cs="Times New Roman"/>
          <w:sz w:val="24"/>
          <w:szCs w:val="24"/>
        </w:rPr>
      </w:pPr>
    </w:p>
    <w:p w:rsidR="00183AE1" w:rsidRDefault="00183AE1" w:rsidP="00AA0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Afete Hazırlık</w:t>
      </w:r>
      <w:r w:rsidRPr="00EB3066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3AE1" w:rsidRPr="00183AE1" w:rsidTr="00A360DF">
        <w:trPr>
          <w:trHeight w:val="3924"/>
        </w:trPr>
        <w:tc>
          <w:tcPr>
            <w:tcW w:w="9212" w:type="dxa"/>
          </w:tcPr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 xml:space="preserve"> Deprem ve yangın tatbikatlarının önemi anlatıldı.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Deprem tatbikatı yapıldı.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İlk yardımın</w:t>
            </w:r>
            <w:bookmarkStart w:id="0" w:name="_GoBack"/>
            <w:bookmarkEnd w:id="0"/>
            <w:r w:rsidRPr="00183AE1">
              <w:rPr>
                <w:rFonts w:ascii="Times New Roman" w:hAnsi="Times New Roman" w:cs="Times New Roman"/>
                <w:sz w:val="24"/>
                <w:szCs w:val="24"/>
              </w:rPr>
              <w:t xml:space="preserve"> ne olduğu ve nasıl yapıldığı hakkında bilgi verildi. Konu ile ilgili animasyon ve videolar izletildi.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Kazalarda ilk yardımın önemi hakkında bilgi verildi.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Trafik kazalarında ilk yapılacak işlemler hakkında bilgiler verildi.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İstiklal Marşı’nın kabulü ile ilgili okul ve kulüp panosuna yazı ve resimler asıldı.</w:t>
            </w: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AE1">
              <w:rPr>
                <w:rFonts w:ascii="Times New Roman" w:hAnsi="Times New Roman" w:cs="Times New Roman"/>
                <w:sz w:val="24"/>
                <w:szCs w:val="24"/>
              </w:rPr>
              <w:t xml:space="preserve">18 Mart Şehitler Günü ile ilgili okul ve kulüp panosuna yazı ve resimler asıldı. </w:t>
            </w:r>
          </w:p>
          <w:p w:rsid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AE1" w:rsidRPr="00183AE1" w:rsidRDefault="00183AE1" w:rsidP="00A10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76D" w:rsidRDefault="003D176D" w:rsidP="003D176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861BC" w:rsidRDefault="008861BC" w:rsidP="003D176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8861BC" w:rsidRPr="003E76B0" w:rsidRDefault="008861BC" w:rsidP="00673C3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8861BC" w:rsidRPr="003E76B0" w:rsidSect="001E1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B88"/>
    <w:rsid w:val="00183AE1"/>
    <w:rsid w:val="001E13E8"/>
    <w:rsid w:val="00347519"/>
    <w:rsid w:val="00354B88"/>
    <w:rsid w:val="003D176D"/>
    <w:rsid w:val="003E76B0"/>
    <w:rsid w:val="004A2FDB"/>
    <w:rsid w:val="005909E5"/>
    <w:rsid w:val="0061242B"/>
    <w:rsid w:val="0064186A"/>
    <w:rsid w:val="00673C3B"/>
    <w:rsid w:val="006932DE"/>
    <w:rsid w:val="00741D2D"/>
    <w:rsid w:val="00774215"/>
    <w:rsid w:val="00832F17"/>
    <w:rsid w:val="008861BC"/>
    <w:rsid w:val="008F4503"/>
    <w:rsid w:val="00905700"/>
    <w:rsid w:val="00A23C10"/>
    <w:rsid w:val="00AA00D8"/>
    <w:rsid w:val="00B52CF9"/>
    <w:rsid w:val="00D21E99"/>
    <w:rsid w:val="00D61DD0"/>
    <w:rsid w:val="00DC589A"/>
    <w:rsid w:val="00EE3E72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3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F4503"/>
    <w:pPr>
      <w:ind w:left="720"/>
      <w:contextualSpacing/>
    </w:pPr>
  </w:style>
  <w:style w:type="table" w:styleId="TabloKlavuzu">
    <w:name w:val="Table Grid"/>
    <w:basedOn w:val="NormalTablo"/>
    <w:uiPriority w:val="59"/>
    <w:rsid w:val="0018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2025-03-27T17:30:00Z</dcterms:created>
  <dcterms:modified xsi:type="dcterms:W3CDTF">2025-03-27T17:35:00Z</dcterms:modified>
</cp:coreProperties>
</file>