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CAC" w:rsidRPr="005F6E91" w:rsidRDefault="001D7CAC">
      <w:pPr>
        <w:rPr>
          <w:rFonts w:ascii="Times New Roman" w:hAnsi="Times New Roman" w:cs="Times New Roman"/>
        </w:rPr>
      </w:pPr>
    </w:p>
    <w:p w:rsidR="005F30A6" w:rsidRPr="005F6E91" w:rsidRDefault="005F6E91" w:rsidP="005F30A6">
      <w:pPr>
        <w:jc w:val="center"/>
        <w:rPr>
          <w:rFonts w:ascii="Times New Roman" w:hAnsi="Times New Roman" w:cs="Times New Roman"/>
          <w:b/>
        </w:rPr>
      </w:pPr>
      <w:r>
        <w:rPr>
          <w:rFonts w:ascii="Times New Roman" w:hAnsi="Times New Roman" w:cs="Times New Roman"/>
          <w:b/>
        </w:rPr>
        <w:t xml:space="preserve">2024-2025 EĞİTİM ÖĞRETİM YILI </w:t>
      </w:r>
      <w:r>
        <w:rPr>
          <w:rFonts w:ascii="Times New Roman" w:hAnsi="Times New Roman" w:cs="Times New Roman"/>
          <w:b/>
        </w:rPr>
        <w:br/>
        <w:t>KOVANCILAR BAYRAMYAZI ORTAOKULU</w:t>
      </w:r>
      <w:r>
        <w:rPr>
          <w:rFonts w:ascii="Times New Roman" w:hAnsi="Times New Roman" w:cs="Times New Roman"/>
          <w:b/>
        </w:rPr>
        <w:br/>
      </w:r>
      <w:r w:rsidR="005F30A6" w:rsidRPr="005F6E91">
        <w:rPr>
          <w:rFonts w:ascii="Times New Roman" w:hAnsi="Times New Roman" w:cs="Times New Roman"/>
          <w:b/>
        </w:rPr>
        <w:t>TÜRKİYE YÜZYILI MAARİF MODELİ 1.DÖNEM RAPORU</w:t>
      </w:r>
    </w:p>
    <w:tbl>
      <w:tblPr>
        <w:tblStyle w:val="TabloKlavuzu"/>
        <w:tblW w:w="10031" w:type="dxa"/>
        <w:jc w:val="center"/>
        <w:tblLook w:val="04A0"/>
      </w:tblPr>
      <w:tblGrid>
        <w:gridCol w:w="10031"/>
      </w:tblGrid>
      <w:tr w:rsidR="005F30A6" w:rsidRPr="005F6E91" w:rsidTr="005F6E91">
        <w:trPr>
          <w:jc w:val="center"/>
        </w:trPr>
        <w:tc>
          <w:tcPr>
            <w:tcW w:w="10031" w:type="dxa"/>
          </w:tcPr>
          <w:p w:rsidR="005F30A6" w:rsidRDefault="005F30A6" w:rsidP="00A83620">
            <w:pPr>
              <w:rPr>
                <w:rFonts w:ascii="Times New Roman" w:hAnsi="Times New Roman" w:cs="Times New Roman"/>
                <w:b/>
              </w:rPr>
            </w:pPr>
            <w:r w:rsidRPr="005F6E91">
              <w:rPr>
                <w:rFonts w:ascii="Times New Roman" w:hAnsi="Times New Roman" w:cs="Times New Roman"/>
                <w:b/>
              </w:rPr>
              <w:t>Yeni Maarif Modeli Sınıf İçi Uygulamalarda Karşılaşılan Sorunlar</w:t>
            </w:r>
          </w:p>
          <w:p w:rsidR="005F6E91" w:rsidRPr="005F6E91" w:rsidRDefault="005F6E91" w:rsidP="00A83620">
            <w:pPr>
              <w:rPr>
                <w:rFonts w:ascii="Times New Roman" w:hAnsi="Times New Roman" w:cs="Times New Roman"/>
                <w:b/>
              </w:rPr>
            </w:pPr>
          </w:p>
        </w:tc>
      </w:tr>
      <w:tr w:rsidR="005F30A6" w:rsidRPr="005F6E91" w:rsidTr="005F6E91">
        <w:trPr>
          <w:jc w:val="center"/>
        </w:trPr>
        <w:tc>
          <w:tcPr>
            <w:tcW w:w="10031" w:type="dxa"/>
          </w:tcPr>
          <w:p w:rsidR="00A12E50" w:rsidRPr="005F6E91" w:rsidRDefault="00A12E50" w:rsidP="00A83620">
            <w:pPr>
              <w:rPr>
                <w:rFonts w:ascii="Times New Roman" w:hAnsi="Times New Roman" w:cs="Times New Roman"/>
              </w:rPr>
            </w:pPr>
          </w:p>
          <w:p w:rsidR="00A12E50" w:rsidRPr="005F6E91" w:rsidRDefault="005F30A6" w:rsidP="00A83620">
            <w:pPr>
              <w:rPr>
                <w:rFonts w:ascii="Times New Roman" w:hAnsi="Times New Roman" w:cs="Times New Roman"/>
              </w:rPr>
            </w:pPr>
            <w:r w:rsidRPr="005F6E91">
              <w:rPr>
                <w:rFonts w:ascii="Times New Roman" w:hAnsi="Times New Roman" w:cs="Times New Roman"/>
              </w:rPr>
              <w:t xml:space="preserve">1. </w:t>
            </w:r>
            <w:r w:rsidR="00A12E50" w:rsidRPr="005F6E91">
              <w:rPr>
                <w:rFonts w:ascii="Times New Roman" w:hAnsi="Times New Roman" w:cs="Times New Roman"/>
              </w:rPr>
              <w:t xml:space="preserve">Yeni maarif modeli, temel kabullerden hareketle öğrencinin belli bir hazır bulunuşluk seviyesine sahip olduğu düşünülerek hazırlanmış. Ancak öğrencilerin büyük bir kısmı derse hazırlıksız geliyor ve bir önceki yıl öğrendiklerini unutmuş durumda. Genel hatırlatmalar yapmak ve ön bilgiler vermek </w:t>
            </w:r>
            <w:r w:rsidR="005F6E91">
              <w:rPr>
                <w:rFonts w:ascii="Times New Roman" w:hAnsi="Times New Roman" w:cs="Times New Roman"/>
              </w:rPr>
              <w:t xml:space="preserve">gerekiyor. Bu da </w:t>
            </w:r>
            <w:r w:rsidR="00A12E50" w:rsidRPr="005F6E91">
              <w:rPr>
                <w:rFonts w:ascii="Times New Roman" w:hAnsi="Times New Roman" w:cs="Times New Roman"/>
              </w:rPr>
              <w:t xml:space="preserve">zaman kaybına neden oluyor. </w:t>
            </w:r>
          </w:p>
          <w:p w:rsidR="00A12E50" w:rsidRPr="005F6E91" w:rsidRDefault="00A12E50" w:rsidP="00A83620">
            <w:pPr>
              <w:rPr>
                <w:rFonts w:ascii="Times New Roman" w:hAnsi="Times New Roman" w:cs="Times New Roman"/>
              </w:rPr>
            </w:pPr>
          </w:p>
          <w:p w:rsidR="005F30A6" w:rsidRPr="005F6E91" w:rsidRDefault="00A12E50" w:rsidP="00A83620">
            <w:pPr>
              <w:rPr>
                <w:rFonts w:ascii="Times New Roman" w:hAnsi="Times New Roman" w:cs="Times New Roman"/>
                <w:color w:val="222222"/>
                <w:shd w:val="clear" w:color="auto" w:fill="FFFFFF"/>
              </w:rPr>
            </w:pPr>
            <w:r w:rsidRPr="005F6E91">
              <w:rPr>
                <w:rFonts w:ascii="Times New Roman" w:hAnsi="Times New Roman" w:cs="Times New Roman"/>
                <w:color w:val="222222"/>
                <w:shd w:val="clear" w:color="auto" w:fill="FFFFFF"/>
              </w:rPr>
              <w:t xml:space="preserve">2. </w:t>
            </w:r>
            <w:r w:rsidR="005F30A6" w:rsidRPr="005F6E91">
              <w:rPr>
                <w:rFonts w:ascii="Times New Roman" w:hAnsi="Times New Roman" w:cs="Times New Roman"/>
                <w:color w:val="222222"/>
                <w:shd w:val="clear" w:color="auto" w:fill="FFFFFF"/>
              </w:rPr>
              <w:t xml:space="preserve">Ders kitabında </w:t>
            </w:r>
            <w:r w:rsidRPr="005F6E91">
              <w:rPr>
                <w:rFonts w:ascii="Times New Roman" w:hAnsi="Times New Roman" w:cs="Times New Roman"/>
                <w:color w:val="222222"/>
                <w:shd w:val="clear" w:color="auto" w:fill="FFFFFF"/>
              </w:rPr>
              <w:t>içerik çerçevesi</w:t>
            </w:r>
            <w:r w:rsidR="005F30A6" w:rsidRPr="005F6E91">
              <w:rPr>
                <w:rFonts w:ascii="Times New Roman" w:hAnsi="Times New Roman" w:cs="Times New Roman"/>
                <w:color w:val="222222"/>
                <w:shd w:val="clear" w:color="auto" w:fill="FFFFFF"/>
              </w:rPr>
              <w:t xml:space="preserve"> (konular)  ile ilgili verilen bilgi </w:t>
            </w:r>
            <w:r w:rsidRPr="005F6E91">
              <w:rPr>
                <w:rFonts w:ascii="Times New Roman" w:hAnsi="Times New Roman" w:cs="Times New Roman"/>
                <w:color w:val="222222"/>
                <w:shd w:val="clear" w:color="auto" w:fill="FFFFFF"/>
              </w:rPr>
              <w:t>yetersiz</w:t>
            </w:r>
            <w:r w:rsidR="005F30A6" w:rsidRPr="005F6E91">
              <w:rPr>
                <w:rFonts w:ascii="Times New Roman" w:hAnsi="Times New Roman" w:cs="Times New Roman"/>
                <w:color w:val="222222"/>
                <w:shd w:val="clear" w:color="auto" w:fill="FFFFFF"/>
              </w:rPr>
              <w:t xml:space="preserve"> ve dağınık. Bu durum öğrencinin konuyu kavramasını olumsuz etkiliyor.</w:t>
            </w:r>
            <w:r w:rsidRPr="005F6E91">
              <w:rPr>
                <w:rFonts w:ascii="Times New Roman" w:hAnsi="Times New Roman" w:cs="Times New Roman"/>
                <w:color w:val="222222"/>
                <w:shd w:val="clear" w:color="auto" w:fill="FFFFFF"/>
              </w:rPr>
              <w:t xml:space="preserve"> Bilgi </w:t>
            </w:r>
            <w:r w:rsidR="00C8289D" w:rsidRPr="005F6E91">
              <w:rPr>
                <w:rFonts w:ascii="Times New Roman" w:hAnsi="Times New Roman" w:cs="Times New Roman"/>
                <w:color w:val="222222"/>
                <w:shd w:val="clear" w:color="auto" w:fill="FFFFFF"/>
              </w:rPr>
              <w:t xml:space="preserve">içeriklerinin </w:t>
            </w:r>
            <w:r w:rsidRPr="005F6E91">
              <w:rPr>
                <w:rFonts w:ascii="Times New Roman" w:hAnsi="Times New Roman" w:cs="Times New Roman"/>
                <w:color w:val="222222"/>
                <w:shd w:val="clear" w:color="auto" w:fill="FFFFFF"/>
              </w:rPr>
              <w:t>d</w:t>
            </w:r>
            <w:r w:rsidR="00C8289D" w:rsidRPr="005F6E91">
              <w:rPr>
                <w:rFonts w:ascii="Times New Roman" w:hAnsi="Times New Roman" w:cs="Times New Roman"/>
                <w:color w:val="222222"/>
                <w:shd w:val="clear" w:color="auto" w:fill="FFFFFF"/>
              </w:rPr>
              <w:t>aha d</w:t>
            </w:r>
            <w:r w:rsidRPr="005F6E91">
              <w:rPr>
                <w:rFonts w:ascii="Times New Roman" w:hAnsi="Times New Roman" w:cs="Times New Roman"/>
                <w:color w:val="222222"/>
                <w:shd w:val="clear" w:color="auto" w:fill="FFFFFF"/>
              </w:rPr>
              <w:t xml:space="preserve">erli toplu </w:t>
            </w:r>
            <w:r w:rsidR="00C8289D" w:rsidRPr="005F6E91">
              <w:rPr>
                <w:rFonts w:ascii="Times New Roman" w:hAnsi="Times New Roman" w:cs="Times New Roman"/>
                <w:color w:val="222222"/>
                <w:shd w:val="clear" w:color="auto" w:fill="FFFFFF"/>
              </w:rPr>
              <w:t xml:space="preserve">olması </w:t>
            </w:r>
            <w:r w:rsidRPr="005F6E91">
              <w:rPr>
                <w:rFonts w:ascii="Times New Roman" w:hAnsi="Times New Roman" w:cs="Times New Roman"/>
                <w:color w:val="222222"/>
                <w:shd w:val="clear" w:color="auto" w:fill="FFFFFF"/>
              </w:rPr>
              <w:t>yararlı olacaktır.</w:t>
            </w:r>
          </w:p>
          <w:p w:rsidR="00C8289D" w:rsidRPr="005F6E91" w:rsidRDefault="00C8289D" w:rsidP="00A83620">
            <w:pPr>
              <w:rPr>
                <w:rFonts w:ascii="Times New Roman" w:hAnsi="Times New Roman" w:cs="Times New Roman"/>
                <w:color w:val="222222"/>
                <w:shd w:val="clear" w:color="auto" w:fill="FFFFFF"/>
              </w:rPr>
            </w:pPr>
          </w:p>
          <w:p w:rsidR="005F30A6" w:rsidRPr="005F6E91" w:rsidRDefault="00C8289D" w:rsidP="00A83620">
            <w:pPr>
              <w:rPr>
                <w:rFonts w:ascii="Times New Roman" w:hAnsi="Times New Roman" w:cs="Times New Roman"/>
              </w:rPr>
            </w:pPr>
            <w:r w:rsidRPr="005F6E91">
              <w:rPr>
                <w:rFonts w:ascii="Times New Roman" w:hAnsi="Times New Roman" w:cs="Times New Roman"/>
                <w:color w:val="222222"/>
                <w:shd w:val="clear" w:color="auto" w:fill="FFFFFF"/>
              </w:rPr>
              <w:t>3</w:t>
            </w:r>
            <w:r w:rsidR="00A12E50" w:rsidRPr="005F6E91">
              <w:rPr>
                <w:rFonts w:ascii="Times New Roman" w:hAnsi="Times New Roman" w:cs="Times New Roman"/>
                <w:color w:val="222222"/>
                <w:shd w:val="clear" w:color="auto" w:fill="FFFFFF"/>
              </w:rPr>
              <w:t>.</w:t>
            </w:r>
            <w:r w:rsidR="006C17B1" w:rsidRPr="005F6E91">
              <w:rPr>
                <w:rFonts w:ascii="Times New Roman" w:hAnsi="Times New Roman" w:cs="Times New Roman"/>
                <w:color w:val="222222"/>
                <w:shd w:val="clear" w:color="auto" w:fill="FFFFFF"/>
              </w:rPr>
              <w:t xml:space="preserve"> Ders kitabında konularla ilgili çok fazla etkinlik var. Etkinliklerin bir kısmı kitap, bir kısmı EBA üzerinden. Kitap</w:t>
            </w:r>
            <w:r w:rsidR="005F6E91">
              <w:rPr>
                <w:rFonts w:ascii="Times New Roman" w:hAnsi="Times New Roman" w:cs="Times New Roman"/>
                <w:color w:val="222222"/>
                <w:shd w:val="clear" w:color="auto" w:fill="FFFFFF"/>
              </w:rPr>
              <w:t xml:space="preserve">taki etkinliği yapınca </w:t>
            </w:r>
            <w:proofErr w:type="spellStart"/>
            <w:r w:rsidR="005F6E91">
              <w:rPr>
                <w:rFonts w:ascii="Times New Roman" w:hAnsi="Times New Roman" w:cs="Times New Roman"/>
                <w:color w:val="222222"/>
                <w:shd w:val="clear" w:color="auto" w:fill="FFFFFF"/>
              </w:rPr>
              <w:t>EBA'daki</w:t>
            </w:r>
            <w:proofErr w:type="spellEnd"/>
            <w:r w:rsidR="005F6E91">
              <w:rPr>
                <w:rFonts w:ascii="Times New Roman" w:hAnsi="Times New Roman" w:cs="Times New Roman"/>
                <w:color w:val="222222"/>
                <w:shd w:val="clear" w:color="auto" w:fill="FFFFFF"/>
              </w:rPr>
              <w:t xml:space="preserve"> etkinliğ</w:t>
            </w:r>
            <w:r w:rsidR="006C17B1" w:rsidRPr="005F6E91">
              <w:rPr>
                <w:rFonts w:ascii="Times New Roman" w:hAnsi="Times New Roman" w:cs="Times New Roman"/>
                <w:color w:val="222222"/>
                <w:shd w:val="clear" w:color="auto" w:fill="FFFFFF"/>
              </w:rPr>
              <w:t xml:space="preserve">e zaman kalmıyor.  </w:t>
            </w:r>
            <w:proofErr w:type="spellStart"/>
            <w:r w:rsidR="006C17B1" w:rsidRPr="005F6E91">
              <w:rPr>
                <w:rFonts w:ascii="Times New Roman" w:hAnsi="Times New Roman" w:cs="Times New Roman"/>
                <w:color w:val="222222"/>
                <w:shd w:val="clear" w:color="auto" w:fill="FFFFFF"/>
              </w:rPr>
              <w:t>EBA'daki</w:t>
            </w:r>
            <w:proofErr w:type="spellEnd"/>
            <w:r w:rsidR="006C17B1" w:rsidRPr="005F6E91">
              <w:rPr>
                <w:rFonts w:ascii="Times New Roman" w:hAnsi="Times New Roman" w:cs="Times New Roman"/>
                <w:color w:val="222222"/>
                <w:shd w:val="clear" w:color="auto" w:fill="FFFFFF"/>
              </w:rPr>
              <w:t xml:space="preserve"> </w:t>
            </w:r>
            <w:proofErr w:type="spellStart"/>
            <w:r w:rsidR="006C17B1" w:rsidRPr="005F6E91">
              <w:rPr>
                <w:rFonts w:ascii="Times New Roman" w:hAnsi="Times New Roman" w:cs="Times New Roman"/>
                <w:color w:val="222222"/>
                <w:shd w:val="clear" w:color="auto" w:fill="FFFFFF"/>
              </w:rPr>
              <w:t>karekodlu</w:t>
            </w:r>
            <w:proofErr w:type="spellEnd"/>
            <w:r w:rsidR="006C17B1" w:rsidRPr="005F6E91">
              <w:rPr>
                <w:rFonts w:ascii="Times New Roman" w:hAnsi="Times New Roman" w:cs="Times New Roman"/>
                <w:color w:val="222222"/>
                <w:shd w:val="clear" w:color="auto" w:fill="FFFFFF"/>
              </w:rPr>
              <w:t xml:space="preserve"> etkinlikleri açmak için internet gerekli. İnternetin olmadığı okullarda EBA etkinliklerini tam olarak yapmak zorlaşıyor.</w:t>
            </w:r>
            <w:r w:rsidR="006C17B1" w:rsidRPr="005F6E91">
              <w:rPr>
                <w:rFonts w:ascii="Times New Roman" w:hAnsi="Times New Roman" w:cs="Times New Roman"/>
                <w:color w:val="222222"/>
              </w:rPr>
              <w:br/>
            </w:r>
          </w:p>
        </w:tc>
      </w:tr>
      <w:tr w:rsidR="005F30A6" w:rsidRPr="005F6E91" w:rsidTr="005F6E91">
        <w:trPr>
          <w:jc w:val="center"/>
        </w:trPr>
        <w:tc>
          <w:tcPr>
            <w:tcW w:w="10031" w:type="dxa"/>
          </w:tcPr>
          <w:p w:rsidR="005F30A6" w:rsidRDefault="005F30A6" w:rsidP="00A83620">
            <w:pPr>
              <w:rPr>
                <w:rFonts w:ascii="Times New Roman" w:hAnsi="Times New Roman" w:cs="Times New Roman"/>
                <w:b/>
              </w:rPr>
            </w:pPr>
            <w:r w:rsidRPr="005F6E91">
              <w:rPr>
                <w:rFonts w:ascii="Times New Roman" w:hAnsi="Times New Roman" w:cs="Times New Roman"/>
                <w:b/>
              </w:rPr>
              <w:t>Süreç Odaklı Ölçme ve Değerlendirme Ölçeklerinin Kullanımı</w:t>
            </w:r>
          </w:p>
          <w:p w:rsidR="005F6E91" w:rsidRPr="005F6E91" w:rsidRDefault="005F6E91" w:rsidP="00A83620">
            <w:pPr>
              <w:rPr>
                <w:rFonts w:ascii="Times New Roman" w:hAnsi="Times New Roman" w:cs="Times New Roman"/>
                <w:b/>
              </w:rPr>
            </w:pPr>
          </w:p>
        </w:tc>
      </w:tr>
      <w:tr w:rsidR="005F30A6" w:rsidRPr="005F6E91" w:rsidTr="005F6E91">
        <w:trPr>
          <w:jc w:val="center"/>
        </w:trPr>
        <w:tc>
          <w:tcPr>
            <w:tcW w:w="10031" w:type="dxa"/>
          </w:tcPr>
          <w:p w:rsidR="005F30A6" w:rsidRPr="005F6E91" w:rsidRDefault="005F30A6" w:rsidP="00A83620">
            <w:pPr>
              <w:rPr>
                <w:rFonts w:ascii="Times New Roman" w:hAnsi="Times New Roman" w:cs="Times New Roman"/>
              </w:rPr>
            </w:pPr>
          </w:p>
          <w:p w:rsidR="006C17B1" w:rsidRPr="005F6E91" w:rsidRDefault="006C17B1" w:rsidP="00A83620">
            <w:pPr>
              <w:rPr>
                <w:rFonts w:ascii="Times New Roman" w:hAnsi="Times New Roman" w:cs="Times New Roman"/>
                <w:color w:val="222222"/>
                <w:shd w:val="clear" w:color="auto" w:fill="FFFFFF"/>
              </w:rPr>
            </w:pPr>
            <w:r w:rsidRPr="005F6E91">
              <w:rPr>
                <w:rFonts w:ascii="Times New Roman" w:hAnsi="Times New Roman" w:cs="Times New Roman"/>
              </w:rPr>
              <w:t>4.</w:t>
            </w:r>
            <w:r w:rsidRPr="005F6E91">
              <w:rPr>
                <w:rFonts w:ascii="Times New Roman" w:hAnsi="Times New Roman" w:cs="Times New Roman"/>
                <w:color w:val="222222"/>
                <w:shd w:val="clear" w:color="auto" w:fill="FFFFFF"/>
              </w:rPr>
              <w:t xml:space="preserve"> Her etkinlik için doldurulması istenen kontrol listesi, dereceli puanlama anahtarı, gözlem formu gibi ölçekleri her öğrenci için tek </w:t>
            </w:r>
            <w:proofErr w:type="spellStart"/>
            <w:r w:rsidRPr="005F6E91">
              <w:rPr>
                <w:rFonts w:ascii="Times New Roman" w:hAnsi="Times New Roman" w:cs="Times New Roman"/>
                <w:color w:val="222222"/>
                <w:shd w:val="clear" w:color="auto" w:fill="FFFFFF"/>
              </w:rPr>
              <w:t>tek</w:t>
            </w:r>
            <w:proofErr w:type="spellEnd"/>
            <w:r w:rsidRPr="005F6E91">
              <w:rPr>
                <w:rFonts w:ascii="Times New Roman" w:hAnsi="Times New Roman" w:cs="Times New Roman"/>
                <w:color w:val="222222"/>
                <w:shd w:val="clear" w:color="auto" w:fill="FFFFFF"/>
              </w:rPr>
              <w:t xml:space="preserve"> doldurmak hem zaman kaybı, hem çok fazla fotokopi gerektiriyor. Bu etkinliklere</w:t>
            </w:r>
            <w:r w:rsidR="009134E4" w:rsidRPr="005F6E91">
              <w:rPr>
                <w:rFonts w:ascii="Times New Roman" w:hAnsi="Times New Roman" w:cs="Times New Roman"/>
                <w:color w:val="222222"/>
                <w:shd w:val="clear" w:color="auto" w:fill="FFFFFF"/>
              </w:rPr>
              <w:t xml:space="preserve"> çok fazla zaman harcandığı</w:t>
            </w:r>
            <w:r w:rsidRPr="005F6E91">
              <w:rPr>
                <w:rFonts w:ascii="Times New Roman" w:hAnsi="Times New Roman" w:cs="Times New Roman"/>
                <w:color w:val="222222"/>
                <w:shd w:val="clear" w:color="auto" w:fill="FFFFFF"/>
              </w:rPr>
              <w:t xml:space="preserve"> için </w:t>
            </w:r>
            <w:r w:rsidR="009134E4" w:rsidRPr="005F6E91">
              <w:rPr>
                <w:rFonts w:ascii="Times New Roman" w:hAnsi="Times New Roman" w:cs="Times New Roman"/>
                <w:color w:val="222222"/>
                <w:shd w:val="clear" w:color="auto" w:fill="FFFFFF"/>
              </w:rPr>
              <w:t>öğrenme çıktıları belirlenen sürede tamamlanamıyor</w:t>
            </w:r>
            <w:r w:rsidRPr="005F6E91">
              <w:rPr>
                <w:rFonts w:ascii="Times New Roman" w:hAnsi="Times New Roman" w:cs="Times New Roman"/>
                <w:color w:val="222222"/>
                <w:shd w:val="clear" w:color="auto" w:fill="FFFFFF"/>
              </w:rPr>
              <w:t>.</w:t>
            </w:r>
          </w:p>
          <w:p w:rsidR="006C17B1" w:rsidRPr="005F6E91" w:rsidRDefault="006C17B1" w:rsidP="00A83620">
            <w:pPr>
              <w:rPr>
                <w:rFonts w:ascii="Times New Roman" w:hAnsi="Times New Roman" w:cs="Times New Roman"/>
                <w:color w:val="222222"/>
                <w:shd w:val="clear" w:color="auto" w:fill="FFFFFF"/>
              </w:rPr>
            </w:pPr>
          </w:p>
          <w:p w:rsidR="005F30A6" w:rsidRPr="005F6E91" w:rsidRDefault="006C17B1" w:rsidP="00A83620">
            <w:pPr>
              <w:rPr>
                <w:rFonts w:ascii="Times New Roman" w:hAnsi="Times New Roman" w:cs="Times New Roman"/>
              </w:rPr>
            </w:pPr>
            <w:r w:rsidRPr="005F6E91">
              <w:rPr>
                <w:rFonts w:ascii="Times New Roman" w:hAnsi="Times New Roman" w:cs="Times New Roman"/>
                <w:color w:val="222222"/>
                <w:shd w:val="clear" w:color="auto" w:fill="FFFFFF"/>
              </w:rPr>
              <w:t xml:space="preserve">5. Etkinliklerin bir kısmı  akademik düzeyde hazırlanmış. Öğrenciler hem anlamakta hem yapmakta zorlanıyor. İnternet </w:t>
            </w:r>
            <w:proofErr w:type="gramStart"/>
            <w:r w:rsidRPr="005F6E91">
              <w:rPr>
                <w:rFonts w:ascii="Times New Roman" w:hAnsi="Times New Roman" w:cs="Times New Roman"/>
                <w:color w:val="222222"/>
                <w:shd w:val="clear" w:color="auto" w:fill="FFFFFF"/>
              </w:rPr>
              <w:t>imkanı</w:t>
            </w:r>
            <w:proofErr w:type="gramEnd"/>
            <w:r w:rsidRPr="005F6E91">
              <w:rPr>
                <w:rFonts w:ascii="Times New Roman" w:hAnsi="Times New Roman" w:cs="Times New Roman"/>
                <w:color w:val="222222"/>
                <w:shd w:val="clear" w:color="auto" w:fill="FFFFFF"/>
              </w:rPr>
              <w:t xml:space="preserve"> olmayan öğrenciler etkinlikleri yapamıyor.</w:t>
            </w:r>
            <w:r w:rsidRPr="005F6E91">
              <w:rPr>
                <w:rFonts w:ascii="Times New Roman" w:hAnsi="Times New Roman" w:cs="Times New Roman"/>
                <w:color w:val="222222"/>
              </w:rPr>
              <w:br/>
            </w:r>
          </w:p>
          <w:p w:rsidR="005F30A6" w:rsidRPr="005F6E91" w:rsidRDefault="006C17B1" w:rsidP="00A83620">
            <w:pPr>
              <w:rPr>
                <w:rFonts w:ascii="Times New Roman" w:hAnsi="Times New Roman" w:cs="Times New Roman"/>
                <w:color w:val="222222"/>
                <w:shd w:val="clear" w:color="auto" w:fill="FFFFFF"/>
              </w:rPr>
            </w:pPr>
            <w:r w:rsidRPr="005F6E91">
              <w:rPr>
                <w:rFonts w:ascii="Times New Roman" w:hAnsi="Times New Roman" w:cs="Times New Roman"/>
              </w:rPr>
              <w:t xml:space="preserve">6. </w:t>
            </w:r>
            <w:proofErr w:type="spellStart"/>
            <w:r w:rsidRPr="005F6E91">
              <w:rPr>
                <w:rFonts w:ascii="Times New Roman" w:hAnsi="Times New Roman" w:cs="Times New Roman"/>
                <w:color w:val="222222"/>
                <w:shd w:val="clear" w:color="auto" w:fill="FFFFFF"/>
              </w:rPr>
              <w:t>EBA'daki</w:t>
            </w:r>
            <w:proofErr w:type="spellEnd"/>
            <w:r w:rsidRPr="005F6E91">
              <w:rPr>
                <w:rFonts w:ascii="Times New Roman" w:hAnsi="Times New Roman" w:cs="Times New Roman"/>
                <w:color w:val="222222"/>
                <w:shd w:val="clear" w:color="auto" w:fill="FFFFFF"/>
              </w:rPr>
              <w:t xml:space="preserve"> çevrimiçi etkinliklerin ve kitaptaki etkinliklerin beceri ve proje temelli etkinlikler olarak değil de öğrenmeyi ölçen etkinlikler olarak düzenlenmesi konuların pekişmesine katkı sağlayacaktır.</w:t>
            </w:r>
          </w:p>
          <w:p w:rsidR="006C17B1" w:rsidRPr="005F6E91" w:rsidRDefault="006C17B1" w:rsidP="00A83620">
            <w:pPr>
              <w:rPr>
                <w:rFonts w:ascii="Times New Roman" w:hAnsi="Times New Roman" w:cs="Times New Roman"/>
                <w:color w:val="222222"/>
                <w:shd w:val="clear" w:color="auto" w:fill="FFFFFF"/>
              </w:rPr>
            </w:pPr>
          </w:p>
          <w:p w:rsidR="006C17B1" w:rsidRPr="005F6E91" w:rsidRDefault="006C17B1" w:rsidP="006C17B1">
            <w:pPr>
              <w:rPr>
                <w:rFonts w:ascii="Times New Roman" w:hAnsi="Times New Roman" w:cs="Times New Roman"/>
              </w:rPr>
            </w:pPr>
            <w:r w:rsidRPr="005F6E91">
              <w:rPr>
                <w:rFonts w:ascii="Times New Roman" w:hAnsi="Times New Roman" w:cs="Times New Roman"/>
                <w:color w:val="222222"/>
                <w:shd w:val="clear" w:color="auto" w:fill="FFFFFF"/>
              </w:rPr>
              <w:t>7.</w:t>
            </w:r>
            <w:r w:rsidRPr="005F6E91">
              <w:rPr>
                <w:rFonts w:ascii="Times New Roman" w:hAnsi="Times New Roman" w:cs="Times New Roman"/>
              </w:rPr>
              <w:t xml:space="preserve"> </w:t>
            </w:r>
            <w:r w:rsidRPr="005F6E91">
              <w:rPr>
                <w:rFonts w:ascii="Times New Roman" w:hAnsi="Times New Roman" w:cs="Times New Roman"/>
                <w:color w:val="222222"/>
                <w:shd w:val="clear" w:color="auto" w:fill="FFFFFF"/>
              </w:rPr>
              <w:t xml:space="preserve">Her öğrenme alanı için ek olarak yayımlanan  ölçme araçlarının kitaba </w:t>
            </w:r>
            <w:proofErr w:type="gramStart"/>
            <w:r w:rsidRPr="005F6E91">
              <w:rPr>
                <w:rFonts w:ascii="Times New Roman" w:hAnsi="Times New Roman" w:cs="Times New Roman"/>
                <w:color w:val="222222"/>
                <w:shd w:val="clear" w:color="auto" w:fill="FFFFFF"/>
              </w:rPr>
              <w:t>dahil</w:t>
            </w:r>
            <w:proofErr w:type="gramEnd"/>
            <w:r w:rsidRPr="005F6E91">
              <w:rPr>
                <w:rFonts w:ascii="Times New Roman" w:hAnsi="Times New Roman" w:cs="Times New Roman"/>
                <w:color w:val="222222"/>
                <w:shd w:val="clear" w:color="auto" w:fill="FFFFFF"/>
              </w:rPr>
              <w:t xml:space="preserve"> edilmesi, hem öğrencilerin öğrenme çıktılarını pekiştirmelerini sağlayacak, hem ek kaynak almalarına gerek kalmayacak hem de öğretmenleri fotokopi yükünden kurtaracaktır.</w:t>
            </w:r>
          </w:p>
          <w:p w:rsidR="005F30A6" w:rsidRPr="005F6E91" w:rsidRDefault="005F30A6" w:rsidP="00A83620">
            <w:pPr>
              <w:rPr>
                <w:rFonts w:ascii="Times New Roman" w:hAnsi="Times New Roman" w:cs="Times New Roman"/>
              </w:rPr>
            </w:pPr>
          </w:p>
        </w:tc>
      </w:tr>
      <w:tr w:rsidR="005F30A6" w:rsidRPr="005F6E91" w:rsidTr="005F6E91">
        <w:trPr>
          <w:jc w:val="center"/>
        </w:trPr>
        <w:tc>
          <w:tcPr>
            <w:tcW w:w="10031" w:type="dxa"/>
          </w:tcPr>
          <w:p w:rsidR="005F30A6" w:rsidRDefault="005F30A6" w:rsidP="00A83620">
            <w:pPr>
              <w:rPr>
                <w:rFonts w:ascii="Times New Roman" w:hAnsi="Times New Roman" w:cs="Times New Roman"/>
                <w:b/>
              </w:rPr>
            </w:pPr>
            <w:r w:rsidRPr="005F6E91">
              <w:rPr>
                <w:rFonts w:ascii="Times New Roman" w:hAnsi="Times New Roman" w:cs="Times New Roman"/>
                <w:b/>
              </w:rPr>
              <w:t>Yeni Maarif Modelinde EBA Kullanımı</w:t>
            </w:r>
          </w:p>
          <w:p w:rsidR="005F6E91" w:rsidRPr="005F6E91" w:rsidRDefault="005F6E91" w:rsidP="00A83620">
            <w:pPr>
              <w:rPr>
                <w:rFonts w:ascii="Times New Roman" w:hAnsi="Times New Roman" w:cs="Times New Roman"/>
                <w:b/>
              </w:rPr>
            </w:pPr>
          </w:p>
        </w:tc>
      </w:tr>
      <w:tr w:rsidR="005F30A6" w:rsidRPr="005F6E91" w:rsidTr="005F6E91">
        <w:trPr>
          <w:jc w:val="center"/>
        </w:trPr>
        <w:tc>
          <w:tcPr>
            <w:tcW w:w="10031" w:type="dxa"/>
          </w:tcPr>
          <w:p w:rsidR="005F30A6" w:rsidRPr="005F6E91" w:rsidRDefault="005F30A6" w:rsidP="00A83620">
            <w:pPr>
              <w:rPr>
                <w:rFonts w:ascii="Times New Roman" w:hAnsi="Times New Roman" w:cs="Times New Roman"/>
              </w:rPr>
            </w:pPr>
          </w:p>
          <w:p w:rsidR="005F30A6" w:rsidRPr="005F6E91" w:rsidRDefault="00C3220D" w:rsidP="00A83620">
            <w:pPr>
              <w:rPr>
                <w:rFonts w:ascii="Times New Roman" w:hAnsi="Times New Roman" w:cs="Times New Roman"/>
              </w:rPr>
            </w:pPr>
            <w:r w:rsidRPr="005F6E91">
              <w:rPr>
                <w:rFonts w:ascii="Times New Roman" w:hAnsi="Times New Roman" w:cs="Times New Roman"/>
              </w:rPr>
              <w:t xml:space="preserve">8. </w:t>
            </w:r>
            <w:r w:rsidR="006C17B1" w:rsidRPr="005F6E91">
              <w:rPr>
                <w:rFonts w:ascii="Times New Roman" w:hAnsi="Times New Roman" w:cs="Times New Roman"/>
              </w:rPr>
              <w:t>Yeni Maarif Modelinde her konu ile ilgili video ve etkinliklere yer verilmesi faydalı</w:t>
            </w:r>
            <w:r w:rsidRPr="005F6E91">
              <w:rPr>
                <w:rFonts w:ascii="Times New Roman" w:hAnsi="Times New Roman" w:cs="Times New Roman"/>
              </w:rPr>
              <w:t xml:space="preserve"> olmuştur.</w:t>
            </w:r>
            <w:r w:rsidR="006C17B1" w:rsidRPr="005F6E91">
              <w:rPr>
                <w:rFonts w:ascii="Times New Roman" w:hAnsi="Times New Roman" w:cs="Times New Roman"/>
              </w:rPr>
              <w:t xml:space="preserve"> Ancak her defasında </w:t>
            </w:r>
            <w:proofErr w:type="spellStart"/>
            <w:r w:rsidR="006C17B1" w:rsidRPr="005F6E91">
              <w:rPr>
                <w:rFonts w:ascii="Times New Roman" w:hAnsi="Times New Roman" w:cs="Times New Roman"/>
              </w:rPr>
              <w:t>karekodu</w:t>
            </w:r>
            <w:proofErr w:type="spellEnd"/>
            <w:r w:rsidR="006C17B1" w:rsidRPr="005F6E91">
              <w:rPr>
                <w:rFonts w:ascii="Times New Roman" w:hAnsi="Times New Roman" w:cs="Times New Roman"/>
              </w:rPr>
              <w:t xml:space="preserve"> okutup </w:t>
            </w:r>
            <w:proofErr w:type="spellStart"/>
            <w:r w:rsidR="006C17B1" w:rsidRPr="005F6E91">
              <w:rPr>
                <w:rFonts w:ascii="Times New Roman" w:hAnsi="Times New Roman" w:cs="Times New Roman"/>
              </w:rPr>
              <w:t>EBA’</w:t>
            </w:r>
            <w:r w:rsidRPr="005F6E91">
              <w:rPr>
                <w:rFonts w:ascii="Times New Roman" w:hAnsi="Times New Roman" w:cs="Times New Roman"/>
              </w:rPr>
              <w:t>ya</w:t>
            </w:r>
            <w:proofErr w:type="spellEnd"/>
            <w:r w:rsidRPr="005F6E91">
              <w:rPr>
                <w:rFonts w:ascii="Times New Roman" w:hAnsi="Times New Roman" w:cs="Times New Roman"/>
              </w:rPr>
              <w:t xml:space="preserve"> girmek internet olmayan okullarda sıkıntı olduğu gibi, zaman kaybına da neden oluyor. Kitapta yer alan soruları ve etkinlikleri yapmak çok zaman aldığı için </w:t>
            </w:r>
            <w:proofErr w:type="spellStart"/>
            <w:r w:rsidRPr="005F6E91">
              <w:rPr>
                <w:rFonts w:ascii="Times New Roman" w:hAnsi="Times New Roman" w:cs="Times New Roman"/>
              </w:rPr>
              <w:t>EBA’daki</w:t>
            </w:r>
            <w:proofErr w:type="spellEnd"/>
            <w:r w:rsidRPr="005F6E91">
              <w:rPr>
                <w:rFonts w:ascii="Times New Roman" w:hAnsi="Times New Roman" w:cs="Times New Roman"/>
              </w:rPr>
              <w:t xml:space="preserve"> etkinliklere zaman kalmıyor.</w:t>
            </w:r>
          </w:p>
          <w:p w:rsidR="00C3220D" w:rsidRPr="005F6E91" w:rsidRDefault="00C3220D" w:rsidP="00A83620">
            <w:pPr>
              <w:rPr>
                <w:rFonts w:ascii="Times New Roman" w:hAnsi="Times New Roman" w:cs="Times New Roman"/>
              </w:rPr>
            </w:pPr>
          </w:p>
          <w:p w:rsidR="00C3220D" w:rsidRPr="005F6E91" w:rsidRDefault="00C3220D" w:rsidP="00A83620">
            <w:pPr>
              <w:rPr>
                <w:rFonts w:ascii="Times New Roman" w:hAnsi="Times New Roman" w:cs="Times New Roman"/>
              </w:rPr>
            </w:pPr>
            <w:r w:rsidRPr="005F6E91">
              <w:rPr>
                <w:rFonts w:ascii="Times New Roman" w:hAnsi="Times New Roman" w:cs="Times New Roman"/>
              </w:rPr>
              <w:t xml:space="preserve">9. </w:t>
            </w:r>
            <w:proofErr w:type="spellStart"/>
            <w:r w:rsidRPr="005F6E91">
              <w:rPr>
                <w:rFonts w:ascii="Times New Roman" w:hAnsi="Times New Roman" w:cs="Times New Roman"/>
              </w:rPr>
              <w:t>EBA’daki</w:t>
            </w:r>
            <w:proofErr w:type="spellEnd"/>
            <w:r w:rsidRPr="005F6E91">
              <w:rPr>
                <w:rFonts w:ascii="Times New Roman" w:hAnsi="Times New Roman" w:cs="Times New Roman"/>
              </w:rPr>
              <w:t xml:space="preserve"> etkinlik ve videolar</w:t>
            </w:r>
            <w:r w:rsidR="006E7C40">
              <w:rPr>
                <w:rFonts w:ascii="Times New Roman" w:hAnsi="Times New Roman" w:cs="Times New Roman"/>
              </w:rPr>
              <w:t>ın</w:t>
            </w:r>
            <w:r w:rsidRPr="005F6E91">
              <w:rPr>
                <w:rFonts w:ascii="Times New Roman" w:hAnsi="Times New Roman" w:cs="Times New Roman"/>
              </w:rPr>
              <w:t xml:space="preserve"> öğrenciye ev ödevi olarak verilmesi d</w:t>
            </w:r>
            <w:r w:rsidR="006E7C40">
              <w:rPr>
                <w:rFonts w:ascii="Times New Roman" w:hAnsi="Times New Roman" w:cs="Times New Roman"/>
              </w:rPr>
              <w:t>aha uygun olacaktır</w:t>
            </w:r>
            <w:r w:rsidRPr="005F6E91">
              <w:rPr>
                <w:rFonts w:ascii="Times New Roman" w:hAnsi="Times New Roman" w:cs="Times New Roman"/>
              </w:rPr>
              <w:t xml:space="preserve">. Ancak her öğrencinin internet </w:t>
            </w:r>
            <w:proofErr w:type="gramStart"/>
            <w:r w:rsidRPr="005F6E91">
              <w:rPr>
                <w:rFonts w:ascii="Times New Roman" w:hAnsi="Times New Roman" w:cs="Times New Roman"/>
              </w:rPr>
              <w:t>imkanına</w:t>
            </w:r>
            <w:proofErr w:type="gramEnd"/>
            <w:r w:rsidRPr="005F6E91">
              <w:rPr>
                <w:rFonts w:ascii="Times New Roman" w:hAnsi="Times New Roman" w:cs="Times New Roman"/>
              </w:rPr>
              <w:t xml:space="preserve"> sahip olmadığı unutulmamalıdır.</w:t>
            </w:r>
          </w:p>
          <w:p w:rsidR="005F30A6" w:rsidRPr="005F6E91" w:rsidRDefault="005F30A6" w:rsidP="00A83620">
            <w:pPr>
              <w:rPr>
                <w:rFonts w:ascii="Times New Roman" w:hAnsi="Times New Roman" w:cs="Times New Roman"/>
              </w:rPr>
            </w:pPr>
          </w:p>
        </w:tc>
      </w:tr>
      <w:tr w:rsidR="005F30A6" w:rsidRPr="005F6E91" w:rsidTr="005F6E91">
        <w:trPr>
          <w:jc w:val="center"/>
        </w:trPr>
        <w:tc>
          <w:tcPr>
            <w:tcW w:w="10031" w:type="dxa"/>
          </w:tcPr>
          <w:p w:rsidR="005F30A6" w:rsidRDefault="005F30A6" w:rsidP="00A83620">
            <w:pPr>
              <w:rPr>
                <w:rFonts w:ascii="Times New Roman" w:hAnsi="Times New Roman" w:cs="Times New Roman"/>
                <w:b/>
              </w:rPr>
            </w:pPr>
            <w:r w:rsidRPr="005F6E91">
              <w:rPr>
                <w:rFonts w:ascii="Times New Roman" w:hAnsi="Times New Roman" w:cs="Times New Roman"/>
                <w:b/>
              </w:rPr>
              <w:t xml:space="preserve">Yeni Maarif Modelinin </w:t>
            </w:r>
            <w:proofErr w:type="spellStart"/>
            <w:r w:rsidRPr="005F6E91">
              <w:rPr>
                <w:rFonts w:ascii="Times New Roman" w:hAnsi="Times New Roman" w:cs="Times New Roman"/>
                <w:b/>
              </w:rPr>
              <w:t>BEP’li</w:t>
            </w:r>
            <w:proofErr w:type="spellEnd"/>
            <w:r w:rsidRPr="005F6E91">
              <w:rPr>
                <w:rFonts w:ascii="Times New Roman" w:hAnsi="Times New Roman" w:cs="Times New Roman"/>
                <w:b/>
              </w:rPr>
              <w:t xml:space="preserve"> Öğrencilerde Uygulanması</w:t>
            </w:r>
          </w:p>
          <w:p w:rsidR="005F6E91" w:rsidRPr="005F6E91" w:rsidRDefault="005F6E91" w:rsidP="00A83620">
            <w:pPr>
              <w:rPr>
                <w:rFonts w:ascii="Times New Roman" w:hAnsi="Times New Roman" w:cs="Times New Roman"/>
                <w:b/>
              </w:rPr>
            </w:pPr>
          </w:p>
        </w:tc>
      </w:tr>
      <w:tr w:rsidR="005F30A6" w:rsidRPr="005F6E91" w:rsidTr="005F6E91">
        <w:trPr>
          <w:jc w:val="center"/>
        </w:trPr>
        <w:tc>
          <w:tcPr>
            <w:tcW w:w="10031" w:type="dxa"/>
          </w:tcPr>
          <w:p w:rsidR="00C3220D" w:rsidRPr="005F6E91" w:rsidRDefault="00C3220D" w:rsidP="00A83620">
            <w:pPr>
              <w:rPr>
                <w:rFonts w:ascii="Times New Roman" w:hAnsi="Times New Roman" w:cs="Times New Roman"/>
              </w:rPr>
            </w:pPr>
          </w:p>
          <w:p w:rsidR="005F30A6" w:rsidRPr="005F6E91" w:rsidRDefault="00C3220D" w:rsidP="00A83620">
            <w:pPr>
              <w:rPr>
                <w:rFonts w:ascii="Times New Roman" w:hAnsi="Times New Roman" w:cs="Times New Roman"/>
              </w:rPr>
            </w:pPr>
            <w:r w:rsidRPr="005F6E91">
              <w:rPr>
                <w:rFonts w:ascii="Times New Roman" w:hAnsi="Times New Roman" w:cs="Times New Roman"/>
              </w:rPr>
              <w:t xml:space="preserve">10. Yeni Maarif Modelindeki </w:t>
            </w:r>
            <w:r w:rsidR="009134E4" w:rsidRPr="005F6E91">
              <w:rPr>
                <w:rFonts w:ascii="Times New Roman" w:hAnsi="Times New Roman" w:cs="Times New Roman"/>
              </w:rPr>
              <w:t>Farklılaştırma (</w:t>
            </w:r>
            <w:r w:rsidRPr="005F6E91">
              <w:rPr>
                <w:rFonts w:ascii="Times New Roman" w:hAnsi="Times New Roman" w:cs="Times New Roman"/>
              </w:rPr>
              <w:t>destekleme</w:t>
            </w:r>
            <w:r w:rsidR="009134E4" w:rsidRPr="005F6E91">
              <w:rPr>
                <w:rFonts w:ascii="Times New Roman" w:hAnsi="Times New Roman" w:cs="Times New Roman"/>
              </w:rPr>
              <w:t>)</w:t>
            </w:r>
            <w:r w:rsidRPr="005F6E91">
              <w:rPr>
                <w:rFonts w:ascii="Times New Roman" w:hAnsi="Times New Roman" w:cs="Times New Roman"/>
              </w:rPr>
              <w:t xml:space="preserve"> uygulamaları </w:t>
            </w:r>
            <w:proofErr w:type="spellStart"/>
            <w:r w:rsidRPr="005F6E91">
              <w:rPr>
                <w:rFonts w:ascii="Times New Roman" w:hAnsi="Times New Roman" w:cs="Times New Roman"/>
              </w:rPr>
              <w:t>BEP’li</w:t>
            </w:r>
            <w:proofErr w:type="spellEnd"/>
            <w:r w:rsidRPr="005F6E91">
              <w:rPr>
                <w:rFonts w:ascii="Times New Roman" w:hAnsi="Times New Roman" w:cs="Times New Roman"/>
              </w:rPr>
              <w:t xml:space="preserve"> öğrenci</w:t>
            </w:r>
            <w:r w:rsidR="009134E4" w:rsidRPr="005F6E91">
              <w:rPr>
                <w:rFonts w:ascii="Times New Roman" w:hAnsi="Times New Roman" w:cs="Times New Roman"/>
              </w:rPr>
              <w:t>ler</w:t>
            </w:r>
            <w:r w:rsidRPr="005F6E91">
              <w:rPr>
                <w:rFonts w:ascii="Times New Roman" w:hAnsi="Times New Roman" w:cs="Times New Roman"/>
              </w:rPr>
              <w:t xml:space="preserve"> için yararlı olacaktır.</w:t>
            </w:r>
          </w:p>
          <w:p w:rsidR="005F30A6" w:rsidRPr="005F6E91" w:rsidRDefault="005F30A6" w:rsidP="00A83620">
            <w:pPr>
              <w:rPr>
                <w:rFonts w:ascii="Times New Roman" w:hAnsi="Times New Roman" w:cs="Times New Roman"/>
              </w:rPr>
            </w:pPr>
          </w:p>
        </w:tc>
      </w:tr>
    </w:tbl>
    <w:p w:rsidR="005F30A6" w:rsidRPr="005F6E91" w:rsidRDefault="009134E4" w:rsidP="009134E4">
      <w:pPr>
        <w:jc w:val="right"/>
        <w:rPr>
          <w:rFonts w:ascii="Times New Roman" w:hAnsi="Times New Roman" w:cs="Times New Roman"/>
          <w:i/>
        </w:rPr>
      </w:pPr>
      <w:r w:rsidRPr="005F6E91">
        <w:rPr>
          <w:rFonts w:ascii="Times New Roman" w:hAnsi="Times New Roman" w:cs="Times New Roman"/>
          <w:i/>
        </w:rPr>
        <w:t>Zeki DOĞAN – Sosyal Bilgiler Öğretmeni</w:t>
      </w:r>
    </w:p>
    <w:sectPr w:rsidR="005F30A6" w:rsidRPr="005F6E91" w:rsidSect="005F6E91">
      <w:pgSz w:w="11906" w:h="16838"/>
      <w:pgMar w:top="1134" w:right="907" w:bottom="851" w:left="90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characterSpacingControl w:val="doNotCompress"/>
  <w:compat/>
  <w:rsids>
    <w:rsidRoot w:val="005F30A6"/>
    <w:rsid w:val="000772F4"/>
    <w:rsid w:val="000F6B92"/>
    <w:rsid w:val="00173FF3"/>
    <w:rsid w:val="001D1B77"/>
    <w:rsid w:val="001D7CAC"/>
    <w:rsid w:val="002450A1"/>
    <w:rsid w:val="00263503"/>
    <w:rsid w:val="002D26EF"/>
    <w:rsid w:val="00440CB5"/>
    <w:rsid w:val="005F30A6"/>
    <w:rsid w:val="005F6E91"/>
    <w:rsid w:val="006C17B1"/>
    <w:rsid w:val="006E7C40"/>
    <w:rsid w:val="009134E4"/>
    <w:rsid w:val="00915C24"/>
    <w:rsid w:val="00951B6E"/>
    <w:rsid w:val="00974BB7"/>
    <w:rsid w:val="00A12E50"/>
    <w:rsid w:val="00A8511E"/>
    <w:rsid w:val="00C3220D"/>
    <w:rsid w:val="00C8289D"/>
    <w:rsid w:val="00D73D9C"/>
    <w:rsid w:val="00E32C98"/>
    <w:rsid w:val="00EC47D7"/>
    <w:rsid w:val="00EF497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F30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5F30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418</Words>
  <Characters>2385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6</cp:revision>
  <dcterms:created xsi:type="dcterms:W3CDTF">2025-01-03T18:09:00Z</dcterms:created>
  <dcterms:modified xsi:type="dcterms:W3CDTF">2025-01-04T02:53:00Z</dcterms:modified>
</cp:coreProperties>
</file>