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50A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D64B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611C39">
              <w:rPr>
                <w:rFonts w:ascii="Times New Roman" w:hAnsi="Times New Roman" w:cs="Times New Roman"/>
              </w:rPr>
              <w:t xml:space="preserve">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048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20480">
              <w:rPr>
                <w:rFonts w:ascii="Times New Roman" w:eastAsia="Arial" w:hAnsi="Times New Roman" w:cs="Times New Roman"/>
                <w:b/>
              </w:rPr>
              <w:t>MD.1.2.5. Destan kahramanlarının özelliklerini belirler.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Cesaret : Destan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kahramanları, tehlikeli durumlarla yüzleşmekten çekinmezler. Cesaretleri, onları zorlu mücadelelerde öne çıkarıyor.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 xml:space="preserve">Güç ve </w:t>
            </w: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Dayanıklılık : Dayanıklılık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ve dayanıklılıkları, düşmanlarıyla başa çıkmalarını sağlar. Yapımcı, insanüstü güçlere sahip olarak betimlenirler.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Adalet : Kahramanlar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>, adaletin ve haklının savunucusu olarak ortaya çıkarlar. Kötülüğe karşı savaşarak toplumlarını korumak için mücadele ederler.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Kahramanlık : Cesur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eylemler ve fedakarlıklar ile halklarının bakış açısı kahraman olarak anılırlar. Sıklıkla büyük zaferler kazanarak efsaneleşirler.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Sadakat : Ailelerine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>, dostlarına ve uluslarına olan bağlılıkları, kahramanlıklarının önemli bir parçasıdır. Bu sadakat, onları daha da güçlendirir.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Bilgelik : Sadece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fiziksel güçleriyle değil, aynı zamanda zeka ve strateji ile düşmanlarını yenerler. Zaman </w:t>
            </w:r>
            <w:proofErr w:type="spellStart"/>
            <w:r w:rsidRPr="001D32C5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1D32C5">
              <w:rPr>
                <w:rFonts w:ascii="Times New Roman" w:eastAsia="Times New Roman" w:hAnsi="Times New Roman" w:cs="Times New Roman"/>
              </w:rPr>
              <w:t xml:space="preserve"> bilge figürlerle konuşularak doğru parçaları ayrılır.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 xml:space="preserve">Kültürel </w:t>
            </w: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Temsil : Kahramanlar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>, bulundukları toplumsal değerleri ve gelenekleri temsil ederler. Bu nedenle, toplumun simgeleri haline gelirler.</w:t>
            </w:r>
          </w:p>
          <w:p w:rsidR="001D32C5" w:rsidRPr="001D32C5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 xml:space="preserve">Kişisel </w:t>
            </w:r>
            <w:proofErr w:type="gramStart"/>
            <w:r w:rsidRPr="001D32C5">
              <w:rPr>
                <w:rFonts w:ascii="Times New Roman" w:eastAsia="Times New Roman" w:hAnsi="Times New Roman" w:cs="Times New Roman"/>
              </w:rPr>
              <w:t>Gelişim : Yolculukları</w:t>
            </w:r>
            <w:proofErr w:type="gramEnd"/>
            <w:r w:rsidRPr="001D32C5">
              <w:rPr>
                <w:rFonts w:ascii="Times New Roman" w:eastAsia="Times New Roman" w:hAnsi="Times New Roman" w:cs="Times New Roman"/>
              </w:rPr>
              <w:t xml:space="preserve"> sırasında yaşanan deneyimler, onları daha olgun ve güçlü bireyler haline getirir. Yılın bir evrim sürecinden geçerler.</w:t>
            </w:r>
          </w:p>
          <w:p w:rsidR="001D32C5" w:rsidRPr="006F299F" w:rsidRDefault="001D32C5" w:rsidP="001D32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32C5">
              <w:rPr>
                <w:rFonts w:ascii="Times New Roman" w:eastAsia="Times New Roman" w:hAnsi="Times New Roman" w:cs="Times New Roman"/>
              </w:rPr>
              <w:t>Bu özellikler, destan kahramanlarının karakterlerini ve toplumdaki rollerini şekillendirir.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B6B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B6B16">
              <w:rPr>
                <w:rFonts w:ascii="Times New Roman" w:hAnsi="Times New Roman" w:cs="Times New Roman"/>
              </w:rPr>
              <w:t>Destan</w:t>
            </w:r>
            <w:r w:rsidR="00F20480">
              <w:rPr>
                <w:rFonts w:ascii="Times New Roman" w:hAnsi="Times New Roman" w:cs="Times New Roman"/>
              </w:rPr>
              <w:t xml:space="preserve"> kahraman</w:t>
            </w:r>
            <w:r w:rsidR="00AB6B16">
              <w:rPr>
                <w:rFonts w:ascii="Times New Roman" w:hAnsi="Times New Roman" w:cs="Times New Roman"/>
              </w:rPr>
              <w:t>ları</w:t>
            </w:r>
            <w:r w:rsidR="00F20480">
              <w:rPr>
                <w:rFonts w:ascii="Times New Roman" w:hAnsi="Times New Roman" w:cs="Times New Roman"/>
              </w:rPr>
              <w:t>nı</w:t>
            </w:r>
            <w:r w:rsidR="00AB6B16">
              <w:rPr>
                <w:rFonts w:ascii="Times New Roman" w:hAnsi="Times New Roman" w:cs="Times New Roman"/>
              </w:rPr>
              <w:t xml:space="preserve">n özellikleri </w:t>
            </w:r>
            <w:r w:rsidR="00C46959">
              <w:rPr>
                <w:rFonts w:ascii="Times New Roman" w:hAnsi="Times New Roman" w:cs="Times New Roman"/>
              </w:rPr>
              <w:t>ne</w:t>
            </w:r>
            <w:r w:rsidR="00AB6B16">
              <w:rPr>
                <w:rFonts w:ascii="Times New Roman" w:hAnsi="Times New Roman" w:cs="Times New Roman"/>
              </w:rPr>
              <w:t>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D32C5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02D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67E4C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D64BF"/>
    <w:rsid w:val="00F00ACD"/>
    <w:rsid w:val="00F10F08"/>
    <w:rsid w:val="00F20480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02D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2025-01-04T03:38:00Z</dcterms:created>
  <dcterms:modified xsi:type="dcterms:W3CDTF">2025-01-04T03:38:00Z</dcterms:modified>
</cp:coreProperties>
</file>