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77F" w:rsidRDefault="00AC177F" w:rsidP="00AC177F"/>
    <w:tbl>
      <w:tblPr>
        <w:tblStyle w:val="TabloKlavuzu"/>
        <w:tblW w:w="0" w:type="auto"/>
        <w:tblLook w:val="04A0"/>
      </w:tblPr>
      <w:tblGrid>
        <w:gridCol w:w="9212"/>
      </w:tblGrid>
      <w:tr w:rsidR="00F62CB2" w:rsidRPr="00F62CB2" w:rsidTr="009A7F7B">
        <w:trPr>
          <w:trHeight w:val="1420"/>
        </w:trPr>
        <w:tc>
          <w:tcPr>
            <w:tcW w:w="9212" w:type="dxa"/>
          </w:tcPr>
          <w:p w:rsidR="00F62CB2" w:rsidRDefault="00F62CB2" w:rsidP="00FA3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2CB2" w:rsidRDefault="00ED1F88" w:rsidP="00FA3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2024-2025</w:t>
            </w:r>
            <w:r w:rsidR="00F62CB2" w:rsidRPr="00F62C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</w:p>
          <w:p w:rsidR="00F62CB2" w:rsidRPr="00F62CB2" w:rsidRDefault="00F62CB2" w:rsidP="00FA3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2CB2" w:rsidRDefault="00F62CB2" w:rsidP="00FA3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b/>
                <w:sz w:val="24"/>
                <w:szCs w:val="24"/>
              </w:rPr>
              <w:t>KOVANCILAR BAYRAMYAZI ORTAOKULU</w:t>
            </w:r>
          </w:p>
          <w:p w:rsidR="00F62CB2" w:rsidRPr="00F62CB2" w:rsidRDefault="00F62CB2" w:rsidP="00FA3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2CB2" w:rsidRPr="00F62CB2" w:rsidRDefault="00F62CB2" w:rsidP="00FA3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8-A SINIFI </w:t>
            </w:r>
          </w:p>
          <w:p w:rsidR="00F62CB2" w:rsidRDefault="00F62CB2" w:rsidP="00FA3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b/>
                <w:sz w:val="24"/>
                <w:szCs w:val="24"/>
              </w:rPr>
              <w:t>ARALIK AYI REHBERLİK FAALİYET RAPORU</w:t>
            </w:r>
          </w:p>
          <w:p w:rsidR="00F62CB2" w:rsidRPr="00F62CB2" w:rsidRDefault="00F62CB2" w:rsidP="00FA3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2CB2" w:rsidRPr="00F62CB2" w:rsidTr="009E0E8A">
        <w:trPr>
          <w:trHeight w:val="4526"/>
        </w:trPr>
        <w:tc>
          <w:tcPr>
            <w:tcW w:w="9212" w:type="dxa"/>
          </w:tcPr>
          <w:p w:rsid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sz w:val="24"/>
                <w:szCs w:val="24"/>
              </w:rPr>
              <w:t>Sınıf Rehber Öğretmeni ol</w:t>
            </w:r>
            <w:r w:rsidR="00ED1F88">
              <w:rPr>
                <w:rFonts w:ascii="Times New Roman" w:hAnsi="Times New Roman" w:cs="Times New Roman"/>
                <w:sz w:val="24"/>
                <w:szCs w:val="24"/>
              </w:rPr>
              <w:t>duğum 8-A sınıfında Aralık (2024</w:t>
            </w:r>
            <w:r w:rsidRPr="00F62CB2">
              <w:rPr>
                <w:rFonts w:ascii="Times New Roman" w:hAnsi="Times New Roman" w:cs="Times New Roman"/>
                <w:sz w:val="24"/>
                <w:szCs w:val="24"/>
              </w:rPr>
              <w:t>) ayında rehberlik amaçlı yapılan çalışmalar aşağıdaki gibidir.</w:t>
            </w:r>
          </w:p>
          <w:p w:rsidR="00F62CB2" w:rsidRP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sz w:val="24"/>
                <w:szCs w:val="24"/>
              </w:rPr>
              <w:t xml:space="preserve">1. Üst öğretim kurumlarına geçişte ve sınavlarına hazırlanırken başarılı olmak için hangi stratejilere dikkat edilmesi gerektiği anlatıldı. </w:t>
            </w:r>
          </w:p>
          <w:p w:rsidR="00F62CB2" w:rsidRP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sz w:val="24"/>
                <w:szCs w:val="24"/>
              </w:rPr>
              <w:t>2. Davranışlarımız ve değerlerimiz arasında ilişki kurmanın önemi anlatıldı.</w:t>
            </w:r>
          </w:p>
          <w:p w:rsidR="00F62CB2" w:rsidRP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sz w:val="24"/>
                <w:szCs w:val="24"/>
              </w:rPr>
              <w:t>3. Mesleki değerlerimizin neler olduğu hakkında bilgi verildi.</w:t>
            </w:r>
          </w:p>
          <w:p w:rsidR="00F62CB2" w:rsidRP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sz w:val="24"/>
                <w:szCs w:val="24"/>
              </w:rPr>
              <w:t>4. Kısa ve uzun vadeli kariyer amaçları oluşturma ve bu amaçların gelişimimize katkısı hakkında bilgi verildi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2CB2" w:rsidRP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sz w:val="24"/>
                <w:szCs w:val="24"/>
              </w:rPr>
              <w:t>5. İhtiyaç duyduğumuzda yardım aramamızın gerekliliği ve önemine vurgu yapıldı.</w:t>
            </w:r>
          </w:p>
          <w:p w:rsidR="00F62CB2" w:rsidRP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sz w:val="24"/>
                <w:szCs w:val="24"/>
              </w:rPr>
              <w:t xml:space="preserve">6. II. Yazılılara hazırlık çalışması yapıldı. </w:t>
            </w:r>
          </w:p>
          <w:p w:rsidR="00F62CB2" w:rsidRP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sz w:val="24"/>
                <w:szCs w:val="24"/>
              </w:rPr>
              <w:t>7. Düzenli ve planlı çalışmanın önemi üzerinde duruldu.</w:t>
            </w:r>
          </w:p>
          <w:p w:rsidR="00F62CB2" w:rsidRP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sz w:val="24"/>
                <w:szCs w:val="24"/>
              </w:rPr>
              <w:t>8. Destekleme ve Yetiştirme Kurslarına katılımın</w:t>
            </w:r>
            <w:bookmarkStart w:id="0" w:name="_GoBack"/>
            <w:bookmarkEnd w:id="0"/>
            <w:r w:rsidRPr="00F62CB2">
              <w:rPr>
                <w:rFonts w:ascii="Times New Roman" w:hAnsi="Times New Roman" w:cs="Times New Roman"/>
                <w:sz w:val="24"/>
                <w:szCs w:val="24"/>
              </w:rPr>
              <w:t xml:space="preserve"> okul başarısına olan etkisi üzerinde duruldu.</w:t>
            </w:r>
          </w:p>
          <w:p w:rsidR="00F62CB2" w:rsidRP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B2" w:rsidRPr="007931F7" w:rsidTr="00F62CB2">
        <w:tc>
          <w:tcPr>
            <w:tcW w:w="9212" w:type="dxa"/>
          </w:tcPr>
          <w:p w:rsidR="00F62CB2" w:rsidRDefault="00F62CB2" w:rsidP="00F62C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CB2" w:rsidRDefault="00F62CB2" w:rsidP="00F62C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  <w:r w:rsidRPr="00F62CB2">
              <w:rPr>
                <w:rFonts w:ascii="Times New Roman" w:hAnsi="Times New Roman" w:cs="Times New Roman"/>
                <w:sz w:val="24"/>
                <w:szCs w:val="24"/>
              </w:rPr>
              <w:br/>
              <w:t>8-A Sınıfı Rehber Öğretmeni</w:t>
            </w:r>
          </w:p>
          <w:p w:rsidR="00F62CB2" w:rsidRPr="007931F7" w:rsidRDefault="00F62CB2" w:rsidP="00F62C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31F7" w:rsidRPr="007931F7" w:rsidRDefault="007931F7" w:rsidP="00F62CB2">
      <w:pPr>
        <w:rPr>
          <w:rFonts w:ascii="Times New Roman" w:hAnsi="Times New Roman" w:cs="Times New Roman"/>
          <w:sz w:val="24"/>
          <w:szCs w:val="24"/>
        </w:rPr>
      </w:pPr>
    </w:p>
    <w:sectPr w:rsidR="007931F7" w:rsidRPr="007931F7" w:rsidSect="00694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177F"/>
    <w:rsid w:val="00013CBA"/>
    <w:rsid w:val="0003244A"/>
    <w:rsid w:val="00083823"/>
    <w:rsid w:val="000C4B10"/>
    <w:rsid w:val="0010259A"/>
    <w:rsid w:val="00132DE7"/>
    <w:rsid w:val="00142B90"/>
    <w:rsid w:val="001548CC"/>
    <w:rsid w:val="00200D2A"/>
    <w:rsid w:val="00250184"/>
    <w:rsid w:val="002D5372"/>
    <w:rsid w:val="003D3D9B"/>
    <w:rsid w:val="00514121"/>
    <w:rsid w:val="00551F2F"/>
    <w:rsid w:val="00596E19"/>
    <w:rsid w:val="005F3AB9"/>
    <w:rsid w:val="006945F0"/>
    <w:rsid w:val="006E5938"/>
    <w:rsid w:val="007931F7"/>
    <w:rsid w:val="00916F5C"/>
    <w:rsid w:val="009C4625"/>
    <w:rsid w:val="00A11D56"/>
    <w:rsid w:val="00A81E4A"/>
    <w:rsid w:val="00A84815"/>
    <w:rsid w:val="00A87C78"/>
    <w:rsid w:val="00AC177F"/>
    <w:rsid w:val="00BD267D"/>
    <w:rsid w:val="00CB3F3E"/>
    <w:rsid w:val="00CC784C"/>
    <w:rsid w:val="00D2470A"/>
    <w:rsid w:val="00D500F2"/>
    <w:rsid w:val="00D532C4"/>
    <w:rsid w:val="00D56229"/>
    <w:rsid w:val="00D80F41"/>
    <w:rsid w:val="00D9576E"/>
    <w:rsid w:val="00DB392B"/>
    <w:rsid w:val="00E646FB"/>
    <w:rsid w:val="00ED1F88"/>
    <w:rsid w:val="00F62CB2"/>
    <w:rsid w:val="00FB5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5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62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62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2025-01-05T03:10:00Z</dcterms:created>
  <dcterms:modified xsi:type="dcterms:W3CDTF">2025-01-05T03:10:00Z</dcterms:modified>
</cp:coreProperties>
</file>