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7E3BFD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E3BFD">
              <w:rPr>
                <w:rFonts w:ascii="Times New Roman" w:hAnsi="Times New Roman" w:cs="Times New Roman"/>
              </w:rPr>
              <w:t>3. ÜNİTE: TÜRK AİLE YAPISININ TARİHSEL SÜRECİ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E3BFD" w:rsidP="00987F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E3BFD">
              <w:rPr>
                <w:rFonts w:ascii="Times New Roman" w:hAnsi="Times New Roman" w:cs="Times New Roman"/>
              </w:rPr>
              <w:t>ORTA ASYA TÜRK DEVLETLERİNDE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E3BFD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30 </w:t>
            </w:r>
            <w:r w:rsidR="00706E0F">
              <w:rPr>
                <w:rFonts w:ascii="Times New Roman" w:hAnsi="Times New Roman" w:cs="Times New Roman"/>
              </w:rPr>
              <w:t>Aralık</w:t>
            </w:r>
            <w:r w:rsidR="004D4191">
              <w:rPr>
                <w:rFonts w:ascii="Times New Roman" w:hAnsi="Times New Roman" w:cs="Times New Roman"/>
              </w:rPr>
              <w:t xml:space="preserve"> </w:t>
            </w:r>
            <w:r w:rsidR="0058175D"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/>
              </w:rPr>
              <w:t xml:space="preserve"> – 10 Ocak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4181B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4181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4181B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E021C1" w:rsidRDefault="007E3BFD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E3BFD">
              <w:rPr>
                <w:rStyle w:val="fontstyle01"/>
                <w:b/>
              </w:rPr>
              <w:t>TSHA.</w:t>
            </w:r>
            <w:proofErr w:type="gramStart"/>
            <w:r w:rsidRPr="007E3BFD">
              <w:rPr>
                <w:rStyle w:val="fontstyle01"/>
                <w:b/>
              </w:rPr>
              <w:t>3.1</w:t>
            </w:r>
            <w:proofErr w:type="gramEnd"/>
            <w:r w:rsidRPr="007E3BFD">
              <w:rPr>
                <w:rStyle w:val="fontstyle01"/>
                <w:b/>
              </w:rPr>
              <w:t>. Orta Asya Türk devletlerinde aile yapısının özelliklerini açıklar.</w:t>
            </w:r>
          </w:p>
        </w:tc>
      </w:tr>
      <w:tr w:rsidR="00AB1558" w:rsidRPr="00B4181B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636647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S</w:t>
            </w:r>
            <w:r w:rsidR="005445D6" w:rsidRPr="00B4181B">
              <w:rPr>
                <w:rFonts w:ascii="Times New Roman" w:eastAsia="Times New Roman" w:hAnsi="Times New Roman" w:cs="Times New Roman"/>
              </w:rPr>
              <w:t>evgi, muhabbet, hak, saygı, merhamet, sorumluluk, paylaşma, dayanışma</w:t>
            </w:r>
          </w:p>
          <w:p w:rsidR="000572AD" w:rsidRPr="00B4181B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Empati, Gözlem, İletişim, İş birliği, Kalıp yargı ve ön yargıyı fark etme, Karar verme</w:t>
            </w:r>
          </w:p>
          <w:p w:rsidR="000572AD" w:rsidRPr="00B4181B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Öz denetim, Sosyal katılım</w:t>
            </w:r>
          </w:p>
        </w:tc>
      </w:tr>
      <w:tr w:rsidR="00AB1558" w:rsidRPr="00B4181B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4181B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4181B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4181B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Akıllı T</w:t>
            </w:r>
            <w:r w:rsidR="00AC6A1A" w:rsidRPr="00B4181B">
              <w:rPr>
                <w:rFonts w:ascii="Times New Roman" w:hAnsi="Times New Roman" w:cs="Times New Roman"/>
              </w:rPr>
              <w:t xml:space="preserve">ahta, </w:t>
            </w:r>
            <w:r w:rsidR="00747AC9" w:rsidRPr="00B4181B">
              <w:rPr>
                <w:rFonts w:ascii="Times New Roman" w:hAnsi="Times New Roman" w:cs="Times New Roman"/>
              </w:rPr>
              <w:t xml:space="preserve">Genel Ağ, </w:t>
            </w:r>
            <w:r w:rsidR="00EC1730" w:rsidRPr="00B4181B">
              <w:rPr>
                <w:rFonts w:ascii="Times New Roman" w:hAnsi="Times New Roman" w:cs="Times New Roman"/>
              </w:rPr>
              <w:t>Örnek olay incelemesi</w:t>
            </w:r>
            <w:r w:rsidR="00493028" w:rsidRPr="00B4181B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4181B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B4181B">
              <w:rPr>
                <w:rFonts w:ascii="Times New Roman" w:eastAsia="Times New Roman" w:hAnsi="Times New Roman" w:cs="Times New Roman"/>
                <w:i/>
              </w:rPr>
              <w:t>S</w:t>
            </w:r>
            <w:r w:rsidR="005A4B04" w:rsidRPr="00B4181B">
              <w:rPr>
                <w:rFonts w:ascii="Times New Roman" w:eastAsia="Times New Roman" w:hAnsi="Times New Roman" w:cs="Times New Roman"/>
                <w:i/>
              </w:rPr>
              <w:t>osyalciniz</w:t>
            </w:r>
            <w:r w:rsidRPr="00B4181B"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D2" w:rsidRDefault="007E3BFD" w:rsidP="00E021C1">
            <w:pPr>
              <w:pStyle w:val="AralkYok"/>
              <w:rPr>
                <w:rFonts w:ascii="MyriadPro-Regular" w:hAnsi="MyriadPro-Regular"/>
                <w:color w:val="242021"/>
                <w:sz w:val="24"/>
              </w:rPr>
            </w:pPr>
            <w:r w:rsidRPr="007E3BFD">
              <w:rPr>
                <w:rFonts w:ascii="MyriadPro-Regular" w:hAnsi="MyriadPro-Regular"/>
                <w:color w:val="242021"/>
                <w:sz w:val="24"/>
              </w:rPr>
              <w:t>Aile Orta Asya Türk devletlerinde devletin temeli olarak görülmüş, Türk milletinin güç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merkezini oluşturmuştur. Türkler, sağlam aile yapıları ve güçlü orduları sayesinde tarih boyunca varlıklarını sürdürmüşlerdir.</w:t>
            </w:r>
            <w:r w:rsidRPr="007E3BFD">
              <w:rPr>
                <w:rFonts w:ascii="MyriadPro-Regular" w:hAnsi="MyriadPro-Regular"/>
                <w:color w:val="242021"/>
              </w:rPr>
              <w:br/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Orta Asya Türk devletlerinde Türk ailesi karı, koca ve çocuklardan oluşan çekirdek aile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yapısındaydı. Çocuklar, aile için değerliydi. Oğlanı yetiştirmek babanın, kızı yetiştirmek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annenin görevi kabul edilirdi.</w:t>
            </w:r>
          </w:p>
          <w:p w:rsidR="007E3BFD" w:rsidRPr="007E3BFD" w:rsidRDefault="007E3BFD" w:rsidP="007E3BFD">
            <w:pPr>
              <w:pStyle w:val="AralkYok"/>
              <w:rPr>
                <w:rFonts w:ascii="MyriadPro-Regular" w:hAnsi="MyriadPro-Regular"/>
                <w:color w:val="242021"/>
              </w:rPr>
            </w:pPr>
            <w:r w:rsidRPr="007E3BFD">
              <w:rPr>
                <w:rFonts w:ascii="MyriadPro-Regular" w:hAnsi="MyriadPro-Regular"/>
                <w:color w:val="242021"/>
                <w:sz w:val="24"/>
              </w:rPr>
              <w:t>Orta Asya Türk toplumunda sosyal hayatta ve devlet yönetiminde "töre" adı verilen</w:t>
            </w:r>
            <w:r w:rsidRPr="007E3BFD">
              <w:rPr>
                <w:rFonts w:ascii="MyriadPro-Regular" w:hAnsi="MyriadPro-Regular"/>
                <w:color w:val="242021"/>
              </w:rPr>
              <w:br/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yazısız kurallar önemli bir yere sahipti. Halka veya kurultaya danışılarak çıkarılan töreye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toplumun her kesimi uymak zorundaydı. Türklerde aile hukuku da töreye göre düzenlenmişti. Evlenme, boşanma, miras ve mülk edinme töreye göre belirlenmişti. Aile, töreye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uygun olarak söz kesimi ile kurulurdu. Evlilik için atılan en önemli adım olan söz kesimi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Türk sosyal hayatında son derece önemli bir antlaşma niteliğindeydi. Bazı Türk boylarında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söz kesme antlaşması "at üzerinde" yapılırdı. Kız ve erkek tarafı at üzerinde karşılaşır ve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antlaşırdı. At üzerinde yapılan bu antlaşma ile kız ve erkek tarafı sözlenir, nişanlılık süreci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başlardı. Söz kesimini nişan süreci takip ederdi. Eski Türklerde evlilik için bir vaat niteliği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taşıyan nişan aynı zamanda her iki taraf için yaptırım gücüne sahip bir akit niteliğindeydi.</w:t>
            </w:r>
            <w:r w:rsidRPr="007E3BFD">
              <w:rPr>
                <w:rFonts w:ascii="MyriadPro-Regular" w:hAnsi="MyriadPro-Regular"/>
                <w:color w:val="242021"/>
              </w:rPr>
              <w:br/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Yüzük takma âdeti de nişan merasiminin bir parçasıydı. Nişandan sonra nikâh ve düğüne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geçilirdi. Eski Türklerde düğün merasimi âdetlere uygun olarak yerine getirilirdi. Bu âdetlerin başında "</w:t>
            </w:r>
            <w:proofErr w:type="spellStart"/>
            <w:r w:rsidRPr="007E3BFD">
              <w:rPr>
                <w:rFonts w:ascii="MyriadPro-Regular" w:hAnsi="MyriadPro-Regular"/>
                <w:color w:val="242021"/>
                <w:sz w:val="24"/>
              </w:rPr>
              <w:t>küden</w:t>
            </w:r>
            <w:proofErr w:type="spellEnd"/>
            <w:r w:rsidRPr="007E3BFD">
              <w:rPr>
                <w:rFonts w:ascii="MyriadPro-Regular" w:hAnsi="MyriadPro-Regular"/>
                <w:color w:val="242021"/>
                <w:sz w:val="24"/>
              </w:rPr>
              <w:t>" adı verilen düğün yemeği gelirdi. Gelin baba ocağından "yumuş"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adı verilen, yeni evinde kullanması için hazırlanmış hediyelerden oluşan çeyizini de yanında getirirdi. Gelinin baba ocağından getirdiği bu çeyiz üzerinde damadın herhangi bir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>tasarruf hakkı yoktu. Kocanın çeyiz malı üzerinde tasarruf hakkının bulunmaması ailede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E3BFD">
              <w:rPr>
                <w:rFonts w:ascii="MyriadPro-Regular" w:hAnsi="MyriadPro-Regular"/>
                <w:color w:val="242021"/>
                <w:sz w:val="24"/>
              </w:rPr>
              <w:t xml:space="preserve">özel hukukun veya şahsi mal edinme kavramının olduğu anlamına gelmektedir. 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4181B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3.BÖLÜM</w:t>
            </w:r>
            <w:r w:rsidR="005A4B04" w:rsidRPr="00B4181B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4181B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4" w:rsidRPr="00B4181B" w:rsidRDefault="0016173D" w:rsidP="00E021C1">
            <w:pPr>
              <w:pStyle w:val="AralkYok"/>
              <w:rPr>
                <w:rFonts w:ascii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1-</w:t>
            </w:r>
            <w:r w:rsidR="00DA156D" w:rsidRPr="00DA156D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706E0F" w:rsidRPr="00706E0F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793FD2" w:rsidRPr="00793FD2">
              <w:rPr>
                <w:rStyle w:val="fontstyle01"/>
                <w:b/>
              </w:rPr>
              <w:t xml:space="preserve"> </w:t>
            </w:r>
            <w:r w:rsidR="007E3BFD" w:rsidRPr="007E3BFD">
              <w:rPr>
                <w:rStyle w:val="fontstyle01"/>
              </w:rPr>
              <w:t>Orta Asya Türk Devletlerinde Aile yapısı nasıldır?</w:t>
            </w: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4181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F82"/>
    <w:multiLevelType w:val="multilevel"/>
    <w:tmpl w:val="76AC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55C4E"/>
    <w:multiLevelType w:val="multilevel"/>
    <w:tmpl w:val="C2CC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17025"/>
    <w:multiLevelType w:val="multilevel"/>
    <w:tmpl w:val="3762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5211F"/>
    <w:multiLevelType w:val="multilevel"/>
    <w:tmpl w:val="D262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A2A76"/>
    <w:multiLevelType w:val="hybridMultilevel"/>
    <w:tmpl w:val="5FB89F4C"/>
    <w:lvl w:ilvl="0" w:tplc="041F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8">
    <w:nsid w:val="1D353E9E"/>
    <w:multiLevelType w:val="hybridMultilevel"/>
    <w:tmpl w:val="F7669F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C0908"/>
    <w:multiLevelType w:val="multilevel"/>
    <w:tmpl w:val="4E5A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063F5"/>
    <w:multiLevelType w:val="multilevel"/>
    <w:tmpl w:val="1252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FC4C92"/>
    <w:multiLevelType w:val="multilevel"/>
    <w:tmpl w:val="7288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02337B"/>
    <w:multiLevelType w:val="multilevel"/>
    <w:tmpl w:val="60FC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B73E58"/>
    <w:multiLevelType w:val="hybridMultilevel"/>
    <w:tmpl w:val="DAC655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1">
    <w:nsid w:val="681C3540"/>
    <w:multiLevelType w:val="multilevel"/>
    <w:tmpl w:val="4DE8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DE66E9"/>
    <w:multiLevelType w:val="hybridMultilevel"/>
    <w:tmpl w:val="943A0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46014"/>
    <w:multiLevelType w:val="multilevel"/>
    <w:tmpl w:val="628E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3F42B1"/>
    <w:multiLevelType w:val="multilevel"/>
    <w:tmpl w:val="653E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9C6B02"/>
    <w:multiLevelType w:val="multilevel"/>
    <w:tmpl w:val="F104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70304D"/>
    <w:multiLevelType w:val="hybridMultilevel"/>
    <w:tmpl w:val="74DC90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3D10BC"/>
    <w:multiLevelType w:val="multilevel"/>
    <w:tmpl w:val="71FC2CA4"/>
    <w:lvl w:ilvl="0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50"/>
        </w:tabs>
        <w:ind w:left="56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10"/>
        </w:tabs>
        <w:ind w:left="78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17"/>
  </w:num>
  <w:num w:numId="5">
    <w:abstractNumId w:val="1"/>
  </w:num>
  <w:num w:numId="6">
    <w:abstractNumId w:val="2"/>
  </w:num>
  <w:num w:numId="7">
    <w:abstractNumId w:val="13"/>
  </w:num>
  <w:num w:numId="8">
    <w:abstractNumId w:val="12"/>
  </w:num>
  <w:num w:numId="9">
    <w:abstractNumId w:val="9"/>
  </w:num>
  <w:num w:numId="10">
    <w:abstractNumId w:val="27"/>
  </w:num>
  <w:num w:numId="11">
    <w:abstractNumId w:val="11"/>
  </w:num>
  <w:num w:numId="12">
    <w:abstractNumId w:val="4"/>
  </w:num>
  <w:num w:numId="13">
    <w:abstractNumId w:val="22"/>
  </w:num>
  <w:num w:numId="14">
    <w:abstractNumId w:val="7"/>
  </w:num>
  <w:num w:numId="15">
    <w:abstractNumId w:val="8"/>
  </w:num>
  <w:num w:numId="16">
    <w:abstractNumId w:val="3"/>
  </w:num>
  <w:num w:numId="17">
    <w:abstractNumId w:val="24"/>
  </w:num>
  <w:num w:numId="18">
    <w:abstractNumId w:val="6"/>
  </w:num>
  <w:num w:numId="19">
    <w:abstractNumId w:val="15"/>
  </w:num>
  <w:num w:numId="20">
    <w:abstractNumId w:val="0"/>
  </w:num>
  <w:num w:numId="21">
    <w:abstractNumId w:val="28"/>
  </w:num>
  <w:num w:numId="22">
    <w:abstractNumId w:val="23"/>
  </w:num>
  <w:num w:numId="23">
    <w:abstractNumId w:val="14"/>
  </w:num>
  <w:num w:numId="24">
    <w:abstractNumId w:val="25"/>
  </w:num>
  <w:num w:numId="25">
    <w:abstractNumId w:val="5"/>
  </w:num>
  <w:num w:numId="26">
    <w:abstractNumId w:val="21"/>
  </w:num>
  <w:num w:numId="27">
    <w:abstractNumId w:val="16"/>
  </w:num>
  <w:num w:numId="28">
    <w:abstractNumId w:val="10"/>
  </w:num>
  <w:num w:numId="29">
    <w:abstractNumId w:val="19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43FF"/>
    <w:rsid w:val="000572AD"/>
    <w:rsid w:val="00060103"/>
    <w:rsid w:val="0006313A"/>
    <w:rsid w:val="00073E4C"/>
    <w:rsid w:val="00085067"/>
    <w:rsid w:val="000933E2"/>
    <w:rsid w:val="00095D2A"/>
    <w:rsid w:val="0009791A"/>
    <w:rsid w:val="000A077F"/>
    <w:rsid w:val="000A2123"/>
    <w:rsid w:val="000C5671"/>
    <w:rsid w:val="000E4AB9"/>
    <w:rsid w:val="00124941"/>
    <w:rsid w:val="001306C2"/>
    <w:rsid w:val="00156E2B"/>
    <w:rsid w:val="0016173D"/>
    <w:rsid w:val="00186F37"/>
    <w:rsid w:val="00191DE2"/>
    <w:rsid w:val="00196A19"/>
    <w:rsid w:val="001A42D8"/>
    <w:rsid w:val="001B27AE"/>
    <w:rsid w:val="001C1154"/>
    <w:rsid w:val="001C15F2"/>
    <w:rsid w:val="001D325D"/>
    <w:rsid w:val="002239CC"/>
    <w:rsid w:val="0023378C"/>
    <w:rsid w:val="00272536"/>
    <w:rsid w:val="00275CC8"/>
    <w:rsid w:val="00276BA3"/>
    <w:rsid w:val="00285C29"/>
    <w:rsid w:val="00294A2A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34DFE"/>
    <w:rsid w:val="00366DCF"/>
    <w:rsid w:val="00372A98"/>
    <w:rsid w:val="003A1F07"/>
    <w:rsid w:val="003C1DDD"/>
    <w:rsid w:val="003E18E5"/>
    <w:rsid w:val="003E1A37"/>
    <w:rsid w:val="003F4793"/>
    <w:rsid w:val="003F7193"/>
    <w:rsid w:val="0040038E"/>
    <w:rsid w:val="00402C1F"/>
    <w:rsid w:val="00412000"/>
    <w:rsid w:val="004571D9"/>
    <w:rsid w:val="004775E5"/>
    <w:rsid w:val="00487160"/>
    <w:rsid w:val="00493028"/>
    <w:rsid w:val="0049529D"/>
    <w:rsid w:val="004B11F9"/>
    <w:rsid w:val="004B1D65"/>
    <w:rsid w:val="004D4191"/>
    <w:rsid w:val="004D47F5"/>
    <w:rsid w:val="004D5AD3"/>
    <w:rsid w:val="00504378"/>
    <w:rsid w:val="00510705"/>
    <w:rsid w:val="005445D6"/>
    <w:rsid w:val="005509A8"/>
    <w:rsid w:val="00552A24"/>
    <w:rsid w:val="005551C0"/>
    <w:rsid w:val="00556E28"/>
    <w:rsid w:val="00571407"/>
    <w:rsid w:val="0058175D"/>
    <w:rsid w:val="005854DF"/>
    <w:rsid w:val="0059799E"/>
    <w:rsid w:val="005A4B04"/>
    <w:rsid w:val="005B263A"/>
    <w:rsid w:val="005B502D"/>
    <w:rsid w:val="005B6493"/>
    <w:rsid w:val="005D101F"/>
    <w:rsid w:val="005D5AF5"/>
    <w:rsid w:val="005E311A"/>
    <w:rsid w:val="00636647"/>
    <w:rsid w:val="00647293"/>
    <w:rsid w:val="006667B9"/>
    <w:rsid w:val="0068043F"/>
    <w:rsid w:val="0069044D"/>
    <w:rsid w:val="00692B49"/>
    <w:rsid w:val="006B36A9"/>
    <w:rsid w:val="006C3579"/>
    <w:rsid w:val="006F0779"/>
    <w:rsid w:val="006F299F"/>
    <w:rsid w:val="006F5808"/>
    <w:rsid w:val="007019CB"/>
    <w:rsid w:val="00706E0F"/>
    <w:rsid w:val="007115D3"/>
    <w:rsid w:val="007146E3"/>
    <w:rsid w:val="0072398D"/>
    <w:rsid w:val="00724AA4"/>
    <w:rsid w:val="007267AC"/>
    <w:rsid w:val="00742C89"/>
    <w:rsid w:val="00747AC9"/>
    <w:rsid w:val="00756159"/>
    <w:rsid w:val="007648FB"/>
    <w:rsid w:val="007865E1"/>
    <w:rsid w:val="00793FD2"/>
    <w:rsid w:val="007A0724"/>
    <w:rsid w:val="007A1A45"/>
    <w:rsid w:val="007B5EB2"/>
    <w:rsid w:val="007E3BFD"/>
    <w:rsid w:val="007E3D0D"/>
    <w:rsid w:val="00850764"/>
    <w:rsid w:val="00856D90"/>
    <w:rsid w:val="0087193B"/>
    <w:rsid w:val="00874AAF"/>
    <w:rsid w:val="00882152"/>
    <w:rsid w:val="00896AB6"/>
    <w:rsid w:val="00896BDA"/>
    <w:rsid w:val="008B10E5"/>
    <w:rsid w:val="008B7B1C"/>
    <w:rsid w:val="008C5F79"/>
    <w:rsid w:val="00923AEB"/>
    <w:rsid w:val="00935121"/>
    <w:rsid w:val="009353F9"/>
    <w:rsid w:val="00947B0E"/>
    <w:rsid w:val="009572CB"/>
    <w:rsid w:val="0096547F"/>
    <w:rsid w:val="009734BE"/>
    <w:rsid w:val="0098008F"/>
    <w:rsid w:val="0098061A"/>
    <w:rsid w:val="00987F10"/>
    <w:rsid w:val="009947A1"/>
    <w:rsid w:val="009A2595"/>
    <w:rsid w:val="009A4001"/>
    <w:rsid w:val="009A61C8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AD2368"/>
    <w:rsid w:val="00B01814"/>
    <w:rsid w:val="00B06001"/>
    <w:rsid w:val="00B1636A"/>
    <w:rsid w:val="00B212B3"/>
    <w:rsid w:val="00B33D02"/>
    <w:rsid w:val="00B36E0B"/>
    <w:rsid w:val="00B37D0F"/>
    <w:rsid w:val="00B410C2"/>
    <w:rsid w:val="00B4181B"/>
    <w:rsid w:val="00B43D00"/>
    <w:rsid w:val="00B4592B"/>
    <w:rsid w:val="00B551D2"/>
    <w:rsid w:val="00B600A6"/>
    <w:rsid w:val="00B65795"/>
    <w:rsid w:val="00BC0CF8"/>
    <w:rsid w:val="00BD2516"/>
    <w:rsid w:val="00BD7B99"/>
    <w:rsid w:val="00BE624A"/>
    <w:rsid w:val="00C24495"/>
    <w:rsid w:val="00C345E3"/>
    <w:rsid w:val="00C35863"/>
    <w:rsid w:val="00C46717"/>
    <w:rsid w:val="00C52D9E"/>
    <w:rsid w:val="00C62D10"/>
    <w:rsid w:val="00C80DC4"/>
    <w:rsid w:val="00C82089"/>
    <w:rsid w:val="00CA5A10"/>
    <w:rsid w:val="00CA7FC4"/>
    <w:rsid w:val="00CC78DF"/>
    <w:rsid w:val="00D1491D"/>
    <w:rsid w:val="00D21BC4"/>
    <w:rsid w:val="00D2205F"/>
    <w:rsid w:val="00D3755C"/>
    <w:rsid w:val="00D75BED"/>
    <w:rsid w:val="00D80D1C"/>
    <w:rsid w:val="00D8166E"/>
    <w:rsid w:val="00D87A07"/>
    <w:rsid w:val="00DA156D"/>
    <w:rsid w:val="00DA7A3B"/>
    <w:rsid w:val="00DB1CAB"/>
    <w:rsid w:val="00DD36EE"/>
    <w:rsid w:val="00DE2D5C"/>
    <w:rsid w:val="00DF62AC"/>
    <w:rsid w:val="00E021C1"/>
    <w:rsid w:val="00E07759"/>
    <w:rsid w:val="00E118D2"/>
    <w:rsid w:val="00E12A9D"/>
    <w:rsid w:val="00E130F9"/>
    <w:rsid w:val="00E22582"/>
    <w:rsid w:val="00E22DA1"/>
    <w:rsid w:val="00E2347C"/>
    <w:rsid w:val="00E3217D"/>
    <w:rsid w:val="00E34C01"/>
    <w:rsid w:val="00E42BA6"/>
    <w:rsid w:val="00E630C0"/>
    <w:rsid w:val="00E72453"/>
    <w:rsid w:val="00E72DE7"/>
    <w:rsid w:val="00E75943"/>
    <w:rsid w:val="00E93767"/>
    <w:rsid w:val="00E9599D"/>
    <w:rsid w:val="00EC1730"/>
    <w:rsid w:val="00EC3A1B"/>
    <w:rsid w:val="00ED2293"/>
    <w:rsid w:val="00F00ACD"/>
    <w:rsid w:val="00F10F08"/>
    <w:rsid w:val="00F22DB0"/>
    <w:rsid w:val="00F5553C"/>
    <w:rsid w:val="00F85637"/>
    <w:rsid w:val="00F87C0C"/>
    <w:rsid w:val="00F95279"/>
    <w:rsid w:val="00FB19AD"/>
    <w:rsid w:val="00FB78F5"/>
    <w:rsid w:val="00FC3B6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8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7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7193"/>
    <w:rPr>
      <w:b/>
      <w:bCs/>
    </w:rPr>
  </w:style>
  <w:style w:type="character" w:customStyle="1" w:styleId="overflow-hidden">
    <w:name w:val="overflow-hidden"/>
    <w:basedOn w:val="VarsaylanParagrafYazTipi"/>
    <w:rsid w:val="004D4191"/>
  </w:style>
  <w:style w:type="character" w:customStyle="1" w:styleId="fontstyle01">
    <w:name w:val="fontstyle01"/>
    <w:basedOn w:val="VarsaylanParagrafYazTipi"/>
    <w:rsid w:val="00724AA4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A156D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3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2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45732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2767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0940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01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85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32285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798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032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4089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504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445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5561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09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1201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118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0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20440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73428393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43103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6ECFA-1FFD-4F10-8E51-B2DFC79E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2024-12-28T03:29:00Z</dcterms:created>
  <dcterms:modified xsi:type="dcterms:W3CDTF">2024-12-28T03:29:00Z</dcterms:modified>
</cp:coreProperties>
</file>