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r w:rsidR="001C035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bookmarkStart w:id="0" w:name="_GoBack"/>
            <w:bookmarkEnd w:id="0"/>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52F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C035D" w:rsidP="001C035D">
            <w:pPr>
              <w:tabs>
                <w:tab w:val="left" w:pos="56"/>
              </w:tabs>
              <w:spacing w:line="256" w:lineRule="auto"/>
              <w:ind w:left="84" w:hanging="14"/>
              <w:rPr>
                <w:rFonts w:ascii="Times New Roman" w:hAnsi="Times New Roman" w:cs="Times New Roman"/>
              </w:rPr>
            </w:pPr>
            <w:r w:rsidRPr="001C035D">
              <w:rPr>
                <w:rFonts w:ascii="Times New Roman" w:hAnsi="Times New Roman" w:cs="Times New Roman"/>
              </w:rPr>
              <w:t>EN GÜÇLÜ YANIMIZ: ORTAK YAŞAM</w:t>
            </w:r>
            <w:r>
              <w:rPr>
                <w:rFonts w:ascii="Times New Roman" w:hAnsi="Times New Roman" w:cs="Times New Roman"/>
              </w:rPr>
              <w:t xml:space="preserve"> </w:t>
            </w:r>
            <w:r w:rsidRPr="001C035D">
              <w:rPr>
                <w:rFonts w:ascii="Times New Roman" w:hAnsi="Times New Roman" w:cs="Times New Roman"/>
              </w:rPr>
              <w:t>BECERİLERİMİZ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C035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w:t>
            </w:r>
            <w:r w:rsidR="00D95E1F">
              <w:rPr>
                <w:rFonts w:ascii="Times New Roman" w:hAnsi="Times New Roman" w:cs="Times New Roman"/>
              </w:rPr>
              <w:t xml:space="preserve"> Aralık</w:t>
            </w:r>
            <w:r w:rsidR="002E15AF">
              <w:rPr>
                <w:rFonts w:ascii="Times New Roman" w:hAnsi="Times New Roman" w:cs="Times New Roman"/>
              </w:rPr>
              <w:t xml:space="preserve"> </w:t>
            </w:r>
            <w:r w:rsidR="00D8166E">
              <w:rPr>
                <w:rFonts w:ascii="Times New Roman" w:hAnsi="Times New Roman" w:cs="Times New Roman"/>
              </w:rPr>
              <w:t>202</w:t>
            </w:r>
            <w:r w:rsidR="001D1CC6">
              <w:rPr>
                <w:rFonts w:ascii="Times New Roman" w:hAnsi="Times New Roman" w:cs="Times New Roman"/>
              </w:rPr>
              <w:t>4</w:t>
            </w:r>
            <w:r>
              <w:rPr>
                <w:rFonts w:ascii="Times New Roman" w:hAnsi="Times New Roman" w:cs="Times New Roman"/>
              </w:rPr>
              <w:t xml:space="preserve"> – 10 Ocak 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C035D" w:rsidP="000A2123">
            <w:pPr>
              <w:tabs>
                <w:tab w:val="left" w:pos="82"/>
              </w:tabs>
              <w:spacing w:after="0" w:line="256" w:lineRule="auto"/>
              <w:ind w:left="54" w:firstLine="2"/>
              <w:rPr>
                <w:rFonts w:ascii="Times New Roman" w:eastAsia="Arial" w:hAnsi="Times New Roman" w:cs="Times New Roman"/>
                <w:b/>
              </w:rPr>
            </w:pPr>
            <w:r w:rsidRPr="001C035D">
              <w:rPr>
                <w:rFonts w:ascii="Times New Roman" w:eastAsia="Arial" w:hAnsi="Times New Roman" w:cs="Times New Roman"/>
                <w:b/>
              </w:rPr>
              <w:t>AYE.1.3.3. Ortak yaşam becerilerini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C035D" w:rsidRPr="001C035D" w:rsidRDefault="001C035D" w:rsidP="001C035D">
            <w:pPr>
              <w:spacing w:after="0" w:line="256" w:lineRule="auto"/>
              <w:rPr>
                <w:rFonts w:ascii="Times New Roman" w:hAnsi="Times New Roman" w:cs="Times New Roman"/>
                <w:color w:val="3A393A"/>
              </w:rPr>
            </w:pPr>
            <w:r w:rsidRPr="001C035D">
              <w:rPr>
                <w:rFonts w:ascii="Times New Roman" w:hAnsi="Times New Roman" w:cs="Times New Roman"/>
                <w:color w:val="242021"/>
              </w:rPr>
              <w:t>Ortak Yaşam Becerileri</w:t>
            </w:r>
            <w:r w:rsidRPr="001C035D">
              <w:rPr>
                <w:rFonts w:ascii="Times New Roman" w:hAnsi="Times New Roman" w:cs="Times New Roman"/>
                <w:color w:val="242021"/>
              </w:rPr>
              <w:br/>
            </w:r>
            <w:r w:rsidRPr="001C035D">
              <w:rPr>
                <w:rFonts w:ascii="Times New Roman" w:hAnsi="Times New Roman" w:cs="Times New Roman"/>
                <w:color w:val="3A393A"/>
              </w:rPr>
              <w:t>Kişinin yatkınlık ve öğrenimine bağlı olarak bir işi başarma ve bir işlemi amaca uygun olarak sonuçlandırma yeteneğine beceri denir.</w:t>
            </w:r>
            <w:r w:rsidRPr="001C035D">
              <w:rPr>
                <w:rFonts w:ascii="Times New Roman" w:hAnsi="Times New Roman" w:cs="Times New Roman"/>
                <w:color w:val="3A393A"/>
              </w:rPr>
              <w:br/>
              <w:t>Ortak yaşam becerileri de bireylerin toplumsal yaşam içerisinde karşılaştıkları sorunlar karşısında duyarlılıkla gösterdiği tavırdır. Toplumsal yaşamda karşılaşılan sorunları aşmak için gösterilen çaba, bireyin yaşam becerisidir. Temelleri ailede atılan bu beceri, bireyin kendini tanımasını ve güçlü yanlarını ortaya çıkarmasını sağlar. Karar verme, problem çözme, iş birliği yapma, liderlik ve girişimcilik gibi</w:t>
            </w:r>
            <w:r w:rsidRPr="001C035D">
              <w:rPr>
                <w:rFonts w:ascii="Times New Roman" w:hAnsi="Times New Roman" w:cs="Times New Roman"/>
                <w:color w:val="3A393A"/>
              </w:rPr>
              <w:br/>
              <w:t>beceriler ile doğru davranışlar sergileyen birey hem kendi gelişimine hem de toplumsal gelişime katkıda bulunur.</w:t>
            </w:r>
            <w:r w:rsidRPr="001C035D">
              <w:rPr>
                <w:rFonts w:ascii="Times New Roman" w:hAnsi="Times New Roman" w:cs="Times New Roman"/>
                <w:color w:val="3A393A"/>
              </w:rPr>
              <w:br/>
            </w:r>
            <w:r w:rsidRPr="001C035D">
              <w:rPr>
                <w:rFonts w:ascii="Times New Roman" w:hAnsi="Times New Roman" w:cs="Times New Roman"/>
                <w:color w:val="242021"/>
              </w:rPr>
              <w:t>İş Birliği</w:t>
            </w:r>
            <w:r w:rsidRPr="001C035D">
              <w:rPr>
                <w:rFonts w:ascii="Times New Roman" w:hAnsi="Times New Roman" w:cs="Times New Roman"/>
                <w:color w:val="242021"/>
              </w:rPr>
              <w:br/>
            </w:r>
            <w:r w:rsidRPr="001C035D">
              <w:rPr>
                <w:rFonts w:ascii="Times New Roman" w:hAnsi="Times New Roman" w:cs="Times New Roman"/>
                <w:color w:val="3A393A"/>
              </w:rPr>
              <w:t>Sosyal yaşam becerilerinden biri olan "karar verme", bireyin mevcut seçenekler arasından kendisi için en uygun olanı seçmesidir. Karar verme sürecinde, bireyler genellikle kendi ihtiyaçlarına uygun kararlar verirler. Bazen tek başına karar vermek zor olabilir. İşte bu noktada iş birliği devreye girer. İş birliği, bireylerin veya grupların bir araya gelerek ortak hedeflere ulaşmak için güçlerini birleştirdikleri</w:t>
            </w:r>
            <w:r>
              <w:rPr>
                <w:rFonts w:ascii="Times New Roman" w:hAnsi="Times New Roman" w:cs="Times New Roman"/>
                <w:color w:val="3A393A"/>
              </w:rPr>
              <w:t xml:space="preserve"> </w:t>
            </w:r>
            <w:r w:rsidRPr="001C035D">
              <w:rPr>
                <w:rFonts w:ascii="Times New Roman" w:hAnsi="Times New Roman" w:cs="Times New Roman"/>
                <w:color w:val="3A393A"/>
              </w:rPr>
              <w:t>bir süreçtir.</w:t>
            </w:r>
          </w:p>
          <w:p w:rsidR="001C035D" w:rsidRPr="001C035D" w:rsidRDefault="001C035D" w:rsidP="001C035D">
            <w:pPr>
              <w:spacing w:after="0" w:line="256" w:lineRule="auto"/>
              <w:rPr>
                <w:rFonts w:ascii="SourceSansVariable-Roman" w:hAnsi="SourceSansVariable-Roman"/>
                <w:color w:val="3A393A"/>
                <w:sz w:val="24"/>
              </w:rPr>
            </w:pPr>
            <w:r w:rsidRPr="001C035D">
              <w:rPr>
                <w:rFonts w:ascii="Times New Roman" w:hAnsi="Times New Roman" w:cs="Times New Roman"/>
                <w:color w:val="242021"/>
              </w:rPr>
              <w:t>Problem Çözme</w:t>
            </w:r>
            <w:r w:rsidRPr="001C035D">
              <w:rPr>
                <w:rFonts w:ascii="Times New Roman" w:hAnsi="Times New Roman" w:cs="Times New Roman"/>
                <w:color w:val="242021"/>
              </w:rPr>
              <w:br/>
            </w:r>
            <w:r w:rsidRPr="001C035D">
              <w:rPr>
                <w:rFonts w:ascii="Times New Roman" w:hAnsi="Times New Roman" w:cs="Times New Roman"/>
                <w:color w:val="3A393A"/>
              </w:rPr>
              <w:t>Problem çözme, ortak yaşam becerilerinden biridir. Bu beceride</w:t>
            </w:r>
            <w:r w:rsidRPr="001C035D">
              <w:rPr>
                <w:rFonts w:ascii="Times New Roman" w:hAnsi="Times New Roman" w:cs="Times New Roman"/>
                <w:color w:val="3A393A"/>
              </w:rPr>
              <w:br/>
              <w:t>bireyler sorunları tespit eder ve sorunların çözümlerinde fikirler üretirler. Problem çözme becerisi, değişen ve gelişen dünyada zorluklarla baş etme yeteneğinin temelini oluşturur. Hayatın her safhasında hangi tür zorlukla karşılaşılırsa karşılaşılsın duyarlı ve aktif bireyler olarak sorunları çözmede etkili olur. Örneğin doğal kaynaklardan</w:t>
            </w:r>
            <w:r w:rsidRPr="001C035D">
              <w:rPr>
                <w:rFonts w:ascii="Times New Roman" w:hAnsi="Times New Roman" w:cs="Times New Roman"/>
                <w:color w:val="3A393A"/>
              </w:rPr>
              <w:br/>
              <w:t>olan ağaçların azalması sorununu öğrenen etkin ve üretken bireyler; sorunun nasıl çözülebileceğine odaklanırlar. Çevrelerindeki sivil toplum örgütleriyle iletişime geçerek sorunun çözümünde aktif rol alırlar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C035D">
            <w:pPr>
              <w:pStyle w:val="AralkYok"/>
              <w:rPr>
                <w:rFonts w:ascii="Times New Roman" w:hAnsi="Times New Roman" w:cs="Times New Roman"/>
              </w:rPr>
            </w:pPr>
            <w:r>
              <w:rPr>
                <w:rFonts w:ascii="Times New Roman" w:hAnsi="Times New Roman" w:cs="Times New Roman"/>
              </w:rPr>
              <w:t xml:space="preserve">1- </w:t>
            </w:r>
            <w:r w:rsidR="001C035D">
              <w:rPr>
                <w:rFonts w:ascii="Times New Roman" w:hAnsi="Times New Roman" w:cs="Times New Roman"/>
              </w:rPr>
              <w:t xml:space="preserve">Ortak yaşam becerileri </w:t>
            </w:r>
            <w:r w:rsidR="00412000">
              <w:rPr>
                <w:rFonts w:ascii="Times New Roman" w:hAnsi="Times New Roman" w:cs="Times New Roman"/>
              </w:rPr>
              <w:t>nelerdir</w:t>
            </w:r>
            <w:r w:rsidR="00947B0E">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C1730"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ab/>
      </w:r>
      <w:r w:rsidR="00DD36EE" w:rsidRPr="005A4B04">
        <w:rPr>
          <w:rFonts w:ascii="Times New Roman" w:hAnsi="Times New Roman" w:cs="Times New Roman"/>
        </w:rPr>
        <w:tab/>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ourceSansVariable-Roman">
    <w:altName w:val="Times New Roman"/>
    <w:panose1 w:val="00000000000000000000"/>
    <w:charset w:val="00"/>
    <w:family w:val="roman"/>
    <w:notTrueType/>
    <w:pitch w:val="default"/>
    <w:sig w:usb0="00000000" w:usb1="00000000" w:usb2="00000000" w:usb3="00000000" w:csb0="00000000" w:csb1="00000000"/>
  </w:font>
  <w:font w:name="SourceSansVariable-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0E6EB6"/>
    <w:rsid w:val="001306C2"/>
    <w:rsid w:val="00186F37"/>
    <w:rsid w:val="00191DE2"/>
    <w:rsid w:val="001A42D8"/>
    <w:rsid w:val="001B27AE"/>
    <w:rsid w:val="001C035D"/>
    <w:rsid w:val="001C15F2"/>
    <w:rsid w:val="001D1CC6"/>
    <w:rsid w:val="002239CC"/>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734D2"/>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30BEC"/>
    <w:rsid w:val="00742C89"/>
    <w:rsid w:val="00747AC9"/>
    <w:rsid w:val="00756159"/>
    <w:rsid w:val="007950DE"/>
    <w:rsid w:val="007B5EB2"/>
    <w:rsid w:val="007E3D0D"/>
    <w:rsid w:val="00850764"/>
    <w:rsid w:val="00856D90"/>
    <w:rsid w:val="00874AAF"/>
    <w:rsid w:val="00896BDA"/>
    <w:rsid w:val="008B7B1C"/>
    <w:rsid w:val="008F26C2"/>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80DC4"/>
    <w:rsid w:val="00CA5A10"/>
    <w:rsid w:val="00CC0D99"/>
    <w:rsid w:val="00CC78DF"/>
    <w:rsid w:val="00D21BC4"/>
    <w:rsid w:val="00D2205F"/>
    <w:rsid w:val="00D3755C"/>
    <w:rsid w:val="00D80D1C"/>
    <w:rsid w:val="00D8166E"/>
    <w:rsid w:val="00D87A07"/>
    <w:rsid w:val="00D95E1F"/>
    <w:rsid w:val="00DA7A3B"/>
    <w:rsid w:val="00DD36EE"/>
    <w:rsid w:val="00DF62AC"/>
    <w:rsid w:val="00E118D2"/>
    <w:rsid w:val="00E12A9D"/>
    <w:rsid w:val="00E22582"/>
    <w:rsid w:val="00E3217D"/>
    <w:rsid w:val="00E34C01"/>
    <w:rsid w:val="00E42BA6"/>
    <w:rsid w:val="00E60A85"/>
    <w:rsid w:val="00E630C0"/>
    <w:rsid w:val="00E72453"/>
    <w:rsid w:val="00E75943"/>
    <w:rsid w:val="00E93767"/>
    <w:rsid w:val="00E9599D"/>
    <w:rsid w:val="00EA52F7"/>
    <w:rsid w:val="00EC1730"/>
    <w:rsid w:val="00EC3A1B"/>
    <w:rsid w:val="00ED0B49"/>
    <w:rsid w:val="00F00ACD"/>
    <w:rsid w:val="00F10F08"/>
    <w:rsid w:val="00F66497"/>
    <w:rsid w:val="00F87C0C"/>
    <w:rsid w:val="00F95279"/>
    <w:rsid w:val="00FB19AD"/>
    <w:rsid w:val="00FE269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E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1D1CC6"/>
    <w:rPr>
      <w:rFonts w:ascii="SourceSansVariable-Roman" w:hAnsi="SourceSansVariable-Roman" w:hint="default"/>
      <w:b w:val="0"/>
      <w:bCs w:val="0"/>
      <w:i w:val="0"/>
      <w:iCs w:val="0"/>
      <w:color w:val="3A393A"/>
      <w:sz w:val="24"/>
      <w:szCs w:val="24"/>
    </w:rPr>
  </w:style>
  <w:style w:type="character" w:customStyle="1" w:styleId="fontstyle21">
    <w:name w:val="fontstyle21"/>
    <w:basedOn w:val="VarsaylanParagrafYazTipi"/>
    <w:rsid w:val="001D1CC6"/>
    <w:rPr>
      <w:rFonts w:ascii="SourceSansVariable-Italic" w:hAnsi="SourceSansVariable-Italic" w:hint="default"/>
      <w:b w:val="0"/>
      <w:bCs w:val="0"/>
      <w:i/>
      <w:iCs/>
      <w:color w:val="3A393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453</Words>
  <Characters>2587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2024-12-28T02:44:00Z</dcterms:created>
  <dcterms:modified xsi:type="dcterms:W3CDTF">2024-12-28T02:44:00Z</dcterms:modified>
</cp:coreProperties>
</file>