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164A80" w:rsidRPr="00E72962" w:rsidTr="00674615">
        <w:trPr>
          <w:jc w:val="center"/>
        </w:trPr>
        <w:tc>
          <w:tcPr>
            <w:tcW w:w="2741" w:type="dxa"/>
          </w:tcPr>
          <w:p w:rsidR="00164A80" w:rsidRPr="00E72962" w:rsidRDefault="00164A80" w:rsidP="00674615">
            <w:pPr>
              <w:rPr>
                <w:rFonts w:ascii="Arial" w:eastAsia="Calibri" w:hAnsi="Arial" w:cs="Arial"/>
              </w:rPr>
            </w:pPr>
            <w:r w:rsidRPr="00E72962">
              <w:rPr>
                <w:rFonts w:ascii="Arial" w:eastAsia="Calibri" w:hAnsi="Arial" w:cs="Arial"/>
              </w:rPr>
              <w:t>ADI SOYADI:</w:t>
            </w:r>
          </w:p>
          <w:p w:rsidR="00164A80" w:rsidRPr="00E72962" w:rsidRDefault="00164A80" w:rsidP="00674615">
            <w:pPr>
              <w:rPr>
                <w:rFonts w:ascii="Arial" w:eastAsia="Calibri" w:hAnsi="Arial" w:cs="Arial"/>
              </w:rPr>
            </w:pPr>
          </w:p>
          <w:p w:rsidR="00164A80" w:rsidRPr="00E72962" w:rsidRDefault="00164A80" w:rsidP="00674615">
            <w:pPr>
              <w:rPr>
                <w:rFonts w:ascii="Arial" w:eastAsia="Calibri" w:hAnsi="Arial" w:cs="Arial"/>
              </w:rPr>
            </w:pPr>
            <w:r w:rsidRPr="00E72962">
              <w:rPr>
                <w:rFonts w:ascii="Arial" w:eastAsia="Calibri" w:hAnsi="Arial" w:cs="Arial"/>
              </w:rPr>
              <w:t>SINIFI NO:</w:t>
            </w:r>
          </w:p>
        </w:tc>
        <w:tc>
          <w:tcPr>
            <w:tcW w:w="5777" w:type="dxa"/>
          </w:tcPr>
          <w:p w:rsidR="00164A80" w:rsidRDefault="00164A80" w:rsidP="00674615">
            <w:pPr>
              <w:jc w:val="center"/>
              <w:rPr>
                <w:rFonts w:ascii="Arial" w:eastAsia="Calibri" w:hAnsi="Arial" w:cs="Arial"/>
                <w:b/>
              </w:rPr>
            </w:pPr>
            <w:r w:rsidRPr="00E72962">
              <w:rPr>
                <w:rFonts w:ascii="Arial" w:eastAsia="Calibri" w:hAnsi="Arial" w:cs="Arial"/>
              </w:rPr>
              <w:t xml:space="preserve">2024-2025 EĞİTİM ÖĞRETİM YILI </w:t>
            </w:r>
            <w:r w:rsidRPr="00E72962">
              <w:rPr>
                <w:rFonts w:ascii="Arial" w:eastAsia="Calibri" w:hAnsi="Arial" w:cs="Arial"/>
              </w:rPr>
              <w:br/>
              <w:t xml:space="preserve">KOVANCILAR BAYRAMYAZI ORTAOKULU </w:t>
            </w:r>
            <w:r w:rsidRPr="00E72962">
              <w:rPr>
                <w:rFonts w:ascii="Arial" w:eastAsia="Calibri" w:hAnsi="Arial" w:cs="Arial"/>
              </w:rPr>
              <w:br/>
            </w:r>
            <w:r>
              <w:rPr>
                <w:rFonts w:ascii="Arial" w:eastAsia="Calibri" w:hAnsi="Arial" w:cs="Arial"/>
                <w:b/>
              </w:rPr>
              <w:t>5-6-7-8</w:t>
            </w:r>
            <w:r w:rsidRPr="00E72962">
              <w:rPr>
                <w:rFonts w:ascii="Arial" w:eastAsia="Calibri" w:hAnsi="Arial" w:cs="Arial"/>
                <w:b/>
              </w:rPr>
              <w:t xml:space="preserve">.SINIF </w:t>
            </w:r>
            <w:r>
              <w:rPr>
                <w:rFonts w:ascii="Arial" w:eastAsia="Calibri" w:hAnsi="Arial" w:cs="Arial"/>
                <w:b/>
              </w:rPr>
              <w:t>KÜLTÜR VE MEDENİYETİMİZE YÖN VERENLER I</w:t>
            </w:r>
            <w:r w:rsidRPr="00E72962">
              <w:rPr>
                <w:rFonts w:ascii="Arial" w:eastAsia="Calibri" w:hAnsi="Arial" w:cs="Arial"/>
                <w:b/>
              </w:rPr>
              <w:t xml:space="preserve"> </w:t>
            </w:r>
          </w:p>
          <w:p w:rsidR="00164A80" w:rsidRPr="00E72962" w:rsidRDefault="00E532F5" w:rsidP="00674615">
            <w:pPr>
              <w:jc w:val="center"/>
              <w:rPr>
                <w:rFonts w:ascii="Arial" w:eastAsia="Calibri" w:hAnsi="Arial" w:cs="Arial"/>
              </w:rPr>
            </w:pPr>
            <w:r>
              <w:rPr>
                <w:rFonts w:ascii="Arial" w:eastAsia="Calibri" w:hAnsi="Arial" w:cs="Arial"/>
              </w:rPr>
              <w:t>1. DÖNEM 2</w:t>
            </w:r>
            <w:r w:rsidR="00164A80" w:rsidRPr="00E72962">
              <w:rPr>
                <w:rFonts w:ascii="Arial" w:eastAsia="Calibri" w:hAnsi="Arial" w:cs="Arial"/>
              </w:rPr>
              <w:t>. YAZILI SINAVI</w:t>
            </w:r>
          </w:p>
        </w:tc>
        <w:tc>
          <w:tcPr>
            <w:tcW w:w="1220" w:type="dxa"/>
          </w:tcPr>
          <w:p w:rsidR="00164A80" w:rsidRPr="00E72962" w:rsidRDefault="00164A80" w:rsidP="00674615">
            <w:pPr>
              <w:rPr>
                <w:rFonts w:ascii="Arial" w:eastAsia="Calibri" w:hAnsi="Arial" w:cs="Arial"/>
              </w:rPr>
            </w:pPr>
          </w:p>
          <w:p w:rsidR="00164A80" w:rsidRPr="00E72962" w:rsidRDefault="00164A80" w:rsidP="00674615">
            <w:pPr>
              <w:rPr>
                <w:rFonts w:ascii="Arial" w:eastAsia="Calibri" w:hAnsi="Arial" w:cs="Arial"/>
              </w:rPr>
            </w:pPr>
            <w:r w:rsidRPr="00E72962">
              <w:rPr>
                <w:rFonts w:ascii="Arial" w:eastAsia="Calibri" w:hAnsi="Arial" w:cs="Arial"/>
              </w:rPr>
              <w:t>PUAN</w:t>
            </w:r>
          </w:p>
        </w:tc>
      </w:tr>
    </w:tbl>
    <w:p w:rsidR="00164A80" w:rsidRPr="00E72962" w:rsidRDefault="00164A80" w:rsidP="00164A80">
      <w:pPr>
        <w:pStyle w:val="AralkYok"/>
        <w:rPr>
          <w:rFonts w:ascii="Arial" w:hAnsi="Arial" w:cs="Arial"/>
        </w:rPr>
      </w:pPr>
    </w:p>
    <w:tbl>
      <w:tblPr>
        <w:tblStyle w:val="TabloKlavuzu2"/>
        <w:tblW w:w="0" w:type="auto"/>
        <w:jc w:val="center"/>
        <w:tblInd w:w="-495" w:type="dxa"/>
        <w:tblLook w:val="04A0"/>
      </w:tblPr>
      <w:tblGrid>
        <w:gridCol w:w="695"/>
        <w:gridCol w:w="1139"/>
        <w:gridCol w:w="961"/>
        <w:gridCol w:w="961"/>
        <w:gridCol w:w="961"/>
        <w:gridCol w:w="961"/>
        <w:gridCol w:w="961"/>
        <w:gridCol w:w="961"/>
      </w:tblGrid>
      <w:tr w:rsidR="00EC4122" w:rsidRPr="00E72962" w:rsidTr="00674615">
        <w:trPr>
          <w:jc w:val="center"/>
        </w:trPr>
        <w:tc>
          <w:tcPr>
            <w:tcW w:w="695" w:type="dxa"/>
            <w:vMerge w:val="restart"/>
            <w:shd w:val="clear" w:color="auto" w:fill="auto"/>
            <w:textDirection w:val="btLr"/>
          </w:tcPr>
          <w:p w:rsidR="00EC4122" w:rsidRPr="00E72962" w:rsidRDefault="00EC4122" w:rsidP="00674615">
            <w:pPr>
              <w:spacing w:line="480" w:lineRule="auto"/>
              <w:ind w:left="113" w:right="113"/>
              <w:rPr>
                <w:rFonts w:ascii="Arial" w:hAnsi="Arial" w:cs="Arial"/>
                <w:b/>
                <w:sz w:val="20"/>
                <w:szCs w:val="20"/>
              </w:rPr>
            </w:pPr>
            <w:r w:rsidRPr="00E72962">
              <w:rPr>
                <w:rFonts w:ascii="Arial" w:hAnsi="Arial" w:cs="Arial"/>
                <w:b/>
                <w:sz w:val="20"/>
                <w:szCs w:val="20"/>
              </w:rPr>
              <w:t>PUAN</w:t>
            </w:r>
          </w:p>
        </w:tc>
        <w:tc>
          <w:tcPr>
            <w:tcW w:w="1139" w:type="dxa"/>
          </w:tcPr>
          <w:p w:rsidR="00EC4122" w:rsidRPr="00E72962" w:rsidRDefault="00EC4122" w:rsidP="00674615">
            <w:pPr>
              <w:spacing w:line="480" w:lineRule="auto"/>
              <w:jc w:val="center"/>
              <w:rPr>
                <w:rFonts w:ascii="Arial" w:hAnsi="Arial" w:cs="Arial"/>
                <w:b/>
                <w:sz w:val="20"/>
                <w:szCs w:val="20"/>
              </w:rPr>
            </w:pPr>
            <w:r w:rsidRPr="00E72962">
              <w:rPr>
                <w:rFonts w:ascii="Arial" w:hAnsi="Arial" w:cs="Arial"/>
                <w:b/>
                <w:sz w:val="20"/>
                <w:szCs w:val="20"/>
              </w:rPr>
              <w:t>1.SORU</w:t>
            </w:r>
          </w:p>
        </w:tc>
        <w:tc>
          <w:tcPr>
            <w:tcW w:w="961" w:type="dxa"/>
          </w:tcPr>
          <w:p w:rsidR="00EC4122" w:rsidRPr="00E72962" w:rsidRDefault="00EC4122" w:rsidP="00674615">
            <w:pPr>
              <w:spacing w:line="480" w:lineRule="auto"/>
              <w:jc w:val="center"/>
              <w:rPr>
                <w:rFonts w:ascii="Arial" w:hAnsi="Arial" w:cs="Arial"/>
                <w:b/>
                <w:sz w:val="20"/>
                <w:szCs w:val="20"/>
              </w:rPr>
            </w:pPr>
            <w:r w:rsidRPr="00E72962">
              <w:rPr>
                <w:rFonts w:ascii="Arial" w:hAnsi="Arial" w:cs="Arial"/>
                <w:b/>
                <w:sz w:val="20"/>
                <w:szCs w:val="20"/>
              </w:rPr>
              <w:t>2.SORU</w:t>
            </w:r>
          </w:p>
        </w:tc>
        <w:tc>
          <w:tcPr>
            <w:tcW w:w="961" w:type="dxa"/>
          </w:tcPr>
          <w:p w:rsidR="00EC4122" w:rsidRPr="00E72962" w:rsidRDefault="00EC4122" w:rsidP="00674615">
            <w:pPr>
              <w:spacing w:line="480" w:lineRule="auto"/>
              <w:jc w:val="center"/>
              <w:rPr>
                <w:rFonts w:ascii="Arial" w:hAnsi="Arial" w:cs="Arial"/>
                <w:b/>
                <w:sz w:val="20"/>
                <w:szCs w:val="20"/>
              </w:rPr>
            </w:pPr>
            <w:r w:rsidRPr="00E72962">
              <w:rPr>
                <w:rFonts w:ascii="Arial" w:hAnsi="Arial" w:cs="Arial"/>
                <w:b/>
                <w:sz w:val="20"/>
                <w:szCs w:val="20"/>
              </w:rPr>
              <w:t>3.SORU</w:t>
            </w:r>
          </w:p>
        </w:tc>
        <w:tc>
          <w:tcPr>
            <w:tcW w:w="961" w:type="dxa"/>
          </w:tcPr>
          <w:p w:rsidR="00EC4122" w:rsidRPr="00E72962" w:rsidRDefault="00EC4122" w:rsidP="00674615">
            <w:pPr>
              <w:spacing w:line="480" w:lineRule="auto"/>
              <w:jc w:val="center"/>
              <w:rPr>
                <w:rFonts w:ascii="Arial" w:hAnsi="Arial" w:cs="Arial"/>
                <w:b/>
                <w:sz w:val="20"/>
                <w:szCs w:val="20"/>
              </w:rPr>
            </w:pPr>
            <w:r w:rsidRPr="00E72962">
              <w:rPr>
                <w:rFonts w:ascii="Arial" w:hAnsi="Arial" w:cs="Arial"/>
                <w:b/>
                <w:sz w:val="20"/>
                <w:szCs w:val="20"/>
              </w:rPr>
              <w:t>4.SORU</w:t>
            </w:r>
          </w:p>
        </w:tc>
        <w:tc>
          <w:tcPr>
            <w:tcW w:w="961" w:type="dxa"/>
          </w:tcPr>
          <w:p w:rsidR="00EC4122" w:rsidRPr="00E72962" w:rsidRDefault="00EC4122" w:rsidP="00674615">
            <w:pPr>
              <w:spacing w:line="480" w:lineRule="auto"/>
              <w:jc w:val="center"/>
              <w:rPr>
                <w:rFonts w:ascii="Arial" w:hAnsi="Arial" w:cs="Arial"/>
                <w:b/>
                <w:sz w:val="20"/>
                <w:szCs w:val="20"/>
              </w:rPr>
            </w:pPr>
            <w:r w:rsidRPr="00E72962">
              <w:rPr>
                <w:rFonts w:ascii="Arial" w:hAnsi="Arial" w:cs="Arial"/>
                <w:b/>
                <w:sz w:val="20"/>
                <w:szCs w:val="20"/>
              </w:rPr>
              <w:t>5.SORU</w:t>
            </w:r>
          </w:p>
        </w:tc>
        <w:tc>
          <w:tcPr>
            <w:tcW w:w="961" w:type="dxa"/>
          </w:tcPr>
          <w:p w:rsidR="00EC4122" w:rsidRPr="00E72962" w:rsidRDefault="00EC4122" w:rsidP="00674615">
            <w:pPr>
              <w:spacing w:line="480" w:lineRule="auto"/>
              <w:jc w:val="center"/>
              <w:rPr>
                <w:rFonts w:ascii="Arial" w:hAnsi="Arial" w:cs="Arial"/>
                <w:b/>
                <w:sz w:val="20"/>
                <w:szCs w:val="20"/>
              </w:rPr>
            </w:pPr>
            <w:r w:rsidRPr="00E72962">
              <w:rPr>
                <w:rFonts w:ascii="Arial" w:hAnsi="Arial" w:cs="Arial"/>
                <w:b/>
                <w:sz w:val="20"/>
                <w:szCs w:val="20"/>
              </w:rPr>
              <w:t>6.SORU</w:t>
            </w:r>
          </w:p>
        </w:tc>
        <w:tc>
          <w:tcPr>
            <w:tcW w:w="961" w:type="dxa"/>
          </w:tcPr>
          <w:p w:rsidR="00EC4122" w:rsidRPr="00E72962" w:rsidRDefault="00EC4122" w:rsidP="00674615">
            <w:pPr>
              <w:spacing w:line="480" w:lineRule="auto"/>
              <w:jc w:val="center"/>
              <w:rPr>
                <w:rFonts w:ascii="Arial" w:hAnsi="Arial" w:cs="Arial"/>
                <w:b/>
                <w:sz w:val="20"/>
                <w:szCs w:val="20"/>
              </w:rPr>
            </w:pPr>
            <w:r w:rsidRPr="00E72962">
              <w:rPr>
                <w:rFonts w:ascii="Arial" w:hAnsi="Arial" w:cs="Arial"/>
                <w:b/>
                <w:sz w:val="20"/>
                <w:szCs w:val="20"/>
              </w:rPr>
              <w:t>7.SORU</w:t>
            </w:r>
          </w:p>
        </w:tc>
      </w:tr>
      <w:tr w:rsidR="00EC4122" w:rsidRPr="00E72962" w:rsidTr="00674615">
        <w:trPr>
          <w:jc w:val="center"/>
        </w:trPr>
        <w:tc>
          <w:tcPr>
            <w:tcW w:w="695" w:type="dxa"/>
            <w:vMerge/>
            <w:shd w:val="clear" w:color="auto" w:fill="auto"/>
          </w:tcPr>
          <w:p w:rsidR="00EC4122" w:rsidRPr="00E72962" w:rsidRDefault="00EC4122" w:rsidP="00674615">
            <w:pPr>
              <w:spacing w:line="480" w:lineRule="auto"/>
              <w:jc w:val="center"/>
              <w:rPr>
                <w:rFonts w:ascii="Arial" w:hAnsi="Arial" w:cs="Arial"/>
                <w:sz w:val="20"/>
                <w:szCs w:val="20"/>
              </w:rPr>
            </w:pPr>
          </w:p>
        </w:tc>
        <w:tc>
          <w:tcPr>
            <w:tcW w:w="1139" w:type="dxa"/>
          </w:tcPr>
          <w:p w:rsidR="00EC4122" w:rsidRPr="00E72962" w:rsidRDefault="00EC4122" w:rsidP="00674615">
            <w:pPr>
              <w:spacing w:line="480" w:lineRule="auto"/>
              <w:jc w:val="center"/>
              <w:rPr>
                <w:rFonts w:ascii="Arial" w:hAnsi="Arial" w:cs="Arial"/>
                <w:sz w:val="20"/>
                <w:szCs w:val="20"/>
              </w:rPr>
            </w:pPr>
            <w:r>
              <w:rPr>
                <w:rFonts w:ascii="Arial" w:hAnsi="Arial" w:cs="Arial"/>
                <w:sz w:val="20"/>
                <w:szCs w:val="20"/>
              </w:rPr>
              <w:t>15</w:t>
            </w:r>
          </w:p>
        </w:tc>
        <w:tc>
          <w:tcPr>
            <w:tcW w:w="961" w:type="dxa"/>
          </w:tcPr>
          <w:p w:rsidR="00EC4122" w:rsidRPr="00E72962" w:rsidRDefault="00EC4122" w:rsidP="00674615">
            <w:pPr>
              <w:spacing w:line="480" w:lineRule="auto"/>
              <w:jc w:val="center"/>
              <w:rPr>
                <w:rFonts w:ascii="Arial" w:hAnsi="Arial" w:cs="Arial"/>
                <w:sz w:val="20"/>
                <w:szCs w:val="20"/>
              </w:rPr>
            </w:pPr>
            <w:r>
              <w:rPr>
                <w:rFonts w:ascii="Arial" w:hAnsi="Arial" w:cs="Arial"/>
                <w:sz w:val="20"/>
                <w:szCs w:val="20"/>
              </w:rPr>
              <w:t>15</w:t>
            </w:r>
          </w:p>
        </w:tc>
        <w:tc>
          <w:tcPr>
            <w:tcW w:w="961" w:type="dxa"/>
          </w:tcPr>
          <w:p w:rsidR="00EC4122" w:rsidRPr="00E72962" w:rsidRDefault="00EC4122" w:rsidP="00674615">
            <w:pPr>
              <w:spacing w:line="480" w:lineRule="auto"/>
              <w:jc w:val="center"/>
              <w:rPr>
                <w:rFonts w:ascii="Arial" w:hAnsi="Arial" w:cs="Arial"/>
                <w:sz w:val="20"/>
                <w:szCs w:val="20"/>
              </w:rPr>
            </w:pPr>
            <w:r>
              <w:rPr>
                <w:rFonts w:ascii="Arial" w:hAnsi="Arial" w:cs="Arial"/>
                <w:sz w:val="20"/>
                <w:szCs w:val="20"/>
              </w:rPr>
              <w:t>15</w:t>
            </w:r>
          </w:p>
        </w:tc>
        <w:tc>
          <w:tcPr>
            <w:tcW w:w="961" w:type="dxa"/>
          </w:tcPr>
          <w:p w:rsidR="00EC4122" w:rsidRPr="00E72962" w:rsidRDefault="00EC4122"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EC4122" w:rsidRPr="00E72962" w:rsidRDefault="00EC4122" w:rsidP="00674615">
            <w:pPr>
              <w:spacing w:line="480" w:lineRule="auto"/>
              <w:jc w:val="center"/>
              <w:rPr>
                <w:rFonts w:ascii="Arial" w:hAnsi="Arial" w:cs="Arial"/>
                <w:sz w:val="20"/>
                <w:szCs w:val="20"/>
              </w:rPr>
            </w:pPr>
            <w:r>
              <w:rPr>
                <w:rFonts w:ascii="Arial" w:hAnsi="Arial" w:cs="Arial"/>
                <w:sz w:val="20"/>
                <w:szCs w:val="20"/>
              </w:rPr>
              <w:t>15</w:t>
            </w:r>
          </w:p>
        </w:tc>
        <w:tc>
          <w:tcPr>
            <w:tcW w:w="961" w:type="dxa"/>
          </w:tcPr>
          <w:p w:rsidR="00EC4122" w:rsidRPr="00E72962" w:rsidRDefault="00EC4122" w:rsidP="00674615">
            <w:pPr>
              <w:spacing w:line="480" w:lineRule="auto"/>
              <w:jc w:val="center"/>
              <w:rPr>
                <w:rFonts w:ascii="Arial" w:hAnsi="Arial" w:cs="Arial"/>
                <w:sz w:val="20"/>
                <w:szCs w:val="20"/>
              </w:rPr>
            </w:pPr>
            <w:r>
              <w:rPr>
                <w:rFonts w:ascii="Arial" w:hAnsi="Arial" w:cs="Arial"/>
                <w:sz w:val="20"/>
                <w:szCs w:val="20"/>
              </w:rPr>
              <w:t>15</w:t>
            </w:r>
          </w:p>
        </w:tc>
        <w:tc>
          <w:tcPr>
            <w:tcW w:w="961" w:type="dxa"/>
          </w:tcPr>
          <w:p w:rsidR="00EC4122" w:rsidRPr="00E72962" w:rsidRDefault="00EC4122" w:rsidP="00674615">
            <w:pPr>
              <w:spacing w:line="480" w:lineRule="auto"/>
              <w:jc w:val="center"/>
              <w:rPr>
                <w:rFonts w:ascii="Arial" w:hAnsi="Arial" w:cs="Arial"/>
                <w:sz w:val="20"/>
                <w:szCs w:val="20"/>
              </w:rPr>
            </w:pPr>
            <w:r>
              <w:rPr>
                <w:rFonts w:ascii="Arial" w:hAnsi="Arial" w:cs="Arial"/>
                <w:sz w:val="20"/>
                <w:szCs w:val="20"/>
              </w:rPr>
              <w:t>15</w:t>
            </w:r>
          </w:p>
        </w:tc>
      </w:tr>
    </w:tbl>
    <w:p w:rsidR="001D7CAC" w:rsidRPr="00164A80" w:rsidRDefault="001D7CAC">
      <w:pPr>
        <w:rPr>
          <w:rFonts w:ascii="Arial" w:hAnsi="Arial" w:cs="Arial"/>
        </w:rPr>
      </w:pPr>
    </w:p>
    <w:p w:rsidR="00164A80" w:rsidRPr="00AE5896" w:rsidRDefault="00164A80" w:rsidP="00AE5896">
      <w:pPr>
        <w:rPr>
          <w:rFonts w:ascii="Arial" w:hAnsi="Arial" w:cs="Arial"/>
          <w:color w:val="1D1D1B"/>
        </w:rPr>
      </w:pPr>
      <w:r w:rsidRPr="00164A80">
        <w:rPr>
          <w:rStyle w:val="fontstyle01"/>
          <w:rFonts w:ascii="Arial" w:hAnsi="Arial" w:cs="Arial"/>
          <w:b/>
        </w:rPr>
        <w:t>SORU 1.</w:t>
      </w:r>
      <w:r w:rsidRPr="00164A80">
        <w:rPr>
          <w:rStyle w:val="fontstyle01"/>
          <w:rFonts w:ascii="Arial" w:hAnsi="Arial" w:cs="Arial"/>
        </w:rPr>
        <w:t xml:space="preserve"> </w:t>
      </w:r>
      <w:r w:rsidR="00AE5896" w:rsidRPr="00AE5896">
        <w:rPr>
          <w:rStyle w:val="fontstyle01"/>
          <w:rFonts w:ascii="Arial" w:hAnsi="Arial" w:cs="Arial"/>
        </w:rPr>
        <w:t>Anadolu’nun ilk Ahi şeyhlerindendir. Osmanlı Devletinin kurucusu olan Osman Gazi’nin kayınpederidir. Osmanlı devlet yapısının kurulmasında büyük hizmetleri olmuştur. Bu bakımdan Osmanlı Devleti’nin “manevi kurucusu” olarak kabul edilmiştir. Mutasavvıf olmasının yanında ilk Osmanlı kadısı ve müftüsüdür.</w:t>
      </w:r>
      <w:r w:rsidR="00AE5896">
        <w:rPr>
          <w:rStyle w:val="fontstyle01"/>
          <w:rFonts w:ascii="Arial" w:hAnsi="Arial" w:cs="Arial"/>
        </w:rPr>
        <w:br/>
      </w:r>
      <w:r w:rsidR="00AE5896" w:rsidRPr="00AE5896">
        <w:rPr>
          <w:rStyle w:val="fontstyle01"/>
          <w:rFonts w:ascii="Arial" w:hAnsi="Arial" w:cs="Arial"/>
          <w:b/>
        </w:rPr>
        <w:t>Hakkında bilgi verilen ünlü Ahi şeyhi kimdir?</w:t>
      </w:r>
    </w:p>
    <w:tbl>
      <w:tblPr>
        <w:tblStyle w:val="TabloKlavuzu"/>
        <w:tblW w:w="0" w:type="auto"/>
        <w:tblLook w:val="04A0"/>
      </w:tblPr>
      <w:tblGrid>
        <w:gridCol w:w="9889"/>
      </w:tblGrid>
      <w:tr w:rsidR="00164A80" w:rsidRPr="00164A80" w:rsidTr="00AE5896">
        <w:trPr>
          <w:trHeight w:val="779"/>
        </w:trPr>
        <w:tc>
          <w:tcPr>
            <w:tcW w:w="9889" w:type="dxa"/>
          </w:tcPr>
          <w:p w:rsidR="00164A80" w:rsidRPr="00164A80" w:rsidRDefault="00164A80" w:rsidP="00A15402">
            <w:pPr>
              <w:rPr>
                <w:rFonts w:ascii="Arial" w:hAnsi="Arial" w:cs="Arial"/>
              </w:rPr>
            </w:pPr>
            <w:r w:rsidRPr="00164A80">
              <w:rPr>
                <w:rFonts w:ascii="Arial" w:hAnsi="Arial" w:cs="Arial"/>
              </w:rPr>
              <w:t>CEVAP:</w:t>
            </w:r>
          </w:p>
          <w:p w:rsidR="00164A80" w:rsidRDefault="00164A80" w:rsidP="00A15402">
            <w:pPr>
              <w:rPr>
                <w:rFonts w:ascii="Arial" w:hAnsi="Arial" w:cs="Arial"/>
                <w:color w:val="FF0000"/>
              </w:rPr>
            </w:pPr>
          </w:p>
          <w:p w:rsidR="00EC4122" w:rsidRDefault="00EC4122" w:rsidP="00A15402">
            <w:pPr>
              <w:rPr>
                <w:rFonts w:ascii="Arial" w:hAnsi="Arial" w:cs="Arial"/>
              </w:rPr>
            </w:pPr>
          </w:p>
          <w:p w:rsidR="00EC4122" w:rsidRPr="00164A80" w:rsidRDefault="00EC4122" w:rsidP="00A15402">
            <w:pPr>
              <w:rPr>
                <w:rFonts w:ascii="Arial" w:hAnsi="Arial" w:cs="Arial"/>
              </w:rPr>
            </w:pPr>
          </w:p>
        </w:tc>
      </w:tr>
    </w:tbl>
    <w:p w:rsidR="00164A80" w:rsidRDefault="00164A80" w:rsidP="00A86EB2">
      <w:pPr>
        <w:rPr>
          <w:rFonts w:ascii="Arial" w:hAnsi="Arial" w:cs="Arial"/>
        </w:rPr>
      </w:pPr>
    </w:p>
    <w:p w:rsidR="00AE5896" w:rsidRPr="00164A80" w:rsidRDefault="00164A80" w:rsidP="00A86EB2">
      <w:pPr>
        <w:rPr>
          <w:rFonts w:ascii="Arial" w:hAnsi="Arial" w:cs="Arial"/>
          <w:b/>
        </w:rPr>
      </w:pPr>
      <w:r w:rsidRPr="00164A80">
        <w:rPr>
          <w:rFonts w:ascii="Arial" w:hAnsi="Arial" w:cs="Arial"/>
          <w:b/>
        </w:rPr>
        <w:t xml:space="preserve">SORU 2. </w:t>
      </w:r>
    </w:p>
    <w:tbl>
      <w:tblPr>
        <w:tblStyle w:val="TabloKlavuzu"/>
        <w:tblW w:w="0" w:type="auto"/>
        <w:tblLook w:val="04A0"/>
      </w:tblPr>
      <w:tblGrid>
        <w:gridCol w:w="5211"/>
        <w:gridCol w:w="4678"/>
      </w:tblGrid>
      <w:tr w:rsidR="00AE5896" w:rsidTr="00EC4122">
        <w:trPr>
          <w:trHeight w:val="1890"/>
        </w:trPr>
        <w:tc>
          <w:tcPr>
            <w:tcW w:w="5211" w:type="dxa"/>
            <w:vMerge w:val="restart"/>
          </w:tcPr>
          <w:p w:rsidR="00EC4122" w:rsidRDefault="00EC4122" w:rsidP="00A86EB2">
            <w:pPr>
              <w:rPr>
                <w:rFonts w:ascii="Arial" w:hAnsi="Arial" w:cs="Arial"/>
                <w:b/>
              </w:rPr>
            </w:pPr>
          </w:p>
          <w:p w:rsidR="00AE5896" w:rsidRDefault="00AE5896" w:rsidP="00A86EB2">
            <w:pPr>
              <w:rPr>
                <w:rFonts w:ascii="Arial" w:hAnsi="Arial" w:cs="Arial"/>
                <w:b/>
              </w:rPr>
            </w:pPr>
            <w:r w:rsidRPr="00AE5896">
              <w:rPr>
                <w:rFonts w:ascii="Arial" w:hAnsi="Arial" w:cs="Arial"/>
                <w:b/>
              </w:rPr>
              <w:drawing>
                <wp:inline distT="0" distB="0" distL="0" distR="0">
                  <wp:extent cx="3124200" cy="2400300"/>
                  <wp:effectExtent l="19050" t="0" r="0" b="0"/>
                  <wp:docPr id="1" name="1 Resim" descr="Screenshot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jpg"/>
                          <pic:cNvPicPr/>
                        </pic:nvPicPr>
                        <pic:blipFill>
                          <a:blip r:embed="rId6" cstate="print"/>
                          <a:stretch>
                            <a:fillRect/>
                          </a:stretch>
                        </pic:blipFill>
                        <pic:spPr>
                          <a:xfrm>
                            <a:off x="0" y="0"/>
                            <a:ext cx="3124145" cy="2400258"/>
                          </a:xfrm>
                          <a:prstGeom prst="rect">
                            <a:avLst/>
                          </a:prstGeom>
                        </pic:spPr>
                      </pic:pic>
                    </a:graphicData>
                  </a:graphic>
                </wp:inline>
              </w:drawing>
            </w:r>
          </w:p>
          <w:p w:rsidR="00EC4122" w:rsidRDefault="00EC4122" w:rsidP="00A86EB2">
            <w:pPr>
              <w:rPr>
                <w:rFonts w:ascii="Arial" w:hAnsi="Arial" w:cs="Arial"/>
                <w:b/>
              </w:rPr>
            </w:pPr>
          </w:p>
        </w:tc>
        <w:tc>
          <w:tcPr>
            <w:tcW w:w="4678" w:type="dxa"/>
          </w:tcPr>
          <w:p w:rsidR="00EC4122" w:rsidRDefault="00EC4122" w:rsidP="00AE5896">
            <w:pPr>
              <w:rPr>
                <w:rStyle w:val="fontstyle01"/>
                <w:rFonts w:ascii="Arial" w:hAnsi="Arial" w:cs="Arial"/>
              </w:rPr>
            </w:pPr>
          </w:p>
          <w:p w:rsidR="00EC4122" w:rsidRDefault="00EC4122" w:rsidP="00AE5896">
            <w:pPr>
              <w:rPr>
                <w:rStyle w:val="fontstyle01"/>
                <w:rFonts w:ascii="Arial" w:hAnsi="Arial" w:cs="Arial"/>
              </w:rPr>
            </w:pPr>
          </w:p>
          <w:p w:rsidR="00AE5896" w:rsidRPr="00AE5896" w:rsidRDefault="00AE5896" w:rsidP="00AE5896">
            <w:pPr>
              <w:rPr>
                <w:rStyle w:val="fontstyle01"/>
                <w:rFonts w:ascii="Arial" w:hAnsi="Arial" w:cs="Arial"/>
                <w:b/>
              </w:rPr>
            </w:pPr>
            <w:r w:rsidRPr="00AE5896">
              <w:rPr>
                <w:rStyle w:val="fontstyle01"/>
                <w:rFonts w:ascii="Arial" w:hAnsi="Arial" w:cs="Arial"/>
              </w:rPr>
              <w:t xml:space="preserve">Yandaki görselde </w:t>
            </w:r>
            <w:proofErr w:type="gramStart"/>
            <w:r w:rsidRPr="00AE5896">
              <w:rPr>
                <w:rStyle w:val="fontstyle01"/>
                <w:rFonts w:ascii="Arial" w:hAnsi="Arial" w:cs="Arial"/>
              </w:rPr>
              <w:t>Harezmi’nin</w:t>
            </w:r>
            <w:proofErr w:type="gramEnd"/>
            <w:r w:rsidRPr="00AE5896">
              <w:rPr>
                <w:rStyle w:val="fontstyle01"/>
                <w:rFonts w:ascii="Arial" w:hAnsi="Arial" w:cs="Arial"/>
              </w:rPr>
              <w:t xml:space="preserve"> güneş tutulmasını anlatan çizimi ve bazı trigonometrik hesaplamalar yer almaktadır.</w:t>
            </w:r>
            <w:r w:rsidRPr="00AE5896">
              <w:rPr>
                <w:rStyle w:val="fontstyle01"/>
                <w:rFonts w:ascii="Arial" w:hAnsi="Arial" w:cs="Arial"/>
              </w:rPr>
              <w:br/>
            </w:r>
            <w:r w:rsidRPr="00AE5896">
              <w:rPr>
                <w:rStyle w:val="fontstyle01"/>
                <w:rFonts w:ascii="Arial" w:hAnsi="Arial" w:cs="Arial"/>
                <w:b/>
              </w:rPr>
              <w:t xml:space="preserve">Buna göre </w:t>
            </w:r>
            <w:proofErr w:type="gramStart"/>
            <w:r w:rsidRPr="00AE5896">
              <w:rPr>
                <w:rStyle w:val="fontstyle01"/>
                <w:rFonts w:ascii="Arial" w:hAnsi="Arial" w:cs="Arial"/>
                <w:b/>
              </w:rPr>
              <w:t>Harezmi</w:t>
            </w:r>
            <w:proofErr w:type="gramEnd"/>
            <w:r w:rsidRPr="00AE5896">
              <w:rPr>
                <w:rStyle w:val="fontstyle01"/>
                <w:rFonts w:ascii="Arial" w:hAnsi="Arial" w:cs="Arial"/>
                <w:b/>
              </w:rPr>
              <w:t xml:space="preserve"> hangi alanlarda çalışmalar yapmıştır?</w:t>
            </w:r>
          </w:p>
          <w:p w:rsidR="00AE5896" w:rsidRDefault="00AE5896" w:rsidP="00A86EB2">
            <w:pPr>
              <w:rPr>
                <w:rFonts w:ascii="Arial" w:hAnsi="Arial" w:cs="Arial"/>
                <w:b/>
              </w:rPr>
            </w:pPr>
          </w:p>
        </w:tc>
      </w:tr>
      <w:tr w:rsidR="00AE5896" w:rsidTr="00EC4122">
        <w:trPr>
          <w:trHeight w:val="1155"/>
        </w:trPr>
        <w:tc>
          <w:tcPr>
            <w:tcW w:w="5211" w:type="dxa"/>
            <w:vMerge/>
          </w:tcPr>
          <w:p w:rsidR="00AE5896" w:rsidRPr="00AE5896" w:rsidRDefault="00AE5896" w:rsidP="00A86EB2">
            <w:pPr>
              <w:rPr>
                <w:rFonts w:ascii="Arial" w:hAnsi="Arial" w:cs="Arial"/>
                <w:b/>
              </w:rPr>
            </w:pPr>
          </w:p>
        </w:tc>
        <w:tc>
          <w:tcPr>
            <w:tcW w:w="4678" w:type="dxa"/>
          </w:tcPr>
          <w:p w:rsidR="00AE5896" w:rsidRDefault="00AE5896" w:rsidP="00AE5896">
            <w:pPr>
              <w:rPr>
                <w:rStyle w:val="fontstyle01"/>
                <w:rFonts w:ascii="Arial" w:hAnsi="Arial" w:cs="Arial"/>
              </w:rPr>
            </w:pPr>
            <w:r>
              <w:rPr>
                <w:rStyle w:val="fontstyle01"/>
                <w:rFonts w:ascii="Arial" w:hAnsi="Arial" w:cs="Arial"/>
              </w:rPr>
              <w:t>CEVAP:</w:t>
            </w:r>
          </w:p>
          <w:p w:rsidR="00AE5896" w:rsidRDefault="00AE5896" w:rsidP="00AE5896">
            <w:pPr>
              <w:rPr>
                <w:rStyle w:val="fontstyle01"/>
                <w:rFonts w:ascii="Arial" w:hAnsi="Arial" w:cs="Arial"/>
              </w:rPr>
            </w:pPr>
          </w:p>
          <w:p w:rsidR="00AE5896" w:rsidRDefault="00AE5896" w:rsidP="00AE5896">
            <w:pPr>
              <w:rPr>
                <w:rStyle w:val="fontstyle01"/>
                <w:rFonts w:ascii="Arial" w:hAnsi="Arial" w:cs="Arial"/>
              </w:rPr>
            </w:pPr>
          </w:p>
          <w:p w:rsidR="00AE5896" w:rsidRDefault="00AE5896" w:rsidP="00AE5896">
            <w:pPr>
              <w:rPr>
                <w:rStyle w:val="fontstyle01"/>
                <w:rFonts w:ascii="Arial" w:hAnsi="Arial" w:cs="Arial"/>
              </w:rPr>
            </w:pPr>
          </w:p>
          <w:p w:rsidR="00EC4122" w:rsidRDefault="00EC4122" w:rsidP="00AE5896">
            <w:pPr>
              <w:rPr>
                <w:rStyle w:val="fontstyle01"/>
                <w:rFonts w:ascii="Arial" w:hAnsi="Arial" w:cs="Arial"/>
              </w:rPr>
            </w:pPr>
          </w:p>
          <w:p w:rsidR="00EC4122" w:rsidRDefault="00EC4122" w:rsidP="00AE5896">
            <w:pPr>
              <w:rPr>
                <w:rStyle w:val="fontstyle01"/>
                <w:rFonts w:ascii="Arial" w:hAnsi="Arial" w:cs="Arial"/>
              </w:rPr>
            </w:pPr>
          </w:p>
          <w:p w:rsidR="00AE5896" w:rsidRPr="00AE5896" w:rsidRDefault="00AE5896" w:rsidP="00AE5896">
            <w:pPr>
              <w:rPr>
                <w:rStyle w:val="fontstyle01"/>
                <w:rFonts w:ascii="Arial" w:hAnsi="Arial" w:cs="Arial"/>
              </w:rPr>
            </w:pPr>
          </w:p>
        </w:tc>
      </w:tr>
    </w:tbl>
    <w:p w:rsidR="0057345D" w:rsidRPr="00164A80" w:rsidRDefault="0057345D" w:rsidP="00AE5896">
      <w:pPr>
        <w:pStyle w:val="AralkYok"/>
      </w:pPr>
    </w:p>
    <w:p w:rsidR="00EC4122" w:rsidRDefault="00EC4122" w:rsidP="00AE5896">
      <w:pPr>
        <w:rPr>
          <w:rFonts w:ascii="Arial" w:hAnsi="Arial" w:cs="Arial"/>
          <w:b/>
          <w:bCs/>
          <w:color w:val="1D1D1B"/>
        </w:rPr>
      </w:pPr>
    </w:p>
    <w:p w:rsidR="00AE5896" w:rsidRPr="00AE5896" w:rsidRDefault="00164A80" w:rsidP="00AE5896">
      <w:pPr>
        <w:rPr>
          <w:rFonts w:ascii="Arial" w:hAnsi="Arial" w:cs="Arial"/>
          <w:b/>
          <w:bCs/>
          <w:color w:val="1D1D1B"/>
        </w:rPr>
      </w:pPr>
      <w:r w:rsidRPr="00164A80">
        <w:rPr>
          <w:rFonts w:ascii="Arial" w:hAnsi="Arial" w:cs="Arial"/>
          <w:b/>
          <w:bCs/>
          <w:color w:val="1D1D1B"/>
        </w:rPr>
        <w:t xml:space="preserve">SORU 3. </w:t>
      </w:r>
      <w:proofErr w:type="spellStart"/>
      <w:r w:rsidR="00AE5896" w:rsidRPr="00AE5896">
        <w:rPr>
          <w:rFonts w:ascii="Arial" w:hAnsi="Arial" w:cs="Arial"/>
          <w:bCs/>
          <w:color w:val="1D1D1B"/>
        </w:rPr>
        <w:t>Farabi</w:t>
      </w:r>
      <w:proofErr w:type="spellEnd"/>
      <w:r w:rsidR="00AE5896" w:rsidRPr="00AE5896">
        <w:rPr>
          <w:rFonts w:ascii="Arial" w:hAnsi="Arial" w:cs="Arial"/>
          <w:bCs/>
          <w:color w:val="1D1D1B"/>
        </w:rPr>
        <w:t>, felsefe, mantık, siyaset, eğitim, müzik, tıp, matematik, dil bilimi, gök bilimi gibi pek çok alanda eserler vermiş ve bu alanlarda İslam medeniyetinin gelişimine katkıda bulunmuştur.</w:t>
      </w:r>
    </w:p>
    <w:p w:rsidR="00EA4A5F" w:rsidRPr="00164A80" w:rsidRDefault="00AE5896" w:rsidP="00AE5896">
      <w:pPr>
        <w:rPr>
          <w:rFonts w:ascii="Arial" w:hAnsi="Arial" w:cs="Arial"/>
          <w:b/>
          <w:color w:val="1D1D1B"/>
        </w:rPr>
      </w:pPr>
      <w:r w:rsidRPr="00AE5896">
        <w:rPr>
          <w:rFonts w:ascii="Arial" w:hAnsi="Arial" w:cs="Arial"/>
          <w:b/>
          <w:bCs/>
          <w:color w:val="1D1D1B"/>
        </w:rPr>
        <w:t>Bu durum onun hangi özelliğini gösterir?</w:t>
      </w:r>
    </w:p>
    <w:tbl>
      <w:tblPr>
        <w:tblStyle w:val="TabloKlavuzu"/>
        <w:tblW w:w="0" w:type="auto"/>
        <w:tblLook w:val="04A0"/>
      </w:tblPr>
      <w:tblGrid>
        <w:gridCol w:w="9889"/>
      </w:tblGrid>
      <w:tr w:rsidR="00164A80" w:rsidRPr="00164A80" w:rsidTr="00AE5896">
        <w:trPr>
          <w:trHeight w:val="657"/>
        </w:trPr>
        <w:tc>
          <w:tcPr>
            <w:tcW w:w="9889" w:type="dxa"/>
          </w:tcPr>
          <w:p w:rsidR="00164A80" w:rsidRDefault="00164A80" w:rsidP="00AE5896">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EC4122" w:rsidRDefault="00EC4122" w:rsidP="00AE5896">
            <w:pPr>
              <w:rPr>
                <w:rFonts w:ascii="Arial" w:hAnsi="Arial" w:cs="Arial"/>
                <w:color w:val="FF0000"/>
              </w:rPr>
            </w:pPr>
          </w:p>
          <w:p w:rsidR="00EC4122" w:rsidRPr="00164A80" w:rsidRDefault="00EC4122" w:rsidP="00AE5896">
            <w:pPr>
              <w:rPr>
                <w:rFonts w:ascii="Arial" w:hAnsi="Arial" w:cs="Arial"/>
                <w:color w:val="FF0000"/>
              </w:rPr>
            </w:pPr>
          </w:p>
        </w:tc>
      </w:tr>
    </w:tbl>
    <w:p w:rsidR="00164A80" w:rsidRDefault="00164A80" w:rsidP="00A86EB2">
      <w:pPr>
        <w:rPr>
          <w:rFonts w:ascii="Arial" w:hAnsi="Arial" w:cs="Arial"/>
          <w:b/>
        </w:rPr>
      </w:pPr>
    </w:p>
    <w:p w:rsidR="00EC4122" w:rsidRDefault="00EC4122" w:rsidP="00A86EB2">
      <w:pPr>
        <w:rPr>
          <w:rFonts w:ascii="Arial" w:hAnsi="Arial" w:cs="Arial"/>
          <w:b/>
        </w:rPr>
      </w:pPr>
    </w:p>
    <w:p w:rsidR="00AE5896" w:rsidRPr="00AE5896" w:rsidRDefault="00164A80" w:rsidP="00AE5896">
      <w:pPr>
        <w:rPr>
          <w:rFonts w:ascii="Arial" w:hAnsi="Arial" w:cs="Arial"/>
          <w:b/>
        </w:rPr>
      </w:pPr>
      <w:r w:rsidRPr="00164A80">
        <w:rPr>
          <w:rFonts w:ascii="Arial" w:hAnsi="Arial" w:cs="Arial"/>
          <w:b/>
        </w:rPr>
        <w:lastRenderedPageBreak/>
        <w:t xml:space="preserve">SORU 4. </w:t>
      </w:r>
      <w:proofErr w:type="spellStart"/>
      <w:r w:rsidR="00AE5896" w:rsidRPr="00AE5896">
        <w:rPr>
          <w:rFonts w:ascii="Arial" w:hAnsi="Arial" w:cs="Arial"/>
        </w:rPr>
        <w:t>Gazneliler</w:t>
      </w:r>
      <w:proofErr w:type="spellEnd"/>
      <w:r w:rsidR="00AE5896" w:rsidRPr="00AE5896">
        <w:rPr>
          <w:rFonts w:ascii="Arial" w:hAnsi="Arial" w:cs="Arial"/>
        </w:rPr>
        <w:t xml:space="preserve"> döneminde yaşamış bir astronomi bilginidir. Newton’dan 700 yıl önce yer çekimi kuramı üzerine ilk fikirleri sürmüş, Galileo’dan 600 yıl önce Dünya’nın döndüğü fikrini savunmuştur.</w:t>
      </w:r>
    </w:p>
    <w:p w:rsidR="002A3E59" w:rsidRPr="00164A80" w:rsidRDefault="00AE5896" w:rsidP="00AE5896">
      <w:pPr>
        <w:rPr>
          <w:rFonts w:ascii="Arial" w:hAnsi="Arial" w:cs="Arial"/>
          <w:b/>
        </w:rPr>
      </w:pPr>
      <w:r w:rsidRPr="00AE5896">
        <w:rPr>
          <w:rFonts w:ascii="Arial" w:hAnsi="Arial" w:cs="Arial"/>
          <w:b/>
        </w:rPr>
        <w:t>Hakkında bilgi verilen bilim insanımı</w:t>
      </w:r>
      <w:r>
        <w:rPr>
          <w:rFonts w:ascii="Arial" w:hAnsi="Arial" w:cs="Arial"/>
          <w:b/>
        </w:rPr>
        <w:t>z</w:t>
      </w:r>
      <w:r w:rsidRPr="00AE5896">
        <w:rPr>
          <w:rFonts w:ascii="Arial" w:hAnsi="Arial" w:cs="Arial"/>
          <w:b/>
        </w:rPr>
        <w:t xml:space="preserve"> kimdir?</w:t>
      </w:r>
    </w:p>
    <w:tbl>
      <w:tblPr>
        <w:tblStyle w:val="TabloKlavuzu"/>
        <w:tblW w:w="0" w:type="auto"/>
        <w:tblLook w:val="04A0"/>
      </w:tblPr>
      <w:tblGrid>
        <w:gridCol w:w="9889"/>
      </w:tblGrid>
      <w:tr w:rsidR="00164A80" w:rsidRPr="00164A80" w:rsidTr="00AE5896">
        <w:tc>
          <w:tcPr>
            <w:tcW w:w="9889" w:type="dxa"/>
          </w:tcPr>
          <w:p w:rsidR="00164A80" w:rsidRDefault="00164A80" w:rsidP="00BF15ED">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164A80" w:rsidRDefault="00164A80" w:rsidP="00BF15ED">
            <w:pPr>
              <w:rPr>
                <w:rFonts w:ascii="Arial" w:hAnsi="Arial" w:cs="Arial"/>
                <w:color w:val="FF0000"/>
              </w:rPr>
            </w:pPr>
          </w:p>
          <w:p w:rsidR="00EC4122" w:rsidRPr="00164A80" w:rsidRDefault="00EC4122" w:rsidP="00BF15ED">
            <w:pPr>
              <w:rPr>
                <w:rFonts w:ascii="Arial" w:hAnsi="Arial" w:cs="Arial"/>
                <w:color w:val="FF0000"/>
              </w:rPr>
            </w:pPr>
          </w:p>
        </w:tc>
      </w:tr>
    </w:tbl>
    <w:p w:rsidR="002A3E59" w:rsidRDefault="002A3E59" w:rsidP="00A86EB2">
      <w:pPr>
        <w:rPr>
          <w:rFonts w:ascii="Arial" w:hAnsi="Arial" w:cs="Arial"/>
          <w:color w:val="FF0000"/>
        </w:rPr>
      </w:pPr>
    </w:p>
    <w:p w:rsidR="00AE5896" w:rsidRPr="00AE5896" w:rsidRDefault="00164A80" w:rsidP="00AE5896">
      <w:pPr>
        <w:rPr>
          <w:rFonts w:ascii="Arial" w:hAnsi="Arial" w:cs="Arial"/>
          <w:b/>
        </w:rPr>
      </w:pPr>
      <w:r w:rsidRPr="00164A80">
        <w:rPr>
          <w:rFonts w:ascii="Arial" w:hAnsi="Arial" w:cs="Arial"/>
          <w:b/>
        </w:rPr>
        <w:t xml:space="preserve">SORU 5. </w:t>
      </w:r>
      <w:proofErr w:type="spellStart"/>
      <w:r w:rsidR="00AE5896" w:rsidRPr="00AE5896">
        <w:rPr>
          <w:rFonts w:ascii="Arial" w:hAnsi="Arial" w:cs="Arial"/>
        </w:rPr>
        <w:t>Biruni</w:t>
      </w:r>
      <w:proofErr w:type="spellEnd"/>
      <w:r w:rsidR="00AE5896" w:rsidRPr="00AE5896">
        <w:rPr>
          <w:rFonts w:ascii="Arial" w:hAnsi="Arial" w:cs="Arial"/>
        </w:rPr>
        <w:t xml:space="preserve">; bilimsel çalışmalarına 17 yaşında başlamıştır. Güneş’in </w:t>
      </w:r>
      <w:r w:rsidR="00AE5896" w:rsidRPr="00AE5896">
        <w:rPr>
          <w:rFonts w:ascii="Arial" w:hAnsi="Arial" w:cs="Arial"/>
        </w:rPr>
        <w:t xml:space="preserve">yüksekliğini ve yaşadığı şehrin </w:t>
      </w:r>
      <w:r w:rsidR="00AE5896" w:rsidRPr="00AE5896">
        <w:rPr>
          <w:rFonts w:ascii="Arial" w:hAnsi="Arial" w:cs="Arial"/>
        </w:rPr>
        <w:t>boylamını hesaplamıştır. Güneş’in hareketlerinden mevsimlerin ne zaman başladığını belirlemiştir. Dünya’nın çapını, bugünkü değere çok yakın olarak hesaplamıştır.</w:t>
      </w:r>
    </w:p>
    <w:p w:rsidR="002A3E59" w:rsidRPr="00164A80" w:rsidRDefault="00AE5896" w:rsidP="00AE5896">
      <w:pPr>
        <w:rPr>
          <w:rFonts w:ascii="Arial" w:hAnsi="Arial" w:cs="Arial"/>
          <w:b/>
        </w:rPr>
      </w:pPr>
      <w:r w:rsidRPr="00AE5896">
        <w:rPr>
          <w:rFonts w:ascii="Arial" w:hAnsi="Arial" w:cs="Arial"/>
          <w:b/>
        </w:rPr>
        <w:t xml:space="preserve">Buna göre </w:t>
      </w:r>
      <w:proofErr w:type="spellStart"/>
      <w:r w:rsidRPr="00AE5896">
        <w:rPr>
          <w:rFonts w:ascii="Arial" w:hAnsi="Arial" w:cs="Arial"/>
          <w:b/>
        </w:rPr>
        <w:t>Biruni</w:t>
      </w:r>
      <w:proofErr w:type="spellEnd"/>
      <w:r w:rsidRPr="00AE5896">
        <w:rPr>
          <w:rFonts w:ascii="Arial" w:hAnsi="Arial" w:cs="Arial"/>
          <w:b/>
        </w:rPr>
        <w:t xml:space="preserve"> hangi alanda çalışmalarını yoğunlaştırmıştır?</w:t>
      </w:r>
    </w:p>
    <w:tbl>
      <w:tblPr>
        <w:tblStyle w:val="TabloKlavuzu"/>
        <w:tblW w:w="0" w:type="auto"/>
        <w:tblLook w:val="04A0"/>
      </w:tblPr>
      <w:tblGrid>
        <w:gridCol w:w="9889"/>
      </w:tblGrid>
      <w:tr w:rsidR="00164A80" w:rsidRPr="00164A80" w:rsidTr="00EC4122">
        <w:trPr>
          <w:trHeight w:val="1023"/>
        </w:trPr>
        <w:tc>
          <w:tcPr>
            <w:tcW w:w="9889" w:type="dxa"/>
          </w:tcPr>
          <w:p w:rsidR="00164A80" w:rsidRPr="00164A80" w:rsidRDefault="00164A80" w:rsidP="00EC4122">
            <w:pPr>
              <w:rPr>
                <w:rStyle w:val="fontstyle01"/>
                <w:rFonts w:ascii="Arial" w:hAnsi="Arial" w:cs="Arial"/>
                <w:color w:val="FF0000"/>
              </w:rPr>
            </w:pPr>
            <w:r w:rsidRPr="00164A80">
              <w:rPr>
                <w:rStyle w:val="fontstyle01"/>
                <w:rFonts w:ascii="Arial" w:hAnsi="Arial" w:cs="Arial"/>
                <w:color w:val="FF0000"/>
              </w:rPr>
              <w:t>CEVAP:</w:t>
            </w:r>
            <w:r w:rsidRPr="00164A80">
              <w:rPr>
                <w:rStyle w:val="fontstyle01"/>
                <w:rFonts w:ascii="Arial" w:hAnsi="Arial" w:cs="Arial"/>
                <w:color w:val="FF0000"/>
              </w:rPr>
              <w:br/>
            </w:r>
          </w:p>
        </w:tc>
      </w:tr>
    </w:tbl>
    <w:p w:rsidR="00973213" w:rsidRPr="00164A80" w:rsidRDefault="00973213" w:rsidP="00A86EB2">
      <w:pPr>
        <w:rPr>
          <w:rStyle w:val="fontstyle01"/>
          <w:rFonts w:ascii="Arial" w:hAnsi="Arial" w:cs="Arial"/>
          <w:color w:val="FF0000"/>
        </w:rPr>
      </w:pPr>
    </w:p>
    <w:p w:rsidR="00EC4122" w:rsidRPr="00EC4122" w:rsidRDefault="00164A80" w:rsidP="00EC4122">
      <w:pPr>
        <w:rPr>
          <w:rStyle w:val="fontstyle01"/>
          <w:rFonts w:ascii="Arial" w:hAnsi="Arial" w:cs="Arial"/>
        </w:rPr>
      </w:pPr>
      <w:r w:rsidRPr="00164A80">
        <w:rPr>
          <w:rStyle w:val="fontstyle01"/>
          <w:rFonts w:ascii="Arial" w:hAnsi="Arial" w:cs="Arial"/>
          <w:b/>
        </w:rPr>
        <w:t>SORU 6.</w:t>
      </w:r>
      <w:r w:rsidRPr="00164A80">
        <w:rPr>
          <w:rStyle w:val="fontstyle01"/>
          <w:rFonts w:ascii="Arial" w:hAnsi="Arial" w:cs="Arial"/>
        </w:rPr>
        <w:t xml:space="preserve"> </w:t>
      </w:r>
      <w:r w:rsidR="00EC4122" w:rsidRPr="00EC4122">
        <w:rPr>
          <w:rStyle w:val="fontstyle01"/>
          <w:rFonts w:ascii="Arial" w:hAnsi="Arial" w:cs="Arial"/>
        </w:rPr>
        <w:t>Batı dünyasında “</w:t>
      </w:r>
      <w:proofErr w:type="spellStart"/>
      <w:r w:rsidR="00EC4122" w:rsidRPr="00EC4122">
        <w:rPr>
          <w:rStyle w:val="fontstyle01"/>
          <w:rFonts w:ascii="Arial" w:hAnsi="Arial" w:cs="Arial"/>
        </w:rPr>
        <w:t>Avicenna</w:t>
      </w:r>
      <w:proofErr w:type="spellEnd"/>
      <w:r w:rsidR="00EC4122" w:rsidRPr="00EC4122">
        <w:rPr>
          <w:rStyle w:val="fontstyle01"/>
          <w:rFonts w:ascii="Arial" w:hAnsi="Arial" w:cs="Arial"/>
        </w:rPr>
        <w:t>” ismiyle tanınmaktadır. Başta tıp olmak üzere astronomi, felsefe gibi birçok alanda eserler vermiştir. “Modern tıbbın babası” “</w:t>
      </w:r>
      <w:proofErr w:type="spellStart"/>
      <w:r w:rsidR="00EC4122" w:rsidRPr="00EC4122">
        <w:rPr>
          <w:rStyle w:val="fontstyle01"/>
          <w:rFonts w:ascii="Arial" w:hAnsi="Arial" w:cs="Arial"/>
        </w:rPr>
        <w:t>filozo</w:t>
      </w:r>
      <w:proofErr w:type="spellEnd"/>
      <w:r w:rsidR="00EC4122" w:rsidRPr="00EC4122">
        <w:rPr>
          <w:rStyle w:val="fontstyle01"/>
          <w:rFonts w:ascii="Arial" w:hAnsi="Arial" w:cs="Arial"/>
        </w:rPr>
        <w:t>ﬂarın prensi” olarak bilinmektedir. Hastalıkların kaynağının gözle görülmeyen mikroplardan</w:t>
      </w:r>
      <w:r w:rsidR="00EC4122">
        <w:rPr>
          <w:rStyle w:val="fontstyle01"/>
          <w:rFonts w:ascii="Arial" w:hAnsi="Arial" w:cs="Arial"/>
        </w:rPr>
        <w:t xml:space="preserve"> kaynaklandığını ilk kez ortaya </w:t>
      </w:r>
      <w:r w:rsidR="00EC4122" w:rsidRPr="00EC4122">
        <w:rPr>
          <w:rStyle w:val="fontstyle01"/>
          <w:rFonts w:ascii="Arial" w:hAnsi="Arial" w:cs="Arial"/>
        </w:rPr>
        <w:t>koyan kişidir. Avrupa tıp geleneğini derinden etkileyen Tıp Kanunu adlı kitabı en önemli eseridir.</w:t>
      </w:r>
    </w:p>
    <w:p w:rsidR="00973213" w:rsidRPr="00EC4122" w:rsidRDefault="00EC4122" w:rsidP="00EC4122">
      <w:pPr>
        <w:rPr>
          <w:rStyle w:val="fontstyle01"/>
          <w:rFonts w:ascii="Arial" w:hAnsi="Arial" w:cs="Arial"/>
          <w:b/>
        </w:rPr>
      </w:pPr>
      <w:r w:rsidRPr="00EC4122">
        <w:rPr>
          <w:rStyle w:val="fontstyle01"/>
          <w:rFonts w:ascii="Arial" w:hAnsi="Arial" w:cs="Arial"/>
          <w:b/>
        </w:rPr>
        <w:t>Hakkında bilgi verilen bilim insanımı</w:t>
      </w:r>
      <w:r>
        <w:rPr>
          <w:rStyle w:val="fontstyle01"/>
          <w:rFonts w:ascii="Arial" w:hAnsi="Arial" w:cs="Arial"/>
          <w:b/>
        </w:rPr>
        <w:t>z</w:t>
      </w:r>
      <w:r w:rsidRPr="00EC4122">
        <w:rPr>
          <w:rStyle w:val="fontstyle01"/>
          <w:rFonts w:ascii="Arial" w:hAnsi="Arial" w:cs="Arial"/>
          <w:b/>
        </w:rPr>
        <w:t xml:space="preserve"> kimdir?</w:t>
      </w:r>
    </w:p>
    <w:tbl>
      <w:tblPr>
        <w:tblStyle w:val="TabloKlavuzu"/>
        <w:tblW w:w="0" w:type="auto"/>
        <w:tblLook w:val="04A0"/>
      </w:tblPr>
      <w:tblGrid>
        <w:gridCol w:w="9889"/>
      </w:tblGrid>
      <w:tr w:rsidR="00164A80" w:rsidRPr="00164A80" w:rsidTr="00EC4122">
        <w:tc>
          <w:tcPr>
            <w:tcW w:w="9889" w:type="dxa"/>
          </w:tcPr>
          <w:p w:rsidR="00164A80" w:rsidRDefault="00164A80" w:rsidP="0094632F">
            <w:pPr>
              <w:rPr>
                <w:rStyle w:val="fontstyle01"/>
                <w:rFonts w:ascii="Arial" w:hAnsi="Arial" w:cs="Arial"/>
                <w:color w:val="FF0000"/>
              </w:rPr>
            </w:pPr>
            <w:r w:rsidRPr="00164A80">
              <w:rPr>
                <w:rStyle w:val="fontstyle01"/>
                <w:rFonts w:ascii="Arial" w:hAnsi="Arial" w:cs="Arial"/>
                <w:color w:val="FF0000"/>
              </w:rPr>
              <w:t>CEVAP:</w:t>
            </w:r>
            <w:r w:rsidRPr="00164A80">
              <w:rPr>
                <w:rStyle w:val="fontstyle01"/>
                <w:rFonts w:ascii="Arial" w:hAnsi="Arial" w:cs="Arial"/>
                <w:color w:val="FF0000"/>
              </w:rPr>
              <w:br/>
            </w:r>
          </w:p>
          <w:p w:rsidR="00164A80" w:rsidRDefault="00164A80" w:rsidP="0094632F">
            <w:pPr>
              <w:rPr>
                <w:rStyle w:val="fontstyle01"/>
                <w:rFonts w:ascii="Arial" w:hAnsi="Arial" w:cs="Arial"/>
                <w:color w:val="FF0000"/>
              </w:rPr>
            </w:pPr>
          </w:p>
          <w:p w:rsidR="00164A80" w:rsidRDefault="00164A80" w:rsidP="0094632F">
            <w:pPr>
              <w:rPr>
                <w:rStyle w:val="fontstyle01"/>
                <w:rFonts w:ascii="Arial" w:hAnsi="Arial" w:cs="Arial"/>
                <w:color w:val="FF0000"/>
              </w:rPr>
            </w:pPr>
          </w:p>
          <w:p w:rsidR="00EC4122" w:rsidRPr="00164A80" w:rsidRDefault="00EC4122" w:rsidP="0094632F">
            <w:pPr>
              <w:rPr>
                <w:rStyle w:val="fontstyle01"/>
                <w:rFonts w:ascii="Arial" w:hAnsi="Arial" w:cs="Arial"/>
                <w:color w:val="FF0000"/>
              </w:rPr>
            </w:pPr>
          </w:p>
        </w:tc>
      </w:tr>
    </w:tbl>
    <w:p w:rsidR="00973213" w:rsidRPr="00164A80" w:rsidRDefault="00973213" w:rsidP="00A86EB2">
      <w:pPr>
        <w:rPr>
          <w:rStyle w:val="fontstyle01"/>
          <w:rFonts w:ascii="Arial" w:hAnsi="Arial" w:cs="Arial"/>
        </w:rPr>
      </w:pPr>
    </w:p>
    <w:p w:rsidR="00EC4122" w:rsidRPr="00EC4122" w:rsidRDefault="00164A80" w:rsidP="00EC4122">
      <w:pPr>
        <w:rPr>
          <w:rStyle w:val="fontstyle01"/>
          <w:rFonts w:ascii="Arial" w:hAnsi="Arial" w:cs="Arial"/>
        </w:rPr>
      </w:pPr>
      <w:r w:rsidRPr="00164A80">
        <w:rPr>
          <w:rStyle w:val="fontstyle01"/>
          <w:rFonts w:ascii="Arial" w:hAnsi="Arial" w:cs="Arial"/>
          <w:b/>
        </w:rPr>
        <w:t>SORU 7</w:t>
      </w:r>
      <w:r w:rsidRPr="00164A80">
        <w:rPr>
          <w:rStyle w:val="fontstyle01"/>
          <w:rFonts w:ascii="Arial" w:hAnsi="Arial" w:cs="Arial"/>
        </w:rPr>
        <w:t xml:space="preserve">. </w:t>
      </w:r>
      <w:r w:rsidR="00EC4122" w:rsidRPr="00EC4122">
        <w:rPr>
          <w:rStyle w:val="fontstyle01"/>
          <w:rFonts w:ascii="Arial" w:hAnsi="Arial" w:cs="Arial"/>
        </w:rPr>
        <w:t>Adını yaşadığı şehirden almıştır. Yaptığı cihazlardaki ustalık onun mühendislik ve otomasyon alanındaki hâkimiyetini göstermektedir. Büyük mucit, bilgisayarın</w:t>
      </w:r>
      <w:r w:rsidR="00EC4122">
        <w:rPr>
          <w:rStyle w:val="fontstyle01"/>
          <w:rFonts w:ascii="Arial" w:hAnsi="Arial" w:cs="Arial"/>
        </w:rPr>
        <w:t xml:space="preserve"> temelini atan bilim insanıdır. </w:t>
      </w:r>
      <w:r w:rsidR="00EC4122" w:rsidRPr="00EC4122">
        <w:rPr>
          <w:rStyle w:val="fontstyle01"/>
          <w:rFonts w:ascii="Arial" w:hAnsi="Arial" w:cs="Arial"/>
        </w:rPr>
        <w:t>Robot, saat, su makinesi, şifreli kilit, termos, otomatik çocuk oyuncağı gibi altmış civarında makinenin mucidi ve dünyanın ilk sibernetik bilginidir.</w:t>
      </w:r>
    </w:p>
    <w:p w:rsidR="00C7031A" w:rsidRPr="00EC4122" w:rsidRDefault="00EC4122" w:rsidP="00EC4122">
      <w:pPr>
        <w:rPr>
          <w:rStyle w:val="fontstyle01"/>
          <w:rFonts w:ascii="Arial" w:hAnsi="Arial" w:cs="Arial"/>
          <w:b/>
        </w:rPr>
      </w:pPr>
      <w:r w:rsidRPr="00EC4122">
        <w:rPr>
          <w:rStyle w:val="fontstyle01"/>
          <w:rFonts w:ascii="Arial" w:hAnsi="Arial" w:cs="Arial"/>
          <w:b/>
        </w:rPr>
        <w:t>Hakkında bilgi verilen bilim insanımız kimdir?</w:t>
      </w:r>
    </w:p>
    <w:tbl>
      <w:tblPr>
        <w:tblStyle w:val="TabloKlavuzu"/>
        <w:tblW w:w="0" w:type="auto"/>
        <w:tblLook w:val="04A0"/>
      </w:tblPr>
      <w:tblGrid>
        <w:gridCol w:w="9889"/>
      </w:tblGrid>
      <w:tr w:rsidR="00164A80" w:rsidRPr="00164A80" w:rsidTr="00EC4122">
        <w:tc>
          <w:tcPr>
            <w:tcW w:w="9889" w:type="dxa"/>
          </w:tcPr>
          <w:p w:rsidR="00164A80" w:rsidRDefault="00164A80" w:rsidP="001E15E2">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164A80" w:rsidRDefault="00164A80" w:rsidP="001E15E2">
            <w:pPr>
              <w:rPr>
                <w:rFonts w:ascii="Arial" w:hAnsi="Arial" w:cs="Arial"/>
                <w:color w:val="FF0000"/>
              </w:rPr>
            </w:pPr>
          </w:p>
          <w:p w:rsidR="00EC4122" w:rsidRDefault="00EC4122" w:rsidP="001E15E2">
            <w:pPr>
              <w:rPr>
                <w:rFonts w:ascii="Arial" w:hAnsi="Arial" w:cs="Arial"/>
                <w:color w:val="FF0000"/>
              </w:rPr>
            </w:pPr>
          </w:p>
          <w:p w:rsidR="00EC4122" w:rsidRPr="00164A80" w:rsidRDefault="00EC4122" w:rsidP="001E15E2">
            <w:pPr>
              <w:rPr>
                <w:rFonts w:ascii="Arial" w:hAnsi="Arial" w:cs="Arial"/>
                <w:color w:val="FF0000"/>
              </w:rPr>
            </w:pPr>
          </w:p>
        </w:tc>
      </w:tr>
    </w:tbl>
    <w:p w:rsidR="005D0DD7" w:rsidRPr="00164A80" w:rsidRDefault="005D0DD7" w:rsidP="00A86EB2">
      <w:pPr>
        <w:rPr>
          <w:rFonts w:ascii="Arial" w:hAnsi="Arial" w:cs="Arial"/>
          <w:color w:val="FF0000"/>
        </w:rPr>
      </w:pPr>
    </w:p>
    <w:p w:rsidR="00164A80" w:rsidRDefault="00164A80" w:rsidP="00164A80">
      <w:pPr>
        <w:spacing w:after="0" w:line="240" w:lineRule="auto"/>
        <w:jc w:val="right"/>
        <w:rPr>
          <w:rFonts w:ascii="Arial" w:eastAsia="Calibri" w:hAnsi="Arial" w:cs="Arial"/>
          <w:i/>
        </w:rPr>
      </w:pPr>
    </w:p>
    <w:p w:rsidR="00164A80" w:rsidRPr="00E72962" w:rsidRDefault="00164A80" w:rsidP="00164A80">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7"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164A80" w:rsidRDefault="00164A80" w:rsidP="00A86EB2">
      <w:pPr>
        <w:rPr>
          <w:rFonts w:ascii="Arial" w:hAnsi="Arial" w:cs="Arial"/>
          <w:color w:val="FF0000"/>
          <w:shd w:val="clear" w:color="auto" w:fill="FFFFFF"/>
        </w:rPr>
      </w:pPr>
    </w:p>
    <w:p w:rsidR="00164A80" w:rsidRDefault="00164A80" w:rsidP="00164A80">
      <w:pPr>
        <w:spacing w:after="0" w:line="240" w:lineRule="auto"/>
        <w:jc w:val="center"/>
        <w:rPr>
          <w:rFonts w:ascii="Arial" w:eastAsia="Calibri" w:hAnsi="Arial" w:cs="Arial"/>
          <w:b/>
        </w:rPr>
      </w:pPr>
    </w:p>
    <w:p w:rsidR="00164A80" w:rsidRDefault="00164A80" w:rsidP="00164A80">
      <w:pPr>
        <w:spacing w:after="0" w:line="240" w:lineRule="auto"/>
        <w:jc w:val="center"/>
        <w:rPr>
          <w:rFonts w:ascii="Arial" w:eastAsia="Calibri" w:hAnsi="Arial" w:cs="Arial"/>
          <w:b/>
        </w:rPr>
      </w:pPr>
    </w:p>
    <w:p w:rsidR="00164A80" w:rsidRDefault="00164A80" w:rsidP="00164A80">
      <w:pPr>
        <w:spacing w:after="0" w:line="240" w:lineRule="auto"/>
        <w:jc w:val="center"/>
        <w:rPr>
          <w:rFonts w:ascii="Arial" w:eastAsia="Calibri" w:hAnsi="Arial" w:cs="Arial"/>
          <w:b/>
        </w:rPr>
      </w:pPr>
    </w:p>
    <w:p w:rsidR="00164A80" w:rsidRPr="00E72962" w:rsidRDefault="00164A80" w:rsidP="00164A80">
      <w:pPr>
        <w:jc w:val="center"/>
        <w:rPr>
          <w:rFonts w:ascii="Arial" w:eastAsia="Calibri" w:hAnsi="Arial" w:cs="Arial"/>
          <w:b/>
        </w:rPr>
      </w:pPr>
      <w:r>
        <w:rPr>
          <w:rFonts w:ascii="Arial" w:eastAsia="Calibri" w:hAnsi="Arial" w:cs="Arial"/>
          <w:b/>
        </w:rPr>
        <w:t>5-6-7-8</w:t>
      </w:r>
      <w:r w:rsidRPr="00E72962">
        <w:rPr>
          <w:rFonts w:ascii="Arial" w:eastAsia="Calibri" w:hAnsi="Arial" w:cs="Arial"/>
          <w:b/>
        </w:rPr>
        <w:t xml:space="preserve">. SINIF </w:t>
      </w:r>
      <w:r>
        <w:rPr>
          <w:rFonts w:ascii="Arial" w:eastAsia="Calibri" w:hAnsi="Arial" w:cs="Arial"/>
          <w:b/>
        </w:rPr>
        <w:t>KÜLTÜR VE MEDENİYETİMİZE YÖN VERENLER I</w:t>
      </w:r>
      <w:r w:rsidRPr="00E72962">
        <w:rPr>
          <w:rFonts w:ascii="Arial" w:eastAsia="Calibri" w:hAnsi="Arial" w:cs="Arial"/>
          <w:b/>
        </w:rPr>
        <w:t xml:space="preserve"> DERSİ</w:t>
      </w:r>
    </w:p>
    <w:p w:rsidR="00164A80" w:rsidRPr="00E72962" w:rsidRDefault="00AE5896" w:rsidP="00164A80">
      <w:pPr>
        <w:spacing w:after="0" w:line="240" w:lineRule="auto"/>
        <w:jc w:val="center"/>
        <w:rPr>
          <w:rFonts w:ascii="Arial" w:eastAsia="Calibri" w:hAnsi="Arial" w:cs="Arial"/>
          <w:b/>
        </w:rPr>
      </w:pPr>
      <w:r>
        <w:rPr>
          <w:rFonts w:ascii="Arial" w:eastAsia="Calibri" w:hAnsi="Arial" w:cs="Arial"/>
          <w:b/>
        </w:rPr>
        <w:t>1. DÖNEM 2</w:t>
      </w:r>
      <w:r w:rsidR="00164A80" w:rsidRPr="00E72962">
        <w:rPr>
          <w:rFonts w:ascii="Arial" w:eastAsia="Calibri" w:hAnsi="Arial" w:cs="Arial"/>
          <w:b/>
        </w:rPr>
        <w:t>. ORTAK YAZILI KONU SORU DAĞILIM TABLOSU</w:t>
      </w:r>
    </w:p>
    <w:p w:rsidR="00164A80" w:rsidRPr="00E72962" w:rsidRDefault="00164A80" w:rsidP="00164A80">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164A80" w:rsidRPr="00E72962" w:rsidRDefault="00164A80" w:rsidP="00164A80">
      <w:pPr>
        <w:rPr>
          <w:rFonts w:ascii="Arial" w:hAnsi="Arial" w:cs="Arial"/>
        </w:rPr>
      </w:pPr>
    </w:p>
    <w:tbl>
      <w:tblPr>
        <w:tblStyle w:val="TabloKlavuzu3"/>
        <w:tblW w:w="0" w:type="auto"/>
        <w:jc w:val="center"/>
        <w:tblInd w:w="-540" w:type="dxa"/>
        <w:tblLook w:val="04A0"/>
      </w:tblPr>
      <w:tblGrid>
        <w:gridCol w:w="1353"/>
        <w:gridCol w:w="852"/>
        <w:gridCol w:w="6734"/>
        <w:gridCol w:w="1060"/>
      </w:tblGrid>
      <w:tr w:rsidR="00164A80" w:rsidRPr="00E72962" w:rsidTr="00EC4122">
        <w:trPr>
          <w:jc w:val="center"/>
        </w:trPr>
        <w:tc>
          <w:tcPr>
            <w:tcW w:w="1353" w:type="dxa"/>
            <w:shd w:val="clear" w:color="auto" w:fill="auto"/>
          </w:tcPr>
          <w:p w:rsidR="00164A80" w:rsidRPr="00E72962" w:rsidRDefault="00164A80" w:rsidP="00674615">
            <w:pPr>
              <w:jc w:val="center"/>
              <w:rPr>
                <w:rFonts w:ascii="Arial" w:hAnsi="Arial" w:cs="Arial"/>
                <w:b/>
              </w:rPr>
            </w:pPr>
            <w:r w:rsidRPr="00E72962">
              <w:rPr>
                <w:rFonts w:ascii="Arial" w:hAnsi="Arial" w:cs="Arial"/>
                <w:b/>
              </w:rPr>
              <w:t>Ö</w:t>
            </w:r>
            <w:r w:rsidR="00AE5896">
              <w:rPr>
                <w:rFonts w:ascii="Arial" w:hAnsi="Arial" w:cs="Arial"/>
                <w:b/>
              </w:rPr>
              <w:t>Ğ</w:t>
            </w:r>
            <w:r w:rsidRPr="00E72962">
              <w:rPr>
                <w:rFonts w:ascii="Arial" w:hAnsi="Arial" w:cs="Arial"/>
                <w:b/>
              </w:rPr>
              <w:t>RENME ALANI</w:t>
            </w:r>
          </w:p>
        </w:tc>
        <w:tc>
          <w:tcPr>
            <w:tcW w:w="852" w:type="dxa"/>
          </w:tcPr>
          <w:p w:rsidR="00164A80" w:rsidRPr="00E72962" w:rsidRDefault="00164A80" w:rsidP="00674615">
            <w:pPr>
              <w:jc w:val="center"/>
              <w:rPr>
                <w:rFonts w:ascii="Arial" w:hAnsi="Arial" w:cs="Arial"/>
                <w:b/>
              </w:rPr>
            </w:pPr>
            <w:r w:rsidRPr="00E72962">
              <w:rPr>
                <w:rFonts w:ascii="Arial" w:hAnsi="Arial" w:cs="Arial"/>
                <w:b/>
              </w:rPr>
              <w:t>SORU NO</w:t>
            </w:r>
          </w:p>
        </w:tc>
        <w:tc>
          <w:tcPr>
            <w:tcW w:w="6734" w:type="dxa"/>
          </w:tcPr>
          <w:p w:rsidR="00164A80" w:rsidRPr="00E72962" w:rsidRDefault="00164A80" w:rsidP="00674615">
            <w:pPr>
              <w:jc w:val="center"/>
              <w:rPr>
                <w:rFonts w:ascii="Arial" w:hAnsi="Arial" w:cs="Arial"/>
                <w:b/>
              </w:rPr>
            </w:pPr>
            <w:r w:rsidRPr="00E72962">
              <w:rPr>
                <w:rFonts w:ascii="Arial" w:hAnsi="Arial" w:cs="Arial"/>
                <w:b/>
              </w:rPr>
              <w:t>KAZANIM</w:t>
            </w:r>
          </w:p>
        </w:tc>
        <w:tc>
          <w:tcPr>
            <w:tcW w:w="1060" w:type="dxa"/>
          </w:tcPr>
          <w:p w:rsidR="00164A80" w:rsidRPr="00E72962" w:rsidRDefault="00164A80" w:rsidP="00674615">
            <w:pPr>
              <w:jc w:val="center"/>
              <w:rPr>
                <w:rFonts w:ascii="Arial" w:hAnsi="Arial" w:cs="Arial"/>
                <w:b/>
              </w:rPr>
            </w:pPr>
            <w:r w:rsidRPr="00E72962">
              <w:rPr>
                <w:rFonts w:ascii="Arial" w:hAnsi="Arial" w:cs="Arial"/>
                <w:b/>
              </w:rPr>
              <w:t>PUAN DEĞERİ</w:t>
            </w:r>
          </w:p>
        </w:tc>
      </w:tr>
      <w:tr w:rsidR="00164A80" w:rsidRPr="00E72962" w:rsidTr="00EC4122">
        <w:trPr>
          <w:jc w:val="center"/>
        </w:trPr>
        <w:tc>
          <w:tcPr>
            <w:tcW w:w="1353" w:type="dxa"/>
            <w:vMerge w:val="restart"/>
            <w:shd w:val="clear" w:color="auto" w:fill="auto"/>
            <w:textDirection w:val="btLr"/>
          </w:tcPr>
          <w:p w:rsidR="00164A80" w:rsidRPr="00E72962" w:rsidRDefault="00164A80" w:rsidP="00674615">
            <w:pPr>
              <w:ind w:left="113" w:right="113"/>
              <w:jc w:val="center"/>
              <w:rPr>
                <w:rFonts w:ascii="Arial" w:hAnsi="Arial" w:cs="Arial"/>
                <w:b/>
              </w:rPr>
            </w:pPr>
          </w:p>
          <w:p w:rsidR="00164A80" w:rsidRPr="00E72962" w:rsidRDefault="00164A80" w:rsidP="00674615">
            <w:pPr>
              <w:ind w:left="113" w:right="113"/>
              <w:jc w:val="center"/>
              <w:rPr>
                <w:rFonts w:ascii="Arial" w:hAnsi="Arial" w:cs="Arial"/>
                <w:b/>
              </w:rPr>
            </w:pPr>
            <w:r w:rsidRPr="00E72962">
              <w:rPr>
                <w:rFonts w:ascii="Arial" w:hAnsi="Arial" w:cs="Arial"/>
                <w:b/>
              </w:rPr>
              <w:t xml:space="preserve">BİREY VE </w:t>
            </w:r>
            <w:r>
              <w:rPr>
                <w:rFonts w:ascii="Arial" w:hAnsi="Arial" w:cs="Arial"/>
                <w:b/>
              </w:rPr>
              <w:t>AHLAK</w:t>
            </w:r>
          </w:p>
        </w:tc>
        <w:tc>
          <w:tcPr>
            <w:tcW w:w="852" w:type="dxa"/>
          </w:tcPr>
          <w:p w:rsidR="00164A80" w:rsidRPr="00E72962" w:rsidRDefault="00164A80" w:rsidP="00674615">
            <w:pPr>
              <w:jc w:val="center"/>
              <w:rPr>
                <w:rFonts w:ascii="Arial" w:hAnsi="Arial" w:cs="Arial"/>
              </w:rPr>
            </w:pPr>
            <w:r w:rsidRPr="00E72962">
              <w:rPr>
                <w:rFonts w:ascii="Arial" w:hAnsi="Arial" w:cs="Arial"/>
              </w:rPr>
              <w:t>1</w:t>
            </w:r>
          </w:p>
        </w:tc>
        <w:tc>
          <w:tcPr>
            <w:tcW w:w="6734" w:type="dxa"/>
            <w:vAlign w:val="center"/>
          </w:tcPr>
          <w:p w:rsidR="00164A80" w:rsidRPr="00164A80" w:rsidRDefault="00EC4122" w:rsidP="00164A80">
            <w:pPr>
              <w:rPr>
                <w:rFonts w:ascii="Arial" w:hAnsi="Arial" w:cs="Arial"/>
                <w:color w:val="000000"/>
              </w:rPr>
            </w:pPr>
            <w:r w:rsidRPr="00EC4122">
              <w:rPr>
                <w:rFonts w:ascii="Arial" w:hAnsi="Arial" w:cs="Arial"/>
                <w:color w:val="000000"/>
              </w:rPr>
              <w:t xml:space="preserve">KMYV.1.2.5. Şeyh </w:t>
            </w:r>
            <w:proofErr w:type="spellStart"/>
            <w:r w:rsidRPr="00EC4122">
              <w:rPr>
                <w:rFonts w:ascii="Arial" w:hAnsi="Arial" w:cs="Arial"/>
                <w:color w:val="000000"/>
              </w:rPr>
              <w:t>Edebali’nin</w:t>
            </w:r>
            <w:proofErr w:type="spellEnd"/>
            <w:r w:rsidRPr="00EC4122">
              <w:rPr>
                <w:rFonts w:ascii="Arial" w:hAnsi="Arial" w:cs="Arial"/>
                <w:color w:val="000000"/>
              </w:rPr>
              <w:t xml:space="preserve"> kültür ve medeniyetimize sağladığı katkıları açıklar.</w:t>
            </w:r>
          </w:p>
        </w:tc>
        <w:tc>
          <w:tcPr>
            <w:tcW w:w="1060" w:type="dxa"/>
          </w:tcPr>
          <w:p w:rsidR="00164A80" w:rsidRPr="00E72962" w:rsidRDefault="00164A80" w:rsidP="00674615">
            <w:pPr>
              <w:rPr>
                <w:rFonts w:ascii="Arial" w:hAnsi="Arial" w:cs="Arial"/>
              </w:rPr>
            </w:pPr>
            <w:r w:rsidRPr="00E72962">
              <w:rPr>
                <w:rFonts w:ascii="Arial" w:hAnsi="Arial" w:cs="Arial"/>
              </w:rPr>
              <w:t>1</w:t>
            </w:r>
            <w:r w:rsidR="00EC4122">
              <w:rPr>
                <w:rFonts w:ascii="Arial" w:hAnsi="Arial" w:cs="Arial"/>
              </w:rPr>
              <w:t>5</w:t>
            </w:r>
          </w:p>
        </w:tc>
      </w:tr>
      <w:tr w:rsidR="00164A80" w:rsidRPr="00E72962" w:rsidTr="00EC4122">
        <w:trPr>
          <w:jc w:val="center"/>
        </w:trPr>
        <w:tc>
          <w:tcPr>
            <w:tcW w:w="1353" w:type="dxa"/>
            <w:vMerge/>
            <w:shd w:val="clear" w:color="auto" w:fill="auto"/>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2</w:t>
            </w:r>
          </w:p>
        </w:tc>
        <w:tc>
          <w:tcPr>
            <w:tcW w:w="6734" w:type="dxa"/>
            <w:vAlign w:val="center"/>
          </w:tcPr>
          <w:p w:rsidR="00164A80" w:rsidRPr="00164A80" w:rsidRDefault="00EC4122" w:rsidP="00674615">
            <w:pPr>
              <w:rPr>
                <w:rFonts w:ascii="Arial" w:hAnsi="Arial" w:cs="Arial"/>
                <w:color w:val="000000"/>
              </w:rPr>
            </w:pPr>
            <w:r w:rsidRPr="00EC4122">
              <w:rPr>
                <w:rFonts w:ascii="Arial" w:hAnsi="Arial" w:cs="Arial"/>
                <w:color w:val="000000"/>
              </w:rPr>
              <w:t xml:space="preserve">KMYV.1.3.1. </w:t>
            </w:r>
            <w:proofErr w:type="spellStart"/>
            <w:r w:rsidRPr="00EC4122">
              <w:rPr>
                <w:rFonts w:ascii="Arial" w:hAnsi="Arial" w:cs="Arial"/>
                <w:color w:val="000000"/>
              </w:rPr>
              <w:t>Harizmi’nin</w:t>
            </w:r>
            <w:proofErr w:type="spellEnd"/>
            <w:r w:rsidRPr="00EC4122">
              <w:rPr>
                <w:rFonts w:ascii="Arial" w:hAnsi="Arial" w:cs="Arial"/>
                <w:color w:val="000000"/>
              </w:rPr>
              <w:t xml:space="preserve"> kültür ve medeniyetimize sağladığı katkıları açıklar.</w:t>
            </w:r>
          </w:p>
        </w:tc>
        <w:tc>
          <w:tcPr>
            <w:tcW w:w="1060" w:type="dxa"/>
          </w:tcPr>
          <w:p w:rsidR="00164A80" w:rsidRPr="00E72962" w:rsidRDefault="00164A80" w:rsidP="00674615">
            <w:pPr>
              <w:rPr>
                <w:rFonts w:ascii="Arial" w:hAnsi="Arial" w:cs="Arial"/>
              </w:rPr>
            </w:pPr>
            <w:r w:rsidRPr="00E72962">
              <w:rPr>
                <w:rFonts w:ascii="Arial" w:hAnsi="Arial" w:cs="Arial"/>
              </w:rPr>
              <w:t>1</w:t>
            </w:r>
            <w:r w:rsidR="00EC4122">
              <w:rPr>
                <w:rFonts w:ascii="Arial" w:hAnsi="Arial" w:cs="Arial"/>
              </w:rPr>
              <w:t>5</w:t>
            </w:r>
          </w:p>
        </w:tc>
      </w:tr>
      <w:tr w:rsidR="00164A80" w:rsidRPr="00E72962" w:rsidTr="00EC4122">
        <w:trPr>
          <w:jc w:val="center"/>
        </w:trPr>
        <w:tc>
          <w:tcPr>
            <w:tcW w:w="1353" w:type="dxa"/>
            <w:vMerge/>
            <w:shd w:val="clear" w:color="auto" w:fill="auto"/>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3</w:t>
            </w:r>
          </w:p>
        </w:tc>
        <w:tc>
          <w:tcPr>
            <w:tcW w:w="6734" w:type="dxa"/>
            <w:vAlign w:val="center"/>
          </w:tcPr>
          <w:p w:rsidR="00164A80" w:rsidRPr="00164A80" w:rsidRDefault="00EC4122" w:rsidP="00674615">
            <w:pPr>
              <w:rPr>
                <w:rFonts w:ascii="Arial" w:hAnsi="Arial" w:cs="Arial"/>
                <w:color w:val="000000"/>
              </w:rPr>
            </w:pPr>
            <w:r w:rsidRPr="00EC4122">
              <w:rPr>
                <w:rFonts w:ascii="Arial" w:hAnsi="Arial" w:cs="Arial"/>
                <w:color w:val="000000"/>
              </w:rPr>
              <w:t xml:space="preserve">KMYV.1.3.2. </w:t>
            </w:r>
            <w:proofErr w:type="spellStart"/>
            <w:r w:rsidRPr="00EC4122">
              <w:rPr>
                <w:rFonts w:ascii="Arial" w:hAnsi="Arial" w:cs="Arial"/>
                <w:color w:val="000000"/>
              </w:rPr>
              <w:t>Farabi’nin</w:t>
            </w:r>
            <w:proofErr w:type="spellEnd"/>
            <w:r w:rsidRPr="00EC4122">
              <w:rPr>
                <w:rFonts w:ascii="Arial" w:hAnsi="Arial" w:cs="Arial"/>
                <w:color w:val="000000"/>
              </w:rPr>
              <w:t xml:space="preserve"> kültür ve medeniyetimize sağladığı katkıları açıklar.</w:t>
            </w:r>
          </w:p>
        </w:tc>
        <w:tc>
          <w:tcPr>
            <w:tcW w:w="1060" w:type="dxa"/>
          </w:tcPr>
          <w:p w:rsidR="00164A80" w:rsidRPr="00E72962" w:rsidRDefault="00164A80" w:rsidP="00674615">
            <w:pPr>
              <w:rPr>
                <w:rFonts w:ascii="Arial" w:hAnsi="Arial" w:cs="Arial"/>
              </w:rPr>
            </w:pPr>
            <w:r>
              <w:rPr>
                <w:rFonts w:ascii="Arial" w:hAnsi="Arial" w:cs="Arial"/>
              </w:rPr>
              <w:t>1</w:t>
            </w:r>
            <w:r w:rsidR="00EC4122">
              <w:rPr>
                <w:rFonts w:ascii="Arial" w:hAnsi="Arial" w:cs="Arial"/>
              </w:rPr>
              <w:t>5</w:t>
            </w:r>
          </w:p>
        </w:tc>
      </w:tr>
      <w:tr w:rsidR="00164A80" w:rsidRPr="00E72962" w:rsidTr="00EC4122">
        <w:trPr>
          <w:jc w:val="center"/>
        </w:trPr>
        <w:tc>
          <w:tcPr>
            <w:tcW w:w="1353" w:type="dxa"/>
            <w:vMerge/>
            <w:shd w:val="clear" w:color="auto" w:fill="auto"/>
          </w:tcPr>
          <w:p w:rsidR="00164A80" w:rsidRPr="00E72962" w:rsidRDefault="00164A80" w:rsidP="00674615">
            <w:pPr>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4</w:t>
            </w:r>
          </w:p>
        </w:tc>
        <w:tc>
          <w:tcPr>
            <w:tcW w:w="6734" w:type="dxa"/>
          </w:tcPr>
          <w:p w:rsidR="00164A80" w:rsidRPr="00164A80" w:rsidRDefault="00EC4122" w:rsidP="00674615">
            <w:pPr>
              <w:rPr>
                <w:rFonts w:ascii="Arial" w:hAnsi="Arial" w:cs="Arial"/>
              </w:rPr>
            </w:pPr>
            <w:r w:rsidRPr="00EC4122">
              <w:rPr>
                <w:rFonts w:ascii="Arial" w:hAnsi="Arial" w:cs="Arial"/>
              </w:rPr>
              <w:t xml:space="preserve">KMYV.1.3.3. </w:t>
            </w:r>
            <w:proofErr w:type="spellStart"/>
            <w:r w:rsidRPr="00EC4122">
              <w:rPr>
                <w:rFonts w:ascii="Arial" w:hAnsi="Arial" w:cs="Arial"/>
              </w:rPr>
              <w:t>Biruni’nin</w:t>
            </w:r>
            <w:proofErr w:type="spellEnd"/>
            <w:r w:rsidRPr="00EC4122">
              <w:rPr>
                <w:rFonts w:ascii="Arial" w:hAnsi="Arial" w:cs="Arial"/>
              </w:rPr>
              <w:t xml:space="preserve"> kültür ve medeniyetimize sağladığı katkıları açıklar.</w:t>
            </w:r>
          </w:p>
        </w:tc>
        <w:tc>
          <w:tcPr>
            <w:tcW w:w="1060" w:type="dxa"/>
          </w:tcPr>
          <w:p w:rsidR="00164A80" w:rsidRPr="00E72962" w:rsidRDefault="00164A80" w:rsidP="00674615">
            <w:pPr>
              <w:rPr>
                <w:rFonts w:ascii="Arial" w:hAnsi="Arial" w:cs="Arial"/>
              </w:rPr>
            </w:pPr>
            <w:r w:rsidRPr="00E72962">
              <w:rPr>
                <w:rFonts w:ascii="Arial" w:hAnsi="Arial" w:cs="Arial"/>
              </w:rPr>
              <w:t>10</w:t>
            </w:r>
          </w:p>
          <w:p w:rsidR="00164A80" w:rsidRPr="00E72962" w:rsidRDefault="00164A80" w:rsidP="00674615">
            <w:pPr>
              <w:rPr>
                <w:rFonts w:ascii="Arial" w:hAnsi="Arial" w:cs="Arial"/>
              </w:rPr>
            </w:pPr>
          </w:p>
        </w:tc>
      </w:tr>
      <w:tr w:rsidR="00164A80" w:rsidRPr="00E72962" w:rsidTr="00EC4122">
        <w:trPr>
          <w:jc w:val="center"/>
        </w:trPr>
        <w:tc>
          <w:tcPr>
            <w:tcW w:w="1353" w:type="dxa"/>
            <w:vMerge/>
            <w:shd w:val="clear" w:color="auto" w:fill="auto"/>
            <w:textDirection w:val="btLr"/>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5</w:t>
            </w:r>
          </w:p>
        </w:tc>
        <w:tc>
          <w:tcPr>
            <w:tcW w:w="6734" w:type="dxa"/>
          </w:tcPr>
          <w:p w:rsidR="00164A80" w:rsidRPr="00EC4122" w:rsidRDefault="00EC4122" w:rsidP="00164A80">
            <w:pPr>
              <w:rPr>
                <w:rFonts w:ascii="Arial" w:hAnsi="Arial" w:cs="Arial"/>
              </w:rPr>
            </w:pPr>
            <w:r w:rsidRPr="00EC4122">
              <w:rPr>
                <w:rFonts w:ascii="Arial" w:hAnsi="Arial" w:cs="Arial"/>
              </w:rPr>
              <w:t xml:space="preserve">KMYV.1.3.3. </w:t>
            </w:r>
            <w:proofErr w:type="spellStart"/>
            <w:r w:rsidRPr="00EC4122">
              <w:rPr>
                <w:rFonts w:ascii="Arial" w:hAnsi="Arial" w:cs="Arial"/>
              </w:rPr>
              <w:t>Biruni’nin</w:t>
            </w:r>
            <w:proofErr w:type="spellEnd"/>
            <w:r w:rsidRPr="00EC4122">
              <w:rPr>
                <w:rFonts w:ascii="Arial" w:hAnsi="Arial" w:cs="Arial"/>
              </w:rPr>
              <w:t xml:space="preserve"> kültür ve medeniyetimize sağladığı katkıları açıklar.</w:t>
            </w:r>
          </w:p>
        </w:tc>
        <w:tc>
          <w:tcPr>
            <w:tcW w:w="1060" w:type="dxa"/>
          </w:tcPr>
          <w:p w:rsidR="00164A80" w:rsidRPr="00E72962" w:rsidRDefault="00164A80" w:rsidP="00674615">
            <w:pPr>
              <w:rPr>
                <w:rFonts w:ascii="Arial" w:hAnsi="Arial" w:cs="Arial"/>
              </w:rPr>
            </w:pPr>
            <w:r w:rsidRPr="00E72962">
              <w:rPr>
                <w:rFonts w:ascii="Arial" w:hAnsi="Arial" w:cs="Arial"/>
              </w:rPr>
              <w:t>15</w:t>
            </w:r>
          </w:p>
          <w:p w:rsidR="00164A80" w:rsidRPr="00E72962" w:rsidRDefault="00164A80" w:rsidP="00674615">
            <w:pPr>
              <w:rPr>
                <w:rFonts w:ascii="Arial" w:hAnsi="Arial" w:cs="Arial"/>
              </w:rPr>
            </w:pPr>
          </w:p>
        </w:tc>
      </w:tr>
      <w:tr w:rsidR="00164A80" w:rsidRPr="00E72962" w:rsidTr="00EC4122">
        <w:trPr>
          <w:jc w:val="center"/>
        </w:trPr>
        <w:tc>
          <w:tcPr>
            <w:tcW w:w="1353" w:type="dxa"/>
            <w:vMerge/>
            <w:shd w:val="clear" w:color="auto" w:fill="auto"/>
            <w:textDirection w:val="btLr"/>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6</w:t>
            </w:r>
          </w:p>
        </w:tc>
        <w:tc>
          <w:tcPr>
            <w:tcW w:w="6734" w:type="dxa"/>
          </w:tcPr>
          <w:p w:rsidR="00164A80" w:rsidRPr="00164A80" w:rsidRDefault="00EC4122" w:rsidP="00674615">
            <w:pPr>
              <w:rPr>
                <w:rFonts w:ascii="Arial" w:hAnsi="Arial" w:cs="Arial"/>
                <w:color w:val="000000"/>
              </w:rPr>
            </w:pPr>
            <w:r w:rsidRPr="00EC4122">
              <w:rPr>
                <w:rFonts w:ascii="Arial" w:hAnsi="Arial" w:cs="Arial"/>
                <w:color w:val="000000"/>
              </w:rPr>
              <w:t xml:space="preserve">KMYV.1.3.4. </w:t>
            </w:r>
            <w:proofErr w:type="spellStart"/>
            <w:r w:rsidRPr="00EC4122">
              <w:rPr>
                <w:rFonts w:ascii="Arial" w:hAnsi="Arial" w:cs="Arial"/>
                <w:color w:val="000000"/>
              </w:rPr>
              <w:t>İbni</w:t>
            </w:r>
            <w:proofErr w:type="spellEnd"/>
            <w:r w:rsidRPr="00EC4122">
              <w:rPr>
                <w:rFonts w:ascii="Arial" w:hAnsi="Arial" w:cs="Arial"/>
                <w:color w:val="000000"/>
              </w:rPr>
              <w:t xml:space="preserve"> Sina’nın kültür ve medeniyetimize sağladığı katkıları açıklar.</w:t>
            </w:r>
          </w:p>
        </w:tc>
        <w:tc>
          <w:tcPr>
            <w:tcW w:w="1060" w:type="dxa"/>
          </w:tcPr>
          <w:p w:rsidR="00164A80" w:rsidRPr="00E72962" w:rsidRDefault="00164A80" w:rsidP="00674615">
            <w:pPr>
              <w:rPr>
                <w:rFonts w:ascii="Arial" w:hAnsi="Arial" w:cs="Arial"/>
              </w:rPr>
            </w:pPr>
            <w:r>
              <w:rPr>
                <w:rFonts w:ascii="Arial" w:hAnsi="Arial" w:cs="Arial"/>
              </w:rPr>
              <w:t>15</w:t>
            </w:r>
          </w:p>
          <w:p w:rsidR="00164A80" w:rsidRPr="00E72962" w:rsidRDefault="00164A80" w:rsidP="00674615">
            <w:pPr>
              <w:rPr>
                <w:rFonts w:ascii="Arial" w:hAnsi="Arial" w:cs="Arial"/>
              </w:rPr>
            </w:pPr>
          </w:p>
        </w:tc>
      </w:tr>
      <w:tr w:rsidR="00164A80" w:rsidRPr="00E72962" w:rsidTr="00EC4122">
        <w:trPr>
          <w:jc w:val="center"/>
        </w:trPr>
        <w:tc>
          <w:tcPr>
            <w:tcW w:w="1353" w:type="dxa"/>
            <w:vMerge/>
            <w:shd w:val="clear" w:color="auto" w:fill="auto"/>
          </w:tcPr>
          <w:p w:rsidR="00164A80" w:rsidRPr="00E72962" w:rsidRDefault="00164A80" w:rsidP="00674615">
            <w:pPr>
              <w:rPr>
                <w:rFonts w:ascii="Arial" w:hAnsi="Arial" w:cs="Arial"/>
              </w:rPr>
            </w:pPr>
          </w:p>
        </w:tc>
        <w:tc>
          <w:tcPr>
            <w:tcW w:w="852" w:type="dxa"/>
          </w:tcPr>
          <w:p w:rsidR="00164A80" w:rsidRPr="00E72962" w:rsidRDefault="00164A80" w:rsidP="00674615">
            <w:pPr>
              <w:jc w:val="center"/>
              <w:rPr>
                <w:rFonts w:ascii="Arial" w:hAnsi="Arial" w:cs="Arial"/>
              </w:rPr>
            </w:pPr>
            <w:r w:rsidRPr="00E72962">
              <w:rPr>
                <w:rFonts w:ascii="Arial" w:hAnsi="Arial" w:cs="Arial"/>
              </w:rPr>
              <w:t>7</w:t>
            </w:r>
          </w:p>
        </w:tc>
        <w:tc>
          <w:tcPr>
            <w:tcW w:w="6734" w:type="dxa"/>
          </w:tcPr>
          <w:p w:rsidR="00164A80" w:rsidRPr="00164A80" w:rsidRDefault="00EC4122" w:rsidP="00164A80">
            <w:pPr>
              <w:rPr>
                <w:rFonts w:ascii="Arial" w:hAnsi="Arial" w:cs="Arial"/>
              </w:rPr>
            </w:pPr>
            <w:r w:rsidRPr="00EC4122">
              <w:rPr>
                <w:rFonts w:ascii="Arial" w:hAnsi="Arial" w:cs="Arial"/>
              </w:rPr>
              <w:t xml:space="preserve">KMYV.1.3.5. </w:t>
            </w:r>
            <w:proofErr w:type="spellStart"/>
            <w:r w:rsidRPr="00EC4122">
              <w:rPr>
                <w:rFonts w:ascii="Arial" w:hAnsi="Arial" w:cs="Arial"/>
              </w:rPr>
              <w:t>Cezeri’nin</w:t>
            </w:r>
            <w:proofErr w:type="spellEnd"/>
            <w:r w:rsidRPr="00EC4122">
              <w:rPr>
                <w:rFonts w:ascii="Arial" w:hAnsi="Arial" w:cs="Arial"/>
              </w:rPr>
              <w:t xml:space="preserve"> kültür ve medeniyetimize sağladığı katkıları açıklar.</w:t>
            </w:r>
          </w:p>
        </w:tc>
        <w:tc>
          <w:tcPr>
            <w:tcW w:w="1060" w:type="dxa"/>
          </w:tcPr>
          <w:p w:rsidR="00164A80" w:rsidRPr="00E72962" w:rsidRDefault="00164A80" w:rsidP="00674615">
            <w:pPr>
              <w:rPr>
                <w:rFonts w:ascii="Arial" w:hAnsi="Arial" w:cs="Arial"/>
              </w:rPr>
            </w:pPr>
            <w:r w:rsidRPr="00E72962">
              <w:rPr>
                <w:rFonts w:ascii="Arial" w:hAnsi="Arial" w:cs="Arial"/>
              </w:rPr>
              <w:t>15</w:t>
            </w:r>
          </w:p>
          <w:p w:rsidR="00164A80" w:rsidRPr="00E72962" w:rsidRDefault="00164A80" w:rsidP="00674615">
            <w:pPr>
              <w:rPr>
                <w:rFonts w:ascii="Arial" w:hAnsi="Arial" w:cs="Arial"/>
              </w:rPr>
            </w:pPr>
          </w:p>
        </w:tc>
      </w:tr>
    </w:tbl>
    <w:p w:rsidR="00164A80" w:rsidRPr="006C446F" w:rsidRDefault="00164A80" w:rsidP="00164A80">
      <w:pPr>
        <w:rPr>
          <w:rFonts w:ascii="Arial" w:hAnsi="Arial" w:cs="Arial"/>
          <w:color w:val="FF0000"/>
        </w:rPr>
      </w:pPr>
    </w:p>
    <w:p w:rsidR="00164A80" w:rsidRPr="00164A80" w:rsidRDefault="00164A80" w:rsidP="00A86EB2">
      <w:pPr>
        <w:rPr>
          <w:rFonts w:ascii="Arial" w:hAnsi="Arial" w:cs="Arial"/>
          <w:color w:val="FF0000"/>
        </w:rPr>
      </w:pPr>
    </w:p>
    <w:sectPr w:rsidR="00164A80" w:rsidRPr="00164A80" w:rsidSect="00AE5896">
      <w:headerReference w:type="even" r:id="rId8"/>
      <w:headerReference w:type="default" r:id="rId9"/>
      <w:footerReference w:type="even" r:id="rId10"/>
      <w:footerReference w:type="default" r:id="rId11"/>
      <w:headerReference w:type="first" r:id="rId12"/>
      <w:footerReference w:type="first" r:id="rId13"/>
      <w:pgSz w:w="11906" w:h="16838"/>
      <w:pgMar w:top="709" w:right="1077"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C19" w:rsidRDefault="00A47C19" w:rsidP="00875512">
      <w:pPr>
        <w:spacing w:after="0" w:line="240" w:lineRule="auto"/>
      </w:pPr>
      <w:r>
        <w:separator/>
      </w:r>
    </w:p>
  </w:endnote>
  <w:endnote w:type="continuationSeparator" w:id="0">
    <w:p w:rsidR="00A47C19" w:rsidRDefault="00A47C19" w:rsidP="00875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12" w:rsidRDefault="0087551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12" w:rsidRDefault="0087551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12" w:rsidRDefault="0087551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C19" w:rsidRDefault="00A47C19" w:rsidP="00875512">
      <w:pPr>
        <w:spacing w:after="0" w:line="240" w:lineRule="auto"/>
      </w:pPr>
      <w:r>
        <w:separator/>
      </w:r>
    </w:p>
  </w:footnote>
  <w:footnote w:type="continuationSeparator" w:id="0">
    <w:p w:rsidR="00A47C19" w:rsidRDefault="00A47C19" w:rsidP="008755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12" w:rsidRDefault="0087551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12" w:rsidRDefault="0087551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12" w:rsidRDefault="00875512">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57345D"/>
    <w:rsid w:val="00006807"/>
    <w:rsid w:val="00164A80"/>
    <w:rsid w:val="001D1B77"/>
    <w:rsid w:val="001D7CAC"/>
    <w:rsid w:val="002A3E59"/>
    <w:rsid w:val="002D26EF"/>
    <w:rsid w:val="00340C47"/>
    <w:rsid w:val="0045778B"/>
    <w:rsid w:val="0057345D"/>
    <w:rsid w:val="005D0DD7"/>
    <w:rsid w:val="00875512"/>
    <w:rsid w:val="00951B6E"/>
    <w:rsid w:val="00963758"/>
    <w:rsid w:val="00973213"/>
    <w:rsid w:val="00A47C19"/>
    <w:rsid w:val="00A86EB2"/>
    <w:rsid w:val="00AE5896"/>
    <w:rsid w:val="00C7031A"/>
    <w:rsid w:val="00CC18FF"/>
    <w:rsid w:val="00E32C98"/>
    <w:rsid w:val="00E532F5"/>
    <w:rsid w:val="00EA4A5F"/>
    <w:rsid w:val="00EC4122"/>
    <w:rsid w:val="00F86B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57345D"/>
    <w:rPr>
      <w:rFonts w:ascii="Calibri" w:hAnsi="Calibri" w:hint="default"/>
      <w:b w:val="0"/>
      <w:bCs w:val="0"/>
      <w:i w:val="0"/>
      <w:iCs w:val="0"/>
      <w:color w:val="1D1D1B"/>
      <w:sz w:val="22"/>
      <w:szCs w:val="22"/>
    </w:rPr>
  </w:style>
  <w:style w:type="character" w:customStyle="1" w:styleId="fontstyle21">
    <w:name w:val="fontstyle21"/>
    <w:basedOn w:val="VarsaylanParagrafYazTipi"/>
    <w:rsid w:val="00EA4A5F"/>
    <w:rPr>
      <w:rFonts w:ascii="Calibri" w:hAnsi="Calibri" w:hint="default"/>
      <w:b w:val="0"/>
      <w:bCs w:val="0"/>
      <w:i w:val="0"/>
      <w:iCs w:val="0"/>
      <w:color w:val="1D1D1B"/>
      <w:sz w:val="22"/>
      <w:szCs w:val="22"/>
    </w:rPr>
  </w:style>
  <w:style w:type="paragraph" w:styleId="AralkYok">
    <w:name w:val="No Spacing"/>
    <w:uiPriority w:val="1"/>
    <w:qFormat/>
    <w:rsid w:val="00164A80"/>
    <w:pPr>
      <w:spacing w:after="0" w:line="240" w:lineRule="auto"/>
    </w:pPr>
  </w:style>
  <w:style w:type="table" w:customStyle="1" w:styleId="TabloKlavuzu1">
    <w:name w:val="Tablo Kılavuzu1"/>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64A80"/>
    <w:rPr>
      <w:color w:val="0000FF" w:themeColor="hyperlink"/>
      <w:u w:val="single"/>
    </w:rPr>
  </w:style>
  <w:style w:type="paragraph" w:styleId="stbilgi">
    <w:name w:val="header"/>
    <w:basedOn w:val="Normal"/>
    <w:link w:val="stbilgiChar"/>
    <w:uiPriority w:val="99"/>
    <w:semiHidden/>
    <w:unhideWhenUsed/>
    <w:rsid w:val="0087551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75512"/>
  </w:style>
  <w:style w:type="paragraph" w:styleId="Altbilgi">
    <w:name w:val="footer"/>
    <w:basedOn w:val="Normal"/>
    <w:link w:val="AltbilgiChar"/>
    <w:uiPriority w:val="99"/>
    <w:semiHidden/>
    <w:unhideWhenUsed/>
    <w:rsid w:val="0087551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75512"/>
  </w:style>
  <w:style w:type="paragraph" w:styleId="BalonMetni">
    <w:name w:val="Balloon Text"/>
    <w:basedOn w:val="Normal"/>
    <w:link w:val="BalonMetniChar"/>
    <w:uiPriority w:val="99"/>
    <w:semiHidden/>
    <w:unhideWhenUsed/>
    <w:rsid w:val="00AE58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58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513</Words>
  <Characters>2930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2024-12-17T02:17:00Z</cp:lastPrinted>
  <dcterms:created xsi:type="dcterms:W3CDTF">2024-12-17T02:18:00Z</dcterms:created>
  <dcterms:modified xsi:type="dcterms:W3CDTF">2024-12-17T02:18:00Z</dcterms:modified>
</cp:coreProperties>
</file>