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tblLook w:val="04A0"/>
      </w:tblPr>
      <w:tblGrid>
        <w:gridCol w:w="2235"/>
        <w:gridCol w:w="8363"/>
      </w:tblGrid>
      <w:tr w:rsidR="00E9599D" w:rsidRPr="000D3213" w:rsidTr="000D3213">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0D3213" w:rsidRDefault="00893347">
            <w:pPr>
              <w:tabs>
                <w:tab w:val="left" w:pos="56"/>
              </w:tabs>
              <w:spacing w:line="256" w:lineRule="auto"/>
              <w:ind w:left="84" w:hanging="14"/>
              <w:rPr>
                <w:rFonts w:ascii="Times New Roman" w:eastAsia="Times New Roman" w:hAnsi="Times New Roman" w:cs="Times New Roman"/>
              </w:rPr>
            </w:pPr>
            <w:r>
              <w:rPr>
                <w:rStyle w:val="fontstyle01"/>
              </w:rPr>
              <w:t>ORTA ASYA’DAN ANADOLU’YA</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893347">
            <w:pPr>
              <w:tabs>
                <w:tab w:val="left" w:pos="56"/>
              </w:tabs>
              <w:spacing w:line="256" w:lineRule="auto"/>
              <w:ind w:left="84" w:hanging="14"/>
              <w:rPr>
                <w:rFonts w:ascii="Times New Roman" w:eastAsia="Times New Roman" w:hAnsi="Times New Roman" w:cs="Times New Roman"/>
              </w:rPr>
            </w:pPr>
            <w:r w:rsidRPr="00893347">
              <w:rPr>
                <w:rFonts w:ascii="Times New Roman" w:hAnsi="Times New Roman" w:cs="Times New Roman"/>
              </w:rPr>
              <w:t>TÜRKLER ANADOLU’DA</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0D3213">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893347">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B41228" w:rsidRPr="000D3213">
              <w:rPr>
                <w:rFonts w:ascii="Times New Roman" w:hAnsi="Times New Roman" w:cs="Times New Roman"/>
              </w:rPr>
              <w:t xml:space="preserve"> Kasım</w:t>
            </w:r>
            <w:r w:rsidR="000C0602">
              <w:rPr>
                <w:rFonts w:ascii="Times New Roman" w:hAnsi="Times New Roman" w:cs="Times New Roman"/>
              </w:rPr>
              <w:t xml:space="preserve"> 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D51ACB" w:rsidP="000A4170">
            <w:pPr>
              <w:tabs>
                <w:tab w:val="left" w:pos="82"/>
              </w:tabs>
              <w:spacing w:after="0" w:line="256" w:lineRule="auto"/>
              <w:ind w:left="54" w:firstLine="2"/>
              <w:rPr>
                <w:rFonts w:ascii="Times New Roman" w:eastAsia="Arial" w:hAnsi="Times New Roman" w:cs="Times New Roman"/>
                <w:b/>
              </w:rPr>
            </w:pPr>
            <w:r w:rsidRPr="00D51ACB">
              <w:rPr>
                <w:rFonts w:ascii="Times New Roman" w:eastAsia="Arial" w:hAnsi="Times New Roman" w:cs="Times New Roman"/>
                <w:b/>
              </w:rPr>
              <w:t>SB.6.2.4. Türklerin Anadolu’yu yurt edinme sürecini XI ve XIII. yüzyıllar kapsamında analiz eder.</w:t>
            </w:r>
          </w:p>
        </w:tc>
      </w:tr>
      <w:tr w:rsidR="00AB1558" w:rsidRPr="000D3213" w:rsidTr="000D3213">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2C6310" w:rsidP="002C6310">
            <w:pPr>
              <w:spacing w:after="0" w:line="256" w:lineRule="auto"/>
              <w:rPr>
                <w:rFonts w:ascii="Times New Roman" w:eastAsia="Times New Roman" w:hAnsi="Times New Roman" w:cs="Times New Roman"/>
              </w:rPr>
            </w:pPr>
            <w:r w:rsidRPr="000D3213">
              <w:rPr>
                <w:rFonts w:ascii="Times New Roman" w:eastAsia="Times New Roman" w:hAnsi="Times New Roman" w:cs="Times New Roman"/>
              </w:rPr>
              <w:t>Değer: Kültürel mirasa duyarlılık</w:t>
            </w:r>
            <w:r w:rsidRPr="000D3213">
              <w:rPr>
                <w:rFonts w:ascii="Times New Roman" w:eastAsia="Times New Roman" w:hAnsi="Times New Roman" w:cs="Times New Roman"/>
              </w:rPr>
              <w:br/>
              <w:t>Beceri: Zaman ve kronolojiyi algılama</w:t>
            </w:r>
          </w:p>
        </w:tc>
      </w:tr>
      <w:tr w:rsidR="00AB1558" w:rsidRPr="000D3213" w:rsidTr="000D3213">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p w:rsidR="00503ACE" w:rsidRPr="000D3213" w:rsidRDefault="00503ACE" w:rsidP="00503ACE">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ABF" w:rsidRPr="00216ABF" w:rsidRDefault="00503ACE" w:rsidP="00216AB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w:t>
            </w:r>
            <w:r w:rsidR="00893347" w:rsidRPr="00893347">
              <w:rPr>
                <w:rFonts w:ascii="Times New Roman" w:eastAsia="Times New Roman" w:hAnsi="Times New Roman" w:cs="Times New Roman"/>
              </w:rPr>
              <w:t>Türklerin Anadolu’yu yurt edinmelerinin sebebi ne olabilir</w:t>
            </w:r>
            <w:proofErr w:type="gramStart"/>
            <w:r w:rsidR="00893347" w:rsidRPr="00893347">
              <w:rPr>
                <w:rFonts w:ascii="Times New Roman" w:eastAsia="Times New Roman" w:hAnsi="Times New Roman" w:cs="Times New Roman"/>
              </w:rPr>
              <w:t>?</w:t>
            </w:r>
            <w:r w:rsidR="00216ABF" w:rsidRPr="00216ABF">
              <w:rPr>
                <w:rFonts w:ascii="Times New Roman" w:eastAsia="Times New Roman" w:hAnsi="Times New Roman" w:cs="Times New Roman"/>
              </w:rPr>
              <w:t>?</w:t>
            </w:r>
            <w:proofErr w:type="gramEnd"/>
            <w:r>
              <w:rPr>
                <w:rFonts w:ascii="Times New Roman" w:eastAsia="Times New Roman" w:hAnsi="Times New Roman" w:cs="Times New Roman"/>
              </w:rPr>
              <w:t>”</w:t>
            </w:r>
            <w:r w:rsidR="00216ABF" w:rsidRPr="00216ABF">
              <w:rPr>
                <w:rFonts w:ascii="Times New Roman" w:eastAsia="Times New Roman" w:hAnsi="Times New Roman" w:cs="Times New Roman"/>
              </w:rPr>
              <w:t xml:space="preserve"> </w:t>
            </w:r>
            <w:r>
              <w:rPr>
                <w:rFonts w:ascii="Times New Roman" w:eastAsia="Times New Roman" w:hAnsi="Times New Roman" w:cs="Times New Roman"/>
              </w:rPr>
              <w:t>sorusu sorulacak</w:t>
            </w:r>
            <w:r w:rsidR="00216ABF">
              <w:rPr>
                <w:rFonts w:ascii="Times New Roman" w:eastAsia="Times New Roman" w:hAnsi="Times New Roman" w:cs="Times New Roman"/>
              </w:rPr>
              <w:t>.</w:t>
            </w:r>
          </w:p>
          <w:p w:rsidR="00B927E5" w:rsidRDefault="00216ABF" w:rsidP="00216AB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Akın, anayurt, fetih, s</w:t>
            </w:r>
            <w:r w:rsidR="00503ACE">
              <w:rPr>
                <w:rFonts w:ascii="Times New Roman" w:eastAsia="Times New Roman" w:hAnsi="Times New Roman" w:cs="Times New Roman"/>
              </w:rPr>
              <w:t>efer kavramları açıklanacak.</w:t>
            </w:r>
          </w:p>
          <w:p w:rsidR="00B927E5" w:rsidRDefault="00B927E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w:t>
            </w:r>
            <w:r w:rsidR="00503ACE">
              <w:rPr>
                <w:rFonts w:ascii="Times New Roman" w:eastAsia="Times New Roman" w:hAnsi="Times New Roman" w:cs="Times New Roman"/>
              </w:rPr>
              <w:t>itabındaki konu metinleri okunacak</w:t>
            </w:r>
            <w:r>
              <w:rPr>
                <w:rFonts w:ascii="Times New Roman" w:eastAsia="Times New Roman" w:hAnsi="Times New Roman" w:cs="Times New Roman"/>
              </w:rPr>
              <w:t xml:space="preserve">, </w:t>
            </w:r>
            <w:r w:rsidR="00503ACE">
              <w:rPr>
                <w:rFonts w:ascii="Times New Roman" w:eastAsia="Times New Roman" w:hAnsi="Times New Roman" w:cs="Times New Roman"/>
              </w:rPr>
              <w:t>haritalar incelenecek ve sorular cevaplandırılacak</w:t>
            </w:r>
          </w:p>
          <w:p w:rsidR="001F1A42" w:rsidRPr="00503ACE" w:rsidRDefault="00B927E5" w:rsidP="00D51ACB">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Malazgirt</w:t>
            </w:r>
            <w:r w:rsidR="00503ACE">
              <w:rPr>
                <w:rFonts w:ascii="Times New Roman" w:eastAsia="Times New Roman" w:hAnsi="Times New Roman" w:cs="Times New Roman"/>
              </w:rPr>
              <w:t xml:space="preserve"> Savaşının önemine vurgu yapılacak, Turan Taktiğine değinilecek</w:t>
            </w:r>
          </w:p>
          <w:p w:rsidR="002C6310" w:rsidRPr="001F1A42" w:rsidRDefault="00D51ACB" w:rsidP="00D51ACB">
            <w:pPr>
              <w:spacing w:after="0" w:line="256" w:lineRule="auto"/>
              <w:rPr>
                <w:rFonts w:ascii="Times New Roman" w:eastAsia="Times New Roman" w:hAnsi="Times New Roman" w:cs="Times New Roman"/>
              </w:rPr>
            </w:pPr>
            <w:r w:rsidRPr="001F1A42">
              <w:rPr>
                <w:rFonts w:ascii="Times New Roman" w:eastAsia="Times New Roman" w:hAnsi="Times New Roman" w:cs="Times New Roman"/>
              </w:rPr>
              <w:t>Anadolu’nun elverişli iklim koşullarına ve verimli topraklara sahip olması, burayı bir cazibe merkezi hâline getirmiştir. Anadolu, geçmişten bugüne kadar Doğu ve Batı medeniyetleri arasında bir köprü vazifesi görmüştür. Bu durum Anadolu’ya sürekli olarak akınların düzenlenmesine dolayısıyla da Anadolu’yu birçok devletin ele geçirmek istemesine neden olmuştur. Anadolu’yu tanıma, bölgeye İslam dinini yayma ve Anadolu’yu yurt edinme amaçlı akınlar yapan Çağrı Bey’dir.</w:t>
            </w:r>
          </w:p>
          <w:p w:rsidR="001F1A42" w:rsidRDefault="00D51ACB" w:rsidP="00D51ACB">
            <w:pPr>
              <w:spacing w:after="0" w:line="256" w:lineRule="auto"/>
              <w:rPr>
                <w:rFonts w:ascii="Times New Roman" w:eastAsia="Times New Roman" w:hAnsi="Times New Roman" w:cs="Times New Roman"/>
              </w:rPr>
            </w:pPr>
            <w:r w:rsidRPr="001F1A42">
              <w:rPr>
                <w:rFonts w:ascii="Times New Roman" w:eastAsia="Times New Roman" w:hAnsi="Times New Roman" w:cs="Times New Roman"/>
              </w:rPr>
              <w:t xml:space="preserve">Selçuklularla </w:t>
            </w:r>
            <w:proofErr w:type="spellStart"/>
            <w:r w:rsidRPr="001F1A42">
              <w:rPr>
                <w:rFonts w:ascii="Times New Roman" w:eastAsia="Times New Roman" w:hAnsi="Times New Roman" w:cs="Times New Roman"/>
              </w:rPr>
              <w:t>Gazneliler</w:t>
            </w:r>
            <w:proofErr w:type="spellEnd"/>
            <w:r w:rsidRPr="001F1A42">
              <w:rPr>
                <w:rFonts w:ascii="Times New Roman" w:eastAsia="Times New Roman" w:hAnsi="Times New Roman" w:cs="Times New Roman"/>
              </w:rPr>
              <w:t xml:space="preserve"> arasında 1040 yılında yapılan </w:t>
            </w:r>
            <w:proofErr w:type="spellStart"/>
            <w:r w:rsidRPr="001F1A42">
              <w:rPr>
                <w:rFonts w:ascii="Times New Roman" w:eastAsia="Times New Roman" w:hAnsi="Times New Roman" w:cs="Times New Roman"/>
              </w:rPr>
              <w:t>Dandanakan</w:t>
            </w:r>
            <w:proofErr w:type="spellEnd"/>
            <w:r w:rsidRPr="001F1A42">
              <w:rPr>
                <w:rFonts w:ascii="Times New Roman" w:eastAsia="Times New Roman" w:hAnsi="Times New Roman" w:cs="Times New Roman"/>
              </w:rPr>
              <w:t xml:space="preserve"> Savaşı Selçukluların zaferiyle sonuçlandı. Bu zaferin sonucunda Selçuklu Devleti kuruldu. Devletin kurucuları Selçuk Bey’in torunları Tuğrul Bey ve Çağrı Bey’dir. Türk ve dünya tarihi bakımından önemli sonuçlar doğuran bu savaştan sonra Büyük Selçuklular doğu ve batı yönüne fetihlere başladı. Anadolu’ya akınlar düzenleyen Çağrı Bey, kardeşi Tuğrul Bey’i Anadolu’ya yerleşmeye ikna etti.</w:t>
            </w:r>
          </w:p>
          <w:p w:rsidR="00F45287" w:rsidRPr="00F45287" w:rsidRDefault="00F45287" w:rsidP="00F45287">
            <w:pPr>
              <w:spacing w:after="0" w:line="256" w:lineRule="auto"/>
              <w:rPr>
                <w:rFonts w:ascii="Times New Roman" w:eastAsia="Times New Roman" w:hAnsi="Times New Roman" w:cs="Times New Roman"/>
                <w:b/>
              </w:rPr>
            </w:pPr>
            <w:r w:rsidRPr="00F45287">
              <w:rPr>
                <w:rFonts w:ascii="Times New Roman" w:eastAsia="Times New Roman" w:hAnsi="Times New Roman" w:cs="Times New Roman"/>
                <w:b/>
              </w:rPr>
              <w:t>Malazgirt Savaşı’nın sonuçları:</w:t>
            </w:r>
          </w:p>
          <w:p w:rsidR="00F45287"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Anadolu’nun kapıları biz Türklere tamamen açıldı.</w:t>
            </w:r>
          </w:p>
          <w:p w:rsidR="00F45287"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Anadolu Türk yurdu olmaya başladı.</w:t>
            </w:r>
          </w:p>
          <w:p w:rsidR="00F45287"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Bizans Avrupa’dan yardım istedi ve Haçlı Seferleri başladı.</w:t>
            </w:r>
          </w:p>
          <w:p w:rsidR="00F45287"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Türkiye Tarihi başladı.</w:t>
            </w:r>
          </w:p>
          <w:p w:rsidR="001F1A42"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 xml:space="preserve">Anadolu’da Birinci Beylikler Dönemi başladı. Çaka Beyliği, </w:t>
            </w:r>
            <w:proofErr w:type="spellStart"/>
            <w:r w:rsidRPr="00F45287">
              <w:rPr>
                <w:rFonts w:ascii="Times New Roman" w:eastAsia="Times New Roman" w:hAnsi="Times New Roman" w:cs="Times New Roman"/>
              </w:rPr>
              <w:t>Saltuklular</w:t>
            </w:r>
            <w:proofErr w:type="spellEnd"/>
            <w:r w:rsidRPr="00F45287">
              <w:rPr>
                <w:rFonts w:ascii="Times New Roman" w:eastAsia="Times New Roman" w:hAnsi="Times New Roman" w:cs="Times New Roman"/>
              </w:rPr>
              <w:t xml:space="preserve">, </w:t>
            </w:r>
            <w:proofErr w:type="spellStart"/>
            <w:r w:rsidRPr="00F45287">
              <w:rPr>
                <w:rFonts w:ascii="Times New Roman" w:eastAsia="Times New Roman" w:hAnsi="Times New Roman" w:cs="Times New Roman"/>
              </w:rPr>
              <w:t>Mengücekliler</w:t>
            </w:r>
            <w:proofErr w:type="spellEnd"/>
            <w:r w:rsidRPr="00F45287">
              <w:rPr>
                <w:rFonts w:ascii="Times New Roman" w:eastAsia="Times New Roman" w:hAnsi="Times New Roman" w:cs="Times New Roman"/>
              </w:rPr>
              <w:t xml:space="preserve">, Danişmentliler, </w:t>
            </w:r>
            <w:proofErr w:type="spellStart"/>
            <w:r w:rsidRPr="00F45287">
              <w:rPr>
                <w:rFonts w:ascii="Times New Roman" w:eastAsia="Times New Roman" w:hAnsi="Times New Roman" w:cs="Times New Roman"/>
              </w:rPr>
              <w:t>Artuklular</w:t>
            </w:r>
            <w:proofErr w:type="spellEnd"/>
            <w:r w:rsidRPr="00F45287">
              <w:rPr>
                <w:rFonts w:ascii="Times New Roman" w:eastAsia="Times New Roman" w:hAnsi="Times New Roman" w:cs="Times New Roman"/>
              </w:rPr>
              <w:t xml:space="preserve"> vb. beylikler kuruldu. </w:t>
            </w:r>
          </w:p>
        </w:tc>
      </w:tr>
      <w:tr w:rsidR="00AB1558" w:rsidRPr="000D3213" w:rsidTr="000D321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w:t>
            </w:r>
            <w:r w:rsidR="00245ACA">
              <w:rPr>
                <w:rFonts w:ascii="Times New Roman" w:hAnsi="Times New Roman" w:cs="Times New Roman"/>
              </w:rPr>
              <w:t>nda çeşitli sorular sorulacak</w:t>
            </w:r>
            <w:r w:rsidR="00935121" w:rsidRPr="000D3213">
              <w:rPr>
                <w:rFonts w:ascii="Times New Roman" w:hAnsi="Times New Roman" w:cs="Times New Roman"/>
              </w:rPr>
              <w:br/>
            </w:r>
            <w:r w:rsidRPr="000D3213">
              <w:rPr>
                <w:rFonts w:ascii="Times New Roman" w:hAnsi="Times New Roman" w:cs="Times New Roman"/>
              </w:rPr>
              <w:t xml:space="preserve">EBA etkinlikleri ve </w:t>
            </w:r>
            <w:r w:rsidR="00245ACA">
              <w:rPr>
                <w:rFonts w:ascii="Times New Roman" w:hAnsi="Times New Roman" w:cs="Times New Roman"/>
              </w:rPr>
              <w:t xml:space="preserve">MEB </w:t>
            </w:r>
            <w:r w:rsidRPr="000D3213">
              <w:rPr>
                <w:rFonts w:ascii="Times New Roman" w:hAnsi="Times New Roman" w:cs="Times New Roman"/>
              </w:rPr>
              <w:t>Kazanım</w:t>
            </w:r>
            <w:r w:rsidR="00245ACA">
              <w:rPr>
                <w:rFonts w:ascii="Times New Roman" w:hAnsi="Times New Roman" w:cs="Times New Roman"/>
              </w:rPr>
              <w:t xml:space="preserve"> Testlerinden yararlanılacak</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057E3" w:rsidRPr="000D3213" w:rsidRDefault="00B41228" w:rsidP="00D057E3">
            <w:pPr>
              <w:pStyle w:val="AralkYok"/>
              <w:rPr>
                <w:rFonts w:ascii="Times New Roman" w:hAnsi="Times New Roman" w:cs="Times New Roman"/>
              </w:rPr>
            </w:pPr>
            <w:r w:rsidRPr="000D3213">
              <w:rPr>
                <w:rFonts w:ascii="Times New Roman" w:hAnsi="Times New Roman" w:cs="Times New Roman"/>
              </w:rPr>
              <w:t>1</w:t>
            </w:r>
            <w:r w:rsidR="00DD36EE" w:rsidRPr="000D3213">
              <w:rPr>
                <w:rFonts w:ascii="Times New Roman" w:hAnsi="Times New Roman" w:cs="Times New Roman"/>
              </w:rPr>
              <w:t>-</w:t>
            </w:r>
            <w:r w:rsidR="00D057E3">
              <w:rPr>
                <w:rFonts w:ascii="Times New Roman" w:hAnsi="Times New Roman" w:cs="Times New Roman"/>
              </w:rPr>
              <w:t>Malazgirt Savaşının tarihi önemi nedir?</w:t>
            </w:r>
            <w:r w:rsidR="00D057E3">
              <w:rPr>
                <w:rFonts w:ascii="Times New Roman" w:hAnsi="Times New Roman" w:cs="Times New Roman"/>
              </w:rPr>
              <w:br/>
            </w:r>
            <w:r w:rsidRPr="000D3213">
              <w:rPr>
                <w:rFonts w:ascii="Times New Roman" w:hAnsi="Times New Roman" w:cs="Times New Roman"/>
              </w:rPr>
              <w:t>2</w:t>
            </w:r>
            <w:r w:rsidR="000A2123" w:rsidRPr="000D3213">
              <w:rPr>
                <w:rFonts w:ascii="Times New Roman" w:hAnsi="Times New Roman" w:cs="Times New Roman"/>
              </w:rPr>
              <w:t>-</w:t>
            </w:r>
            <w:r w:rsidR="00D057E3">
              <w:rPr>
                <w:rFonts w:ascii="Times New Roman" w:hAnsi="Times New Roman" w:cs="Times New Roman"/>
              </w:rPr>
              <w:t>Turan taktiği nedir</w:t>
            </w:r>
            <w:r w:rsidR="00C13CAA" w:rsidRPr="000D3213">
              <w:rPr>
                <w:rFonts w:ascii="Times New Roman" w:hAnsi="Times New Roman" w:cs="Times New Roman"/>
              </w:rPr>
              <w:t>?</w:t>
            </w:r>
            <w:r w:rsidRPr="000D3213">
              <w:rPr>
                <w:rFonts w:ascii="Times New Roman" w:hAnsi="Times New Roman" w:cs="Times New Roman"/>
              </w:rPr>
              <w:br/>
            </w:r>
          </w:p>
          <w:p w:rsidR="00C1002B" w:rsidRPr="000D3213" w:rsidRDefault="00C1002B" w:rsidP="00C1002B">
            <w:pPr>
              <w:pStyle w:val="AralkYok"/>
              <w:rPr>
                <w:rFonts w:ascii="Times New Roman" w:hAnsi="Times New Roman" w:cs="Times New Roman"/>
              </w:rPr>
            </w:pPr>
          </w:p>
        </w:tc>
      </w:tr>
      <w:tr w:rsidR="00935121" w:rsidRPr="000D3213" w:rsidTr="000D321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9A4001" w:rsidRPr="00C67502" w:rsidRDefault="00DD36EE" w:rsidP="00C67502">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503ACE">
        <w:rPr>
          <w:rFonts w:ascii="Times New Roman" w:hAnsi="Times New Roman" w:cs="Times New Roman"/>
        </w:rPr>
        <w:t xml:space="preserve">       Gürsel AKPOLAT</w:t>
      </w:r>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sectPr w:rsidR="009A4001" w:rsidRPr="00C67502"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slonPro-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2123"/>
    <w:rsid w:val="000A4170"/>
    <w:rsid w:val="000C0602"/>
    <w:rsid w:val="000D3213"/>
    <w:rsid w:val="000F5E45"/>
    <w:rsid w:val="001A6708"/>
    <w:rsid w:val="001B27AE"/>
    <w:rsid w:val="001B3176"/>
    <w:rsid w:val="001F1A42"/>
    <w:rsid w:val="00216ABF"/>
    <w:rsid w:val="00245ACA"/>
    <w:rsid w:val="002C6310"/>
    <w:rsid w:val="003207C7"/>
    <w:rsid w:val="00372A98"/>
    <w:rsid w:val="003A1F07"/>
    <w:rsid w:val="00465F85"/>
    <w:rsid w:val="0049529D"/>
    <w:rsid w:val="004B11F9"/>
    <w:rsid w:val="00503ACE"/>
    <w:rsid w:val="00510705"/>
    <w:rsid w:val="00525112"/>
    <w:rsid w:val="005B502D"/>
    <w:rsid w:val="005D101F"/>
    <w:rsid w:val="006C3579"/>
    <w:rsid w:val="0072398D"/>
    <w:rsid w:val="00756159"/>
    <w:rsid w:val="007B5EB2"/>
    <w:rsid w:val="007E3D0D"/>
    <w:rsid w:val="00850764"/>
    <w:rsid w:val="00893347"/>
    <w:rsid w:val="009267B2"/>
    <w:rsid w:val="00935121"/>
    <w:rsid w:val="00960FB1"/>
    <w:rsid w:val="009947A1"/>
    <w:rsid w:val="009A4001"/>
    <w:rsid w:val="009B3731"/>
    <w:rsid w:val="009D6698"/>
    <w:rsid w:val="00A27BBA"/>
    <w:rsid w:val="00A35CFD"/>
    <w:rsid w:val="00A44672"/>
    <w:rsid w:val="00A72FC2"/>
    <w:rsid w:val="00AB1558"/>
    <w:rsid w:val="00B41228"/>
    <w:rsid w:val="00B43D00"/>
    <w:rsid w:val="00B927E5"/>
    <w:rsid w:val="00BC0CF8"/>
    <w:rsid w:val="00BD7B99"/>
    <w:rsid w:val="00C1002B"/>
    <w:rsid w:val="00C13CAA"/>
    <w:rsid w:val="00C52D9E"/>
    <w:rsid w:val="00C67502"/>
    <w:rsid w:val="00CD54AC"/>
    <w:rsid w:val="00D057E3"/>
    <w:rsid w:val="00D2205F"/>
    <w:rsid w:val="00D51ACB"/>
    <w:rsid w:val="00D87A07"/>
    <w:rsid w:val="00DA7A3B"/>
    <w:rsid w:val="00DD36EE"/>
    <w:rsid w:val="00DD55E9"/>
    <w:rsid w:val="00E013CD"/>
    <w:rsid w:val="00E118D2"/>
    <w:rsid w:val="00E93767"/>
    <w:rsid w:val="00E94A12"/>
    <w:rsid w:val="00E9599D"/>
    <w:rsid w:val="00F45287"/>
    <w:rsid w:val="00FB0908"/>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70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893347"/>
    <w:rPr>
      <w:rFonts w:ascii="CaslonPro-Bold" w:hAnsi="CaslonPro-Bold" w:hint="default"/>
      <w:b/>
      <w:bCs/>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439</Words>
  <Characters>2504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2024-11-02T18:17:00Z</dcterms:created>
  <dcterms:modified xsi:type="dcterms:W3CDTF">2024-11-02T18:17:00Z</dcterms:modified>
</cp:coreProperties>
</file>