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F418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NURİ DEMİRAĞ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F418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0A9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F418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4188">
              <w:rPr>
                <w:rFonts w:ascii="Times New Roman" w:eastAsia="Arial" w:hAnsi="Times New Roman" w:cs="Times New Roman"/>
                <w:b/>
              </w:rPr>
              <w:t xml:space="preserve">KMYV.2.3.3. Nuri </w:t>
            </w:r>
            <w:proofErr w:type="spellStart"/>
            <w:r w:rsidRPr="008F4188">
              <w:rPr>
                <w:rFonts w:ascii="Times New Roman" w:eastAsia="Arial" w:hAnsi="Times New Roman" w:cs="Times New Roman"/>
                <w:b/>
              </w:rPr>
              <w:t>Demirağ’ın</w:t>
            </w:r>
            <w:proofErr w:type="spellEnd"/>
            <w:r w:rsidRPr="008F4188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88" w:rsidRDefault="008F4188" w:rsidP="008F41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P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 xml:space="preserve">Ülkemizde demir yolları inşaatının ilk </w:t>
            </w:r>
            <w:proofErr w:type="gramStart"/>
            <w:r w:rsidRPr="008F4188">
              <w:rPr>
                <w:rFonts w:ascii="Times New Roman" w:hAnsi="Times New Roman" w:cs="Times New Roman"/>
                <w:color w:val="1D1D1B"/>
              </w:rPr>
              <w:t>müteahhitlerinden</w:t>
            </w:r>
            <w:proofErr w:type="gramEnd"/>
            <w:r w:rsidRPr="008F4188">
              <w:rPr>
                <w:rFonts w:ascii="Times New Roman" w:hAnsi="Times New Roman" w:cs="Times New Roman"/>
                <w:color w:val="1D1D1B"/>
              </w:rPr>
              <w:t xml:space="preserve"> biri olan Nuri </w:t>
            </w:r>
            <w:proofErr w:type="spellStart"/>
            <w:r w:rsidRPr="008F4188">
              <w:rPr>
                <w:rFonts w:ascii="Times New Roman" w:hAnsi="Times New Roman" w:cs="Times New Roman"/>
                <w:color w:val="1D1D1B"/>
              </w:rPr>
              <w:t>Demirağ</w:t>
            </w:r>
            <w:proofErr w:type="spellEnd"/>
            <w:r w:rsidRPr="008F4188">
              <w:rPr>
                <w:rFonts w:ascii="Times New Roman" w:hAnsi="Times New Roman" w:cs="Times New Roman"/>
                <w:color w:val="1D1D1B"/>
              </w:rPr>
              <w:t>, 1886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  <w:t>yılında Sivas Divriği’de dünyaya gelmiştir.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</w:r>
          </w:p>
          <w:p w:rsidR="008F4188" w:rsidRP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 xml:space="preserve">Öğrencilik hayat oldukça başarılı geçen Nuri </w:t>
            </w:r>
            <w:proofErr w:type="spellStart"/>
            <w:r w:rsidRPr="008F4188">
              <w:rPr>
                <w:rFonts w:ascii="Times New Roman" w:hAnsi="Times New Roman" w:cs="Times New Roman"/>
                <w:color w:val="1D1D1B"/>
              </w:rPr>
              <w:t>Demirağ</w:t>
            </w:r>
            <w:proofErr w:type="spellEnd"/>
            <w:r w:rsidRPr="008F4188">
              <w:rPr>
                <w:rFonts w:ascii="Times New Roman" w:hAnsi="Times New Roman" w:cs="Times New Roman"/>
                <w:color w:val="1D1D1B"/>
              </w:rPr>
              <w:t>, 17 yaşında Ziraat Bankasında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  <w:t>memur olarak işe başlamış ve çalışkanlığıyla görevinde hızla yükselmiştir. Daha sonraki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  <w:t>yıllarda memuriyetten ayrılarak ticari hayata atılmıştır.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</w:r>
          </w:p>
          <w:p w:rsid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>Ülkemizin kalkınması için birçok yatırım projesinde yer almıştır. Ülkemizdeki demir</w:t>
            </w:r>
            <w:r w:rsidRPr="008F4188">
              <w:rPr>
                <w:rFonts w:ascii="Times New Roman" w:hAnsi="Times New Roman" w:cs="Times New Roman"/>
                <w:color w:val="1D1D1B"/>
              </w:rPr>
              <w:br/>
              <w:t>yolu ağının yapımında üstlendiği rol nedeniyle Gazi Mustafa Kemal Atatürk tarafından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8F4188">
              <w:rPr>
                <w:rFonts w:ascii="Times New Roman" w:hAnsi="Times New Roman" w:cs="Times New Roman"/>
                <w:color w:val="1D1D1B"/>
              </w:rPr>
              <w:t>“</w:t>
            </w:r>
            <w:proofErr w:type="spellStart"/>
            <w:r w:rsidRPr="008F4188">
              <w:rPr>
                <w:rFonts w:ascii="Times New Roman" w:hAnsi="Times New Roman" w:cs="Times New Roman"/>
                <w:color w:val="1D1D1B"/>
              </w:rPr>
              <w:t>Demirağ</w:t>
            </w:r>
            <w:proofErr w:type="spellEnd"/>
            <w:r w:rsidRPr="008F4188">
              <w:rPr>
                <w:rFonts w:ascii="Times New Roman" w:hAnsi="Times New Roman" w:cs="Times New Roman"/>
                <w:color w:val="1D1D1B"/>
              </w:rPr>
              <w:t>” soyadı verilmiştir.</w:t>
            </w:r>
          </w:p>
          <w:p w:rsid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>1945 yılında Türkiye’nin ilk muhalefet partisi olan Millî Kalkınma Partisini kurmuştur.</w:t>
            </w:r>
          </w:p>
          <w:p w:rsid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>Ülkemizde pek çok girişimin öncüsü olmuş, uçak fabrikası ve uçuş okulu açarak yerli ve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8F4188">
              <w:rPr>
                <w:rFonts w:ascii="Times New Roman" w:hAnsi="Times New Roman" w:cs="Times New Roman"/>
                <w:color w:val="1D1D1B"/>
              </w:rPr>
              <w:t>millî işletmelere örnek olmuştur.</w:t>
            </w:r>
          </w:p>
          <w:p w:rsidR="004151AC" w:rsidRPr="008F4188" w:rsidRDefault="008F4188" w:rsidP="008F4188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188">
              <w:rPr>
                <w:rFonts w:ascii="Times New Roman" w:hAnsi="Times New Roman" w:cs="Times New Roman"/>
                <w:color w:val="1D1D1B"/>
              </w:rPr>
              <w:t xml:space="preserve">İş hayatının yanı sıra kişiliğiyle de örnek bir kişi olan Nuri </w:t>
            </w:r>
            <w:proofErr w:type="spellStart"/>
            <w:r w:rsidRPr="008F4188">
              <w:rPr>
                <w:rFonts w:ascii="Times New Roman" w:hAnsi="Times New Roman" w:cs="Times New Roman"/>
                <w:color w:val="1D1D1B"/>
              </w:rPr>
              <w:t>Demirağ</w:t>
            </w:r>
            <w:proofErr w:type="spellEnd"/>
            <w:r w:rsidRPr="008F4188">
              <w:rPr>
                <w:rFonts w:ascii="Times New Roman" w:hAnsi="Times New Roman" w:cs="Times New Roman"/>
                <w:color w:val="1D1D1B"/>
              </w:rPr>
              <w:t>, 1957 yılında vefat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8F4188">
              <w:rPr>
                <w:rFonts w:ascii="Times New Roman" w:hAnsi="Times New Roman" w:cs="Times New Roman"/>
                <w:color w:val="1D1D1B"/>
              </w:rPr>
              <w:t>etmiştir.</w:t>
            </w:r>
          </w:p>
          <w:p w:rsidR="008F4188" w:rsidRDefault="008F4188" w:rsidP="008F41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Default="008F4188" w:rsidP="008F41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Pr="008F4188" w:rsidRDefault="008F4188" w:rsidP="008F41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F41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8F4188">
              <w:rPr>
                <w:rFonts w:ascii="Times New Roman" w:hAnsi="Times New Roman" w:cs="Times New Roman"/>
              </w:rPr>
              <w:t xml:space="preserve">Nuri </w:t>
            </w:r>
            <w:proofErr w:type="spellStart"/>
            <w:r w:rsidR="008F4188">
              <w:rPr>
                <w:rFonts w:ascii="Times New Roman" w:hAnsi="Times New Roman" w:cs="Times New Roman"/>
              </w:rPr>
              <w:t>Demirağ’ın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2024-11-30T15:26:00Z</dcterms:created>
  <dcterms:modified xsi:type="dcterms:W3CDTF">2024-11-30T15:26:00Z</dcterms:modified>
</cp:coreProperties>
</file>