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7C251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C251D">
              <w:rPr>
                <w:rFonts w:ascii="Times New Roman" w:hAnsi="Times New Roman" w:cs="Times New Roman"/>
              </w:rPr>
              <w:t>AİLEDE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72D1B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AİLE İÇİ İLETİŞİMDE SAYGI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95FED" w:rsidP="00B13F8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4F7A0F">
              <w:rPr>
                <w:rFonts w:ascii="Times New Roman" w:hAnsi="Times New Roman" w:cs="Times New Roman"/>
              </w:rPr>
              <w:t xml:space="preserve"> Kasım </w:t>
            </w:r>
            <w:r w:rsidR="002F1806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B95FED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95FED">
              <w:rPr>
                <w:rFonts w:ascii="Times New Roman" w:hAnsi="Times New Roman" w:cs="Times New Roman"/>
                <w:b/>
              </w:rPr>
              <w:t>GKN.1.2.3. Aile büyükleriyle iletişimin önemini değerlendirir.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ED" w:rsidRPr="00B95FED" w:rsidRDefault="00B95FED" w:rsidP="007C251D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Ailenin tarihi insanlık tarihi kadar eskidir. Toplumu oluşturan en önemli kurum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ailedir. Aile yalnızca anne, baba ve kardeşlerden ibaret değildir. Aile köklü bir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ağaç gibidir. Kökler; dede, babaanne, anneannelerdir. Ana dallar; anne, baba,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amca, dayı, teyze, halalardır. Çocuklar ise ağacın meyveleridir. Aile büyükleri,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kök gibi sağlam bir şekilde ağacın dimdik ayakta kalmasını </w:t>
            </w:r>
            <w:proofErr w:type="gramStart"/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sağlarlar</w:t>
            </w:r>
            <w:r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.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Anne</w:t>
            </w:r>
            <w:proofErr w:type="gramEnd"/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, baba ve evlat arasındaki ilişki sevgi, saygı ve anlayış üzerine kurulu bir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bağdır. Bu bağ, hayatın ilk anından itibaren başlar ve bir ömür boyu devam eder.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Anne ve baba, evlatlarına hayatı öğretirken onlara güvenli bir liman olur. Evlatlar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ise, anne ve babalarına karşı sorumluluk ve minnettarlık duygularıyla büyür. Aile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içindeki bu derin bağ, bireylerin kişilik gelişiminde ve sosyal ilişkilerinde temel bir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rol oynar. Anne ve baba, evlatları için birer örnek teşkil ederken evlatlar da aile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içindeki sevgi ve huzurun devamlılığı için çaba gösterir. Temelinde sevgi ve saygı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olan bu aile yapısı, yaşamın zorluklarına karşı bir dayanak noktası ve mutluluk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proofErr w:type="gramStart"/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kaynağıdır</w:t>
            </w:r>
            <w:r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.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Dede</w:t>
            </w:r>
            <w:proofErr w:type="gramEnd"/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, anneanne, babaanne aileleri ayakta tutan en değerli varlıklardır. Onların tecrübelerinden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yararlanmak, anlattıklarını saygıyla dinlemek önemlidir. Onların anlattıkları, hayata dair özel derslerdir. Fedakârlıklar yaparak ailelerini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bugünlere taşıyan babaanne, anneanne ve dedeler her türlü vefayı,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hürmeti hak etmektedirler. Onlar,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geçmişimizle geleceğimiz arasında köprü vazifesi gören kişilerdir.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Saygı ve sevgi göstererek onların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isteklerini gerçekleştirmek ve dualarını almak kültürümüzün vazgeçilmez unsurlarındandır. Büyüklerimizin geçmişte yaşadıkları hatıraları önemsemek, değer verdikleri eşyalara evlerimizde yer vermek</w:t>
            </w:r>
            <w:r w:rsidRPr="00B95FED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B95FED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gönüllerini hoş tutacak, mutlu olmalarını sağlayacaktır.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B95FE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>
              <w:rPr>
                <w:rFonts w:ascii="Times New Roman" w:hAnsi="Times New Roman" w:cs="Times New Roman"/>
              </w:rPr>
              <w:t xml:space="preserve">- </w:t>
            </w:r>
            <w:r w:rsidR="00961C42">
              <w:t xml:space="preserve"> </w:t>
            </w:r>
            <w:r w:rsidR="00772D1B">
              <w:rPr>
                <w:rFonts w:ascii="Times New Roman" w:hAnsi="Times New Roman" w:cs="Times New Roman"/>
              </w:rPr>
              <w:t xml:space="preserve">Aile </w:t>
            </w:r>
            <w:r w:rsidR="00B95FED">
              <w:rPr>
                <w:rFonts w:ascii="Times New Roman" w:hAnsi="Times New Roman" w:cs="Times New Roman"/>
              </w:rPr>
              <w:t>büyükleri ile iletişim</w:t>
            </w:r>
            <w:r w:rsidR="00772D1B">
              <w:rPr>
                <w:rFonts w:ascii="Times New Roman" w:hAnsi="Times New Roman" w:cs="Times New Roman"/>
              </w:rPr>
              <w:t xml:space="preserve"> neden önemlidir</w:t>
            </w:r>
            <w:r w:rsidR="007C251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801682"/>
    <w:multiLevelType w:val="hybridMultilevel"/>
    <w:tmpl w:val="42BCA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5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6"/>
  </w:num>
  <w:num w:numId="11">
    <w:abstractNumId w:val="15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9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17ADB"/>
    <w:rsid w:val="002239CC"/>
    <w:rsid w:val="002555E4"/>
    <w:rsid w:val="00263B5E"/>
    <w:rsid w:val="00272536"/>
    <w:rsid w:val="00272D17"/>
    <w:rsid w:val="00276BA3"/>
    <w:rsid w:val="002934B8"/>
    <w:rsid w:val="00293B94"/>
    <w:rsid w:val="002A0F83"/>
    <w:rsid w:val="002A6D68"/>
    <w:rsid w:val="002C4408"/>
    <w:rsid w:val="002C7BB7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D44D1"/>
    <w:rsid w:val="004D5AD3"/>
    <w:rsid w:val="004F68C7"/>
    <w:rsid w:val="004F7A0F"/>
    <w:rsid w:val="00504378"/>
    <w:rsid w:val="00510705"/>
    <w:rsid w:val="00552A24"/>
    <w:rsid w:val="00556E28"/>
    <w:rsid w:val="005643B1"/>
    <w:rsid w:val="00571407"/>
    <w:rsid w:val="0057723F"/>
    <w:rsid w:val="005854DF"/>
    <w:rsid w:val="00585732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6159"/>
    <w:rsid w:val="007661F5"/>
    <w:rsid w:val="007708B9"/>
    <w:rsid w:val="007717DB"/>
    <w:rsid w:val="00772D1B"/>
    <w:rsid w:val="007739AC"/>
    <w:rsid w:val="007B5EB2"/>
    <w:rsid w:val="007C251D"/>
    <w:rsid w:val="007E3D0D"/>
    <w:rsid w:val="007F3257"/>
    <w:rsid w:val="008238FC"/>
    <w:rsid w:val="0083577D"/>
    <w:rsid w:val="00836C10"/>
    <w:rsid w:val="00850764"/>
    <w:rsid w:val="00856D90"/>
    <w:rsid w:val="00861771"/>
    <w:rsid w:val="00874AAF"/>
    <w:rsid w:val="00896BDA"/>
    <w:rsid w:val="008B7B1C"/>
    <w:rsid w:val="008C69A6"/>
    <w:rsid w:val="008E2DEF"/>
    <w:rsid w:val="008E2F43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13F83"/>
    <w:rsid w:val="00B20247"/>
    <w:rsid w:val="00B33D02"/>
    <w:rsid w:val="00B410C2"/>
    <w:rsid w:val="00B43D00"/>
    <w:rsid w:val="00B4592B"/>
    <w:rsid w:val="00B46C62"/>
    <w:rsid w:val="00B95FED"/>
    <w:rsid w:val="00BA1382"/>
    <w:rsid w:val="00BA759F"/>
    <w:rsid w:val="00BC0CF8"/>
    <w:rsid w:val="00BD7B99"/>
    <w:rsid w:val="00BE39AD"/>
    <w:rsid w:val="00C074D4"/>
    <w:rsid w:val="00C24495"/>
    <w:rsid w:val="00C345E3"/>
    <w:rsid w:val="00C35863"/>
    <w:rsid w:val="00C46717"/>
    <w:rsid w:val="00C52D9E"/>
    <w:rsid w:val="00C62D10"/>
    <w:rsid w:val="00C80DC4"/>
    <w:rsid w:val="00C974FC"/>
    <w:rsid w:val="00CA5A10"/>
    <w:rsid w:val="00CC540A"/>
    <w:rsid w:val="00CC78DF"/>
    <w:rsid w:val="00D21BC4"/>
    <w:rsid w:val="00D220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A3B"/>
    <w:rsid w:val="00DB1B44"/>
    <w:rsid w:val="00DB492F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26F57"/>
    <w:rsid w:val="00F837E9"/>
    <w:rsid w:val="00F87C0C"/>
    <w:rsid w:val="00F95279"/>
    <w:rsid w:val="00FB19AD"/>
    <w:rsid w:val="00FB25CB"/>
    <w:rsid w:val="00FB611B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2024-11-03T01:54:00Z</dcterms:created>
  <dcterms:modified xsi:type="dcterms:W3CDTF">2024-11-03T01:54:00Z</dcterms:modified>
</cp:coreProperties>
</file>