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96BD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KÜLTÜR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D1CC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96B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96BDA">
              <w:rPr>
                <w:rFonts w:ascii="Times New Roman" w:eastAsia="Arial" w:hAnsi="Times New Roman" w:cs="Times New Roman"/>
                <w:b/>
              </w:rPr>
              <w:t>AYE.1.2.2. Ahlak gelişiminde kültürün etkilerini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67" w:rsidRDefault="001D1CC6" w:rsidP="00947B0E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Bir topluma veya halk topluluğuna özgü düşünce ve sanat eserlerinin bütününe kültür denir. Kültür, milletlerin tarih sahnesine çıktığı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andan itibaren ortaya koyduğu ve gelecek kuşaklara aktardığı gelenek, görenek, duygu, düşünce ve yaşayışlarının bütünüdür. Toplumda ortak bir bilince ve kapsamlı hafızaya sahip olduğu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için çok önemlidir. Bireyin ahlaki gelişiminde ait olduğu kültürün etkileri görülür.</w:t>
            </w:r>
          </w:p>
          <w:p w:rsidR="001D1CC6" w:rsidRDefault="001D1CC6" w:rsidP="00947B0E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Kültürümüzde aile önemli bir yer tutar. Aile içi dayanışma ve yardımlaşma kültürün ahlaka olan etkilerinden biridir. Ahlak ile kültür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birbirlerini tamamlayan kavramlardır. Kültürün ahlaki davranışlarla bütünleştirilerek yaşatılması toplumsal huzuru olumlu etkiler.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Kültür, ortak değerler etrafında birleşir. Bu değerlerin korunması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gerektiğine olan inanç beraberinde dayanışmayı getirir. Toplumun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iyi değerlere sahip olmasını sağlar. İnsanlar kültür sayesinde iyi olan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değerleri ve davranışları öğrenir ve yaşam biçimi hâline getirir.</w:t>
            </w:r>
          </w:p>
          <w:p w:rsidR="001D1CC6" w:rsidRDefault="001D1CC6" w:rsidP="00947B0E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Kültürümüzde aile ve akrabalık ilişkilerini güçlü tutmak ve onları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ziyaret etmek çok önemlidir. "Sılayı rahim" olarak adlandırılan bu değere dinimiz de dikkat çekmiştir.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Vatansever olmak, kültürümüzde yer alan değerlerden biridir. Vatandaş olarak hissettiğimiz belirgin duygulardan biri vatan sevgisidir.</w:t>
            </w:r>
          </w:p>
          <w:p w:rsidR="001D1CC6" w:rsidRDefault="001D1CC6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Kültürümüzde kanaatkâr, hayırsever, alçak gönüllü davranışlarda bulunmak saygı görmemizi sağlar. Ahlaki değerlerin amacı da bu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davranışların hayatımıza yansıması ve toplum genelinde yaygınlaşmasıdır. Bunlarla beraber misafirperver olmak ve temiz olmak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hem kültürümüzde hem de ahlakta övülen davranışlar arasında yer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alır.</w:t>
            </w:r>
          </w:p>
          <w:p w:rsidR="001D1CC6" w:rsidRPr="006F299F" w:rsidRDefault="001D1CC6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2024-11-23T19:07:00Z</dcterms:created>
  <dcterms:modified xsi:type="dcterms:W3CDTF">2024-11-23T19:07:00Z</dcterms:modified>
</cp:coreProperties>
</file>