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5D5F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5FD3">
              <w:rPr>
                <w:rFonts w:ascii="Times New Roman" w:hAnsi="Times New Roman" w:cs="Times New Roman"/>
              </w:rPr>
              <w:t>İLETİŞİM</w:t>
            </w:r>
            <w:r w:rsidR="0028311A">
              <w:rPr>
                <w:rFonts w:ascii="Times New Roman" w:hAnsi="Times New Roman" w:cs="Times New Roman"/>
              </w:rPr>
              <w:t>İ</w:t>
            </w:r>
            <w:r w:rsidR="005D5FD3">
              <w:rPr>
                <w:rFonts w:ascii="Times New Roman" w:hAnsi="Times New Roman" w:cs="Times New Roman"/>
              </w:rPr>
              <w:t xml:space="preserve"> ETKİLEYEN FAKTÖRLER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667DC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A471C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1 Kasım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5D5FD3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5D5FD3">
              <w:rPr>
                <w:rStyle w:val="fontstyle01"/>
                <w:sz w:val="22"/>
                <w:szCs w:val="22"/>
              </w:rPr>
              <w:t>TYB.1.1.7. Kişiler arasındaki iletişimi etkileyen faktörleri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C" w:rsidRDefault="00E667DC" w:rsidP="00E667DC">
            <w:pPr>
              <w:pStyle w:val="AralkYok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Kazanıma devam edilir.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Kişiler arasındaki iletişimi etkileyen birçok faktör bulunmaktadır. Bu faktörler, iletişimin kalitesini, etkinliğini ve algısını doğrudan etkileyebilir. İşte bu faktörler: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1. Dil ve İletişim Dili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Kullanılan dil, iletişimin temelini oluşturur. Farklı diller veya jargonlar, anlam karmaşasına yol açabilir.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2. Kültürel Farklılıklar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Farklı kültürel arka planlar, iletişim tarzını ve anlamı etkileyebilir. Jestler, görgü kuralları ve iletişim biçimleri kültüre göre değişir.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3. Bireysel Farklılıklar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Kişilerin karakteri, kişilik özellikleri ve deneyimleri, iletişim tarzlarını etkiler. Örneğin, bazı kişiler daha açık ve samimi iletişim kurarken, bazıları daha kapalı olabilir.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4. Duygusal Durum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Bireylerin ruh hali, iletişim üzerinde büyük bir etki yapar. Öfke, stres veya mutluluk gibi duygular, mesajın alımını ve iletimini etkileyebilir.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5. Çevresel Faktörler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İletişim ortamı, gürültü, fiziksel mesafe gibi çevresel faktörler, iletişimin etkinliğini etkileyebilir. Rahat bir ortam, daha sağlıklı bir iletişim sağlar.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6. İletişim Araçları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Yüz yüze iletişim, telefon, e-posta veya mesajlaşma uygulamaları gibi farklı iletişim araçları, iletişimin doğasını ve etkisini değiştirir.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7. Dinleme Becerileri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Etkili bir iletişim için dinleme becerileri oldukça önemlidir. İyi dinleyiciler, karşılarındaki kişiyi daha iyi anlar ve daha etkili bir iletişim kurarlar.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8. Zamanlama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Zamanlama, iletişimde önemli bir faktördür. Uygun bir zamanda yapılan iletişim, daha etkili olurken, yanlış zamanda yapılan iletişim olumsuz sonuçlar doğurabilir.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9. İlişki Durumu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 xml:space="preserve">Bireyler arasındaki ilişki, iletişimin doğasını etkiler. Arkadaşlık, profesyonel ilişki veya </w:t>
            </w:r>
            <w:r w:rsidRPr="005D5FD3">
              <w:rPr>
                <w:rFonts w:ascii="Times New Roman" w:hAnsi="Times New Roman" w:cs="Times New Roman"/>
              </w:rPr>
              <w:lastRenderedPageBreak/>
              <w:t>ailevi bağlar, iletişim tarzını şekillendirir.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10. Geri Bildirim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İletişimde geri bildirim almak ve vermek, iletişimin etkinliğini artırır. Olumlu veya olumsuz geri bildirimler, iletişimin daha sağlıklı gelişmesine katkı sağlar.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Sonuç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 xml:space="preserve">Kişiler arasındaki iletişimi etkileyen bu faktörler, etkili bir iletişim kurmanın önünde engeller oluşturabilir. </w:t>
            </w:r>
            <w:proofErr w:type="spellStart"/>
            <w:r w:rsidRPr="005D5FD3">
              <w:rPr>
                <w:rFonts w:ascii="Times New Roman" w:hAnsi="Times New Roman" w:cs="Times New Roman"/>
              </w:rPr>
              <w:t>Farkındalık</w:t>
            </w:r>
            <w:proofErr w:type="spellEnd"/>
            <w:r w:rsidRPr="005D5FD3">
              <w:rPr>
                <w:rFonts w:ascii="Times New Roman" w:hAnsi="Times New Roman" w:cs="Times New Roman"/>
              </w:rPr>
              <w:t xml:space="preserve"> ve anlayış, bu faktörlerin üstesinden gelerek daha sağlıklı iletişim kurmaya yardımcı olur.</w:t>
            </w:r>
          </w:p>
          <w:p w:rsidR="0038140A" w:rsidRPr="001E23E4" w:rsidRDefault="0038140A" w:rsidP="0028311A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4D557A">
              <w:rPr>
                <w:rFonts w:ascii="Times New Roman" w:hAnsi="Times New Roman" w:cs="Times New Roman"/>
              </w:rPr>
              <w:t xml:space="preserve"> </w:t>
            </w:r>
            <w:r w:rsidR="0028311A">
              <w:t xml:space="preserve"> </w:t>
            </w:r>
            <w:r w:rsidR="005D5FD3">
              <w:rPr>
                <w:rFonts w:ascii="Times New Roman" w:hAnsi="Times New Roman" w:cs="Times New Roman"/>
              </w:rPr>
              <w:t xml:space="preserve">Kişiler arasındaki iletişimi etkileyen faktörler </w:t>
            </w:r>
            <w:r w:rsidR="002831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8311A">
              <w:rPr>
                <w:rFonts w:ascii="Times New Roman" w:hAnsi="Times New Roman" w:cs="Times New Roman"/>
              </w:rPr>
              <w:t>nelerdir</w:t>
            </w:r>
            <w:r w:rsidR="0028311A" w:rsidRPr="0028311A">
              <w:rPr>
                <w:rFonts w:ascii="Times New Roman" w:hAnsi="Times New Roman" w:cs="Times New Roman"/>
              </w:rPr>
              <w:t xml:space="preserve"> </w:t>
            </w:r>
            <w:r w:rsidR="00FF2A43">
              <w:rPr>
                <w:rFonts w:ascii="Times New Roman" w:hAnsi="Times New Roman" w:cs="Times New Roman"/>
              </w:rPr>
              <w:t>?</w:t>
            </w:r>
            <w:proofErr w:type="gramEnd"/>
            <w:r w:rsidR="00FF2A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FF2A4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6928"/>
    <w:multiLevelType w:val="multilevel"/>
    <w:tmpl w:val="F7D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90D68"/>
    <w:multiLevelType w:val="multilevel"/>
    <w:tmpl w:val="F34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424A3"/>
    <w:multiLevelType w:val="multilevel"/>
    <w:tmpl w:val="57BE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78EB"/>
    <w:multiLevelType w:val="multilevel"/>
    <w:tmpl w:val="3FF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92A"/>
    <w:multiLevelType w:val="multilevel"/>
    <w:tmpl w:val="281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107B6"/>
    <w:multiLevelType w:val="hybridMultilevel"/>
    <w:tmpl w:val="0DFCD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127E85"/>
    <w:multiLevelType w:val="multilevel"/>
    <w:tmpl w:val="366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D56D1"/>
    <w:multiLevelType w:val="multilevel"/>
    <w:tmpl w:val="919E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04D7D"/>
    <w:multiLevelType w:val="multilevel"/>
    <w:tmpl w:val="0B0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A5FBE"/>
    <w:multiLevelType w:val="multilevel"/>
    <w:tmpl w:val="B32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662F7"/>
    <w:multiLevelType w:val="multilevel"/>
    <w:tmpl w:val="F8F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0726A2"/>
    <w:multiLevelType w:val="multilevel"/>
    <w:tmpl w:val="968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2541C"/>
    <w:multiLevelType w:val="multilevel"/>
    <w:tmpl w:val="114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314B0"/>
    <w:multiLevelType w:val="multilevel"/>
    <w:tmpl w:val="A8B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>
    <w:nsid w:val="67533594"/>
    <w:multiLevelType w:val="multilevel"/>
    <w:tmpl w:val="53D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B3454"/>
    <w:multiLevelType w:val="multilevel"/>
    <w:tmpl w:val="69B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8"/>
  </w:num>
  <w:num w:numId="4">
    <w:abstractNumId w:val="22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41"/>
  </w:num>
  <w:num w:numId="11">
    <w:abstractNumId w:val="39"/>
  </w:num>
  <w:num w:numId="12">
    <w:abstractNumId w:val="37"/>
  </w:num>
  <w:num w:numId="13">
    <w:abstractNumId w:val="9"/>
  </w:num>
  <w:num w:numId="14">
    <w:abstractNumId w:val="24"/>
  </w:num>
  <w:num w:numId="15">
    <w:abstractNumId w:val="31"/>
  </w:num>
  <w:num w:numId="16">
    <w:abstractNumId w:val="2"/>
  </w:num>
  <w:num w:numId="17">
    <w:abstractNumId w:val="33"/>
  </w:num>
  <w:num w:numId="18">
    <w:abstractNumId w:val="19"/>
  </w:num>
  <w:num w:numId="19">
    <w:abstractNumId w:val="38"/>
  </w:num>
  <w:num w:numId="20">
    <w:abstractNumId w:val="23"/>
  </w:num>
  <w:num w:numId="21">
    <w:abstractNumId w:val="25"/>
  </w:num>
  <w:num w:numId="22">
    <w:abstractNumId w:val="16"/>
  </w:num>
  <w:num w:numId="23">
    <w:abstractNumId w:val="8"/>
  </w:num>
  <w:num w:numId="24">
    <w:abstractNumId w:val="36"/>
  </w:num>
  <w:num w:numId="25">
    <w:abstractNumId w:val="21"/>
  </w:num>
  <w:num w:numId="26">
    <w:abstractNumId w:val="12"/>
  </w:num>
  <w:num w:numId="27">
    <w:abstractNumId w:val="6"/>
  </w:num>
  <w:num w:numId="28">
    <w:abstractNumId w:val="18"/>
  </w:num>
  <w:num w:numId="29">
    <w:abstractNumId w:val="29"/>
  </w:num>
  <w:num w:numId="30">
    <w:abstractNumId w:val="40"/>
  </w:num>
  <w:num w:numId="31">
    <w:abstractNumId w:val="7"/>
  </w:num>
  <w:num w:numId="32">
    <w:abstractNumId w:val="20"/>
  </w:num>
  <w:num w:numId="33">
    <w:abstractNumId w:val="26"/>
  </w:num>
  <w:num w:numId="34">
    <w:abstractNumId w:val="17"/>
  </w:num>
  <w:num w:numId="35">
    <w:abstractNumId w:val="30"/>
  </w:num>
  <w:num w:numId="36">
    <w:abstractNumId w:val="14"/>
  </w:num>
  <w:num w:numId="37">
    <w:abstractNumId w:val="27"/>
  </w:num>
  <w:num w:numId="38">
    <w:abstractNumId w:val="10"/>
  </w:num>
  <w:num w:numId="39">
    <w:abstractNumId w:val="4"/>
  </w:num>
  <w:num w:numId="40">
    <w:abstractNumId w:val="32"/>
  </w:num>
  <w:num w:numId="41">
    <w:abstractNumId w:val="3"/>
  </w:num>
  <w:num w:numId="42">
    <w:abstractNumId w:val="3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2024-10-26T18:41:00Z</dcterms:created>
  <dcterms:modified xsi:type="dcterms:W3CDTF">2024-10-26T18:41:00Z</dcterms:modified>
</cp:coreProperties>
</file>