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sidRPr="00166906">
              <w:rPr>
                <w:rFonts w:ascii="Times New Roman" w:hAnsi="Times New Roman" w:cs="Times New Roman"/>
              </w:rPr>
              <w:t>1. ÜNİTE: İLETİŞİM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28311A">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w:t>
            </w:r>
            <w:r w:rsidR="0028311A">
              <w:rPr>
                <w:rFonts w:ascii="Times New Roman" w:hAnsi="Times New Roman" w:cs="Times New Roman"/>
              </w:rPr>
              <w:t>SÖZSÜZ İLETİŞİM BECERİLERİ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8311A"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14-18</w:t>
            </w:r>
            <w:r w:rsidR="000A471C">
              <w:rPr>
                <w:rFonts w:ascii="Times New Roman" w:hAnsi="Times New Roman" w:cs="Times New Roman"/>
              </w:rPr>
              <w:t xml:space="preserve"> Ekim </w:t>
            </w:r>
            <w:r w:rsidR="0012181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28311A" w:rsidP="00AC1620">
            <w:pPr>
              <w:tabs>
                <w:tab w:val="left" w:pos="82"/>
              </w:tabs>
              <w:spacing w:after="0" w:line="256" w:lineRule="auto"/>
              <w:rPr>
                <w:rFonts w:ascii="Times New Roman" w:eastAsia="Arial" w:hAnsi="Times New Roman" w:cs="Times New Roman"/>
                <w:b/>
              </w:rPr>
            </w:pPr>
            <w:r w:rsidRPr="0028311A">
              <w:rPr>
                <w:rStyle w:val="fontstyle01"/>
                <w:sz w:val="22"/>
                <w:szCs w:val="22"/>
              </w:rPr>
              <w:t>TYB.1.1.6. Sözsüz iletişim becerilerini kullanır.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rPr>
              <w:t>Sözsüz iletişim, insanların kelimeler kullanmadan duygu, düşünce ve niyetlerini ifade etme şeklidir. Bu beceriler, sosyal etkileşimde önemli bir rol oynar. İşte sözsüz iletişim becerilerini kullanmanın bazı yolları:</w:t>
            </w:r>
          </w:p>
          <w:p w:rsidR="0028311A" w:rsidRPr="0028311A" w:rsidRDefault="0028311A" w:rsidP="0028311A">
            <w:pPr>
              <w:pStyle w:val="AralkYok"/>
              <w:rPr>
                <w:rFonts w:ascii="Times New Roman" w:hAnsi="Times New Roman" w:cs="Times New Roman"/>
              </w:rPr>
            </w:pPr>
          </w:p>
          <w:p w:rsidR="0028311A" w:rsidRPr="0028311A" w:rsidRDefault="0028311A" w:rsidP="0028311A">
            <w:pPr>
              <w:pStyle w:val="AralkYok"/>
              <w:rPr>
                <w:rFonts w:ascii="Times New Roman" w:hAnsi="Times New Roman" w:cs="Times New Roman"/>
                <w:b/>
              </w:rPr>
            </w:pPr>
            <w:r w:rsidRPr="0028311A">
              <w:rPr>
                <w:rFonts w:ascii="Times New Roman" w:hAnsi="Times New Roman" w:cs="Times New Roman"/>
                <w:b/>
              </w:rPr>
              <w:t>1. Vücut Dili</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b/>
              </w:rPr>
              <w:t>Durum ve Poz:</w:t>
            </w:r>
            <w:r w:rsidRPr="0028311A">
              <w:rPr>
                <w:rFonts w:ascii="Times New Roman" w:hAnsi="Times New Roman" w:cs="Times New Roman"/>
              </w:rPr>
              <w:t xml:space="preserve"> Duruş, güveni ve ilgiyi yansıtabilir. Açık bir duruş, kendine güveni gösterirken, kapalı bir duruş, çekingenliği ifade edebilir.</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rPr>
              <w:t>Hareketler: El hareketleri, anlatılanın vurgulanmasına yardımcı olabilir. Ancak aşırı hareketler dikkat dağıtabilir.</w:t>
            </w:r>
          </w:p>
          <w:p w:rsidR="0028311A" w:rsidRPr="0028311A" w:rsidRDefault="0028311A" w:rsidP="0028311A">
            <w:pPr>
              <w:pStyle w:val="AralkYok"/>
              <w:rPr>
                <w:rFonts w:ascii="Times New Roman" w:hAnsi="Times New Roman" w:cs="Times New Roman"/>
                <w:b/>
              </w:rPr>
            </w:pPr>
            <w:r w:rsidRPr="0028311A">
              <w:rPr>
                <w:rFonts w:ascii="Times New Roman" w:hAnsi="Times New Roman" w:cs="Times New Roman"/>
                <w:b/>
              </w:rPr>
              <w:t>2. Yüz İfadeleri</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b/>
              </w:rPr>
              <w:t>Göz Teması:</w:t>
            </w:r>
            <w:r w:rsidRPr="0028311A">
              <w:rPr>
                <w:rFonts w:ascii="Times New Roman" w:hAnsi="Times New Roman" w:cs="Times New Roman"/>
              </w:rPr>
              <w:t xml:space="preserve"> Karşı tarafla göz teması kurmak, ilgi ve samimiyet gösterir. Gözlerin kaçırılması, kaygı veya güvensizlik hissi yaratabilir.</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rPr>
              <w:t>Gülümseme: Gülümsemek, sıcaklık ve dostluk hissi yaratır. Olumsuz bir durumda bile, uygun bir gülümseme durumu yumuşatabilir.</w:t>
            </w:r>
          </w:p>
          <w:p w:rsidR="0028311A" w:rsidRPr="0028311A" w:rsidRDefault="0028311A" w:rsidP="0028311A">
            <w:pPr>
              <w:pStyle w:val="AralkYok"/>
              <w:rPr>
                <w:rFonts w:ascii="Times New Roman" w:hAnsi="Times New Roman" w:cs="Times New Roman"/>
                <w:b/>
              </w:rPr>
            </w:pPr>
            <w:r w:rsidRPr="0028311A">
              <w:rPr>
                <w:rFonts w:ascii="Times New Roman" w:hAnsi="Times New Roman" w:cs="Times New Roman"/>
                <w:b/>
              </w:rPr>
              <w:t>3. Fiziksel Temas</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b/>
              </w:rPr>
              <w:t>Tokalaşma</w:t>
            </w:r>
            <w:r w:rsidRPr="0028311A">
              <w:rPr>
                <w:rFonts w:ascii="Times New Roman" w:hAnsi="Times New Roman" w:cs="Times New Roman"/>
              </w:rPr>
              <w:t>: İlk tanışmalarda veya selamlaşmalarda güven ve samimiyet göstermek için kullanılır.</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rPr>
              <w:t>Destekleyici Dokunuşlar: Omuza ya da sırta hafif bir dokunuş, destek ve anlayış hissi verebilir.</w:t>
            </w:r>
          </w:p>
          <w:p w:rsidR="0028311A" w:rsidRPr="0028311A" w:rsidRDefault="0028311A" w:rsidP="0028311A">
            <w:pPr>
              <w:pStyle w:val="AralkYok"/>
              <w:rPr>
                <w:rFonts w:ascii="Times New Roman" w:hAnsi="Times New Roman" w:cs="Times New Roman"/>
                <w:b/>
              </w:rPr>
            </w:pPr>
            <w:r w:rsidRPr="0028311A">
              <w:rPr>
                <w:rFonts w:ascii="Times New Roman" w:hAnsi="Times New Roman" w:cs="Times New Roman"/>
                <w:b/>
              </w:rPr>
              <w:t>4. Mesafe ve Yakınlık</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b/>
              </w:rPr>
              <w:t>Kişisel Alan</w:t>
            </w:r>
            <w:r w:rsidRPr="0028311A">
              <w:rPr>
                <w:rFonts w:ascii="Times New Roman" w:hAnsi="Times New Roman" w:cs="Times New Roman"/>
              </w:rPr>
              <w:t>: Her bireyin rahat hissettiği kişisel alan farklıdır. Bu alana saygı göstermek, karşı tarafın rahat hissetmesini sağlar.</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rPr>
              <w:t>Yakınlık: Yakın mesafede durmak, samimiyet ve güven gösterebilir, ancak bu durum kişiden kişiye değişebilir.</w:t>
            </w:r>
          </w:p>
          <w:p w:rsidR="0028311A" w:rsidRPr="0028311A" w:rsidRDefault="0028311A" w:rsidP="0028311A">
            <w:pPr>
              <w:pStyle w:val="AralkYok"/>
              <w:rPr>
                <w:rFonts w:ascii="Times New Roman" w:hAnsi="Times New Roman" w:cs="Times New Roman"/>
                <w:b/>
              </w:rPr>
            </w:pPr>
            <w:r w:rsidRPr="0028311A">
              <w:rPr>
                <w:rFonts w:ascii="Times New Roman" w:hAnsi="Times New Roman" w:cs="Times New Roman"/>
                <w:b/>
              </w:rPr>
              <w:t>5. Ses Tonu ve Vurgu</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b/>
              </w:rPr>
              <w:t>Ses Tonu</w:t>
            </w:r>
            <w:r w:rsidRPr="0028311A">
              <w:rPr>
                <w:rFonts w:ascii="Times New Roman" w:hAnsi="Times New Roman" w:cs="Times New Roman"/>
              </w:rPr>
              <w:t>: Sözsüz iletişimde, ses tonu ve vurgular da önemli bir yer tutar. Sakin bir ses tonu, huzur verirken, yüksek bir ton kaygı veya öfke hissi yaratabilir.</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rPr>
              <w:t>Dinginlik: Sesin durumu, iletişimin etkisini artırabilir. Yavaş ve kontrollü bir konuşma, dinleyenin dikkatini çekebilir.</w:t>
            </w:r>
          </w:p>
          <w:p w:rsidR="0028311A" w:rsidRPr="0028311A" w:rsidRDefault="0028311A" w:rsidP="0028311A">
            <w:pPr>
              <w:pStyle w:val="AralkYok"/>
              <w:rPr>
                <w:rFonts w:ascii="Times New Roman" w:hAnsi="Times New Roman" w:cs="Times New Roman"/>
                <w:b/>
              </w:rPr>
            </w:pPr>
            <w:r w:rsidRPr="0028311A">
              <w:rPr>
                <w:rFonts w:ascii="Times New Roman" w:hAnsi="Times New Roman" w:cs="Times New Roman"/>
                <w:b/>
              </w:rPr>
              <w:t>6. Giyinme ve Görünüm</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rPr>
              <w:t>Kıyafet Seçimi: Giyim tarzı, kişinin sosyal durumu, kültürel algıları ve kişiliği hakkında bilgi verebilir. Uygun kıyafetler, duruma göre mesajı güçlendirir.</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rPr>
              <w:t>Bakım: Kişisel bakım, özsaygıyı ve ciddiyeti gösterir. Dikkatli bir görünüm, iletişimde olumlu bir etki yaratabilir.</w:t>
            </w:r>
          </w:p>
          <w:p w:rsidR="0028311A" w:rsidRPr="0028311A" w:rsidRDefault="0028311A" w:rsidP="0028311A">
            <w:pPr>
              <w:pStyle w:val="AralkYok"/>
              <w:rPr>
                <w:rFonts w:ascii="Times New Roman" w:hAnsi="Times New Roman" w:cs="Times New Roman"/>
                <w:b/>
              </w:rPr>
            </w:pPr>
            <w:r w:rsidRPr="0028311A">
              <w:rPr>
                <w:rFonts w:ascii="Times New Roman" w:hAnsi="Times New Roman" w:cs="Times New Roman"/>
                <w:b/>
              </w:rPr>
              <w:t>7. Davranış ve Tutum</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rPr>
              <w:t>Dinleme: Aktif dinleme becerisi, başkalarına önem verdiğinizi gösterir. Başınızı sallamak veya onaylayıcı ifadeler kullanmak, dinlediğinizi ve anladığınızı ifade eder.</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rPr>
              <w:t xml:space="preserve">Teşvik Edici Davranışlar: Karşı tarafın söylediklerini desteklemek, olumlu bir iletişim ortamı </w:t>
            </w:r>
            <w:r w:rsidRPr="0028311A">
              <w:rPr>
                <w:rFonts w:ascii="Times New Roman" w:hAnsi="Times New Roman" w:cs="Times New Roman"/>
              </w:rPr>
              <w:lastRenderedPageBreak/>
              <w:t>oluşturur.</w:t>
            </w:r>
          </w:p>
          <w:p w:rsidR="0038140A" w:rsidRPr="001E23E4" w:rsidRDefault="0028311A" w:rsidP="0028311A">
            <w:pPr>
              <w:pStyle w:val="AralkYok"/>
            </w:pPr>
            <w:r w:rsidRPr="0028311A">
              <w:rPr>
                <w:rFonts w:ascii="Times New Roman" w:hAnsi="Times New Roman" w:cs="Times New Roman"/>
              </w:rPr>
              <w:t>Bu sözsüz iletişim becerileri, sosyal etkileşimlerde duygusal bağ kurma, anlayışı artırma ve etkili iletişim sağlama açısından kritik öneme sahiptir. İyi bir sözsüz iletişim, kelimelerden daha fazla şey ifade edebilir ve ilişkileri güçlendirebilir.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FF2A43">
            <w:pPr>
              <w:pStyle w:val="AralkYok"/>
              <w:rPr>
                <w:rFonts w:ascii="Times New Roman" w:hAnsi="Times New Roman" w:cs="Times New Roman"/>
              </w:rPr>
            </w:pPr>
            <w:r w:rsidRPr="002B4F3F">
              <w:rPr>
                <w:rFonts w:ascii="Times New Roman" w:hAnsi="Times New Roman" w:cs="Times New Roman"/>
              </w:rPr>
              <w:t>1-</w:t>
            </w:r>
            <w:r w:rsidR="004D557A">
              <w:rPr>
                <w:rFonts w:ascii="Times New Roman" w:hAnsi="Times New Roman" w:cs="Times New Roman"/>
              </w:rPr>
              <w:t xml:space="preserve"> </w:t>
            </w:r>
            <w:r w:rsidR="0028311A">
              <w:t xml:space="preserve"> </w:t>
            </w:r>
            <w:r w:rsidR="0028311A" w:rsidRPr="0028311A">
              <w:rPr>
                <w:rFonts w:ascii="Times New Roman" w:hAnsi="Times New Roman" w:cs="Times New Roman"/>
              </w:rPr>
              <w:t>Sözsüz iletişim becerileri</w:t>
            </w:r>
            <w:r w:rsidR="0028311A">
              <w:rPr>
                <w:rFonts w:ascii="Times New Roman" w:hAnsi="Times New Roman" w:cs="Times New Roman"/>
              </w:rPr>
              <w:t xml:space="preserve"> nelerdir</w:t>
            </w:r>
            <w:r w:rsidR="0028311A" w:rsidRPr="0028311A">
              <w:rPr>
                <w:rFonts w:ascii="Times New Roman" w:hAnsi="Times New Roman" w:cs="Times New Roman"/>
              </w:rPr>
              <w:t xml:space="preserve"> </w:t>
            </w:r>
            <w:r w:rsidR="00FF2A43">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FF2A43"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43C6928"/>
    <w:multiLevelType w:val="multilevel"/>
    <w:tmpl w:val="F7DC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90D68"/>
    <w:multiLevelType w:val="multilevel"/>
    <w:tmpl w:val="F344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353416"/>
    <w:multiLevelType w:val="multilevel"/>
    <w:tmpl w:val="E020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7424A3"/>
    <w:multiLevelType w:val="multilevel"/>
    <w:tmpl w:val="57BE8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D4978EB"/>
    <w:multiLevelType w:val="multilevel"/>
    <w:tmpl w:val="3FF8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3272D81"/>
    <w:multiLevelType w:val="multilevel"/>
    <w:tmpl w:val="F15E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618792A"/>
    <w:multiLevelType w:val="multilevel"/>
    <w:tmpl w:val="2812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127E85"/>
    <w:multiLevelType w:val="multilevel"/>
    <w:tmpl w:val="366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2D70BB"/>
    <w:multiLevelType w:val="multilevel"/>
    <w:tmpl w:val="0102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5D56D1"/>
    <w:multiLevelType w:val="multilevel"/>
    <w:tmpl w:val="919ED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F04D7D"/>
    <w:multiLevelType w:val="multilevel"/>
    <w:tmpl w:val="0B02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2">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BA5FBE"/>
    <w:multiLevelType w:val="multilevel"/>
    <w:tmpl w:val="B324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0662F7"/>
    <w:multiLevelType w:val="multilevel"/>
    <w:tmpl w:val="F8F6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nsid w:val="5FF918E8"/>
    <w:multiLevelType w:val="multilevel"/>
    <w:tmpl w:val="466E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0726A2"/>
    <w:multiLevelType w:val="multilevel"/>
    <w:tmpl w:val="9682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3C2541C"/>
    <w:multiLevelType w:val="multilevel"/>
    <w:tmpl w:val="1144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4F314B0"/>
    <w:multiLevelType w:val="multilevel"/>
    <w:tmpl w:val="A8B2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35">
    <w:nsid w:val="67533594"/>
    <w:multiLevelType w:val="multilevel"/>
    <w:tmpl w:val="53DE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6BB3454"/>
    <w:multiLevelType w:val="multilevel"/>
    <w:tmpl w:val="69BE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34"/>
  </w:num>
  <w:num w:numId="3">
    <w:abstractNumId w:val="27"/>
  </w:num>
  <w:num w:numId="4">
    <w:abstractNumId w:val="21"/>
  </w:num>
  <w:num w:numId="5">
    <w:abstractNumId w:val="0"/>
  </w:num>
  <w:num w:numId="6">
    <w:abstractNumId w:val="1"/>
  </w:num>
  <w:num w:numId="7">
    <w:abstractNumId w:val="13"/>
  </w:num>
  <w:num w:numId="8">
    <w:abstractNumId w:val="11"/>
  </w:num>
  <w:num w:numId="9">
    <w:abstractNumId w:val="5"/>
  </w:num>
  <w:num w:numId="10">
    <w:abstractNumId w:val="40"/>
  </w:num>
  <w:num w:numId="11">
    <w:abstractNumId w:val="38"/>
  </w:num>
  <w:num w:numId="12">
    <w:abstractNumId w:val="36"/>
  </w:num>
  <w:num w:numId="13">
    <w:abstractNumId w:val="9"/>
  </w:num>
  <w:num w:numId="14">
    <w:abstractNumId w:val="23"/>
  </w:num>
  <w:num w:numId="15">
    <w:abstractNumId w:val="30"/>
  </w:num>
  <w:num w:numId="16">
    <w:abstractNumId w:val="2"/>
  </w:num>
  <w:num w:numId="17">
    <w:abstractNumId w:val="32"/>
  </w:num>
  <w:num w:numId="18">
    <w:abstractNumId w:val="18"/>
  </w:num>
  <w:num w:numId="19">
    <w:abstractNumId w:val="37"/>
  </w:num>
  <w:num w:numId="20">
    <w:abstractNumId w:val="22"/>
  </w:num>
  <w:num w:numId="21">
    <w:abstractNumId w:val="24"/>
  </w:num>
  <w:num w:numId="22">
    <w:abstractNumId w:val="15"/>
  </w:num>
  <w:num w:numId="23">
    <w:abstractNumId w:val="8"/>
  </w:num>
  <w:num w:numId="24">
    <w:abstractNumId w:val="35"/>
  </w:num>
  <w:num w:numId="25">
    <w:abstractNumId w:val="20"/>
  </w:num>
  <w:num w:numId="26">
    <w:abstractNumId w:val="12"/>
  </w:num>
  <w:num w:numId="27">
    <w:abstractNumId w:val="6"/>
  </w:num>
  <w:num w:numId="28">
    <w:abstractNumId w:val="17"/>
  </w:num>
  <w:num w:numId="29">
    <w:abstractNumId w:val="28"/>
  </w:num>
  <w:num w:numId="30">
    <w:abstractNumId w:val="39"/>
  </w:num>
  <w:num w:numId="31">
    <w:abstractNumId w:val="7"/>
  </w:num>
  <w:num w:numId="32">
    <w:abstractNumId w:val="19"/>
  </w:num>
  <w:num w:numId="33">
    <w:abstractNumId w:val="25"/>
  </w:num>
  <w:num w:numId="34">
    <w:abstractNumId w:val="16"/>
  </w:num>
  <w:num w:numId="35">
    <w:abstractNumId w:val="29"/>
  </w:num>
  <w:num w:numId="36">
    <w:abstractNumId w:val="14"/>
  </w:num>
  <w:num w:numId="37">
    <w:abstractNumId w:val="26"/>
  </w:num>
  <w:num w:numId="38">
    <w:abstractNumId w:val="10"/>
  </w:num>
  <w:num w:numId="39">
    <w:abstractNumId w:val="4"/>
  </w:num>
  <w:num w:numId="40">
    <w:abstractNumId w:val="31"/>
  </w:num>
  <w:num w:numId="41">
    <w:abstractNumId w:val="3"/>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17B1F"/>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A471C"/>
    <w:rsid w:val="000C3D76"/>
    <w:rsid w:val="00100B2A"/>
    <w:rsid w:val="00121819"/>
    <w:rsid w:val="001306C2"/>
    <w:rsid w:val="00166906"/>
    <w:rsid w:val="00177E78"/>
    <w:rsid w:val="00186F37"/>
    <w:rsid w:val="00191DE2"/>
    <w:rsid w:val="001A42D8"/>
    <w:rsid w:val="001B27AE"/>
    <w:rsid w:val="001C0B2E"/>
    <w:rsid w:val="001C15F2"/>
    <w:rsid w:val="001E23E4"/>
    <w:rsid w:val="002150B0"/>
    <w:rsid w:val="002239CC"/>
    <w:rsid w:val="00272536"/>
    <w:rsid w:val="00276BA3"/>
    <w:rsid w:val="0028311A"/>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F07"/>
    <w:rsid w:val="003C1DDD"/>
    <w:rsid w:val="003E18E5"/>
    <w:rsid w:val="003E197C"/>
    <w:rsid w:val="003E1A37"/>
    <w:rsid w:val="003F772B"/>
    <w:rsid w:val="0040038E"/>
    <w:rsid w:val="00412000"/>
    <w:rsid w:val="004753B1"/>
    <w:rsid w:val="00476A04"/>
    <w:rsid w:val="004775E5"/>
    <w:rsid w:val="00487160"/>
    <w:rsid w:val="00493028"/>
    <w:rsid w:val="0049529D"/>
    <w:rsid w:val="004B11F9"/>
    <w:rsid w:val="004B1D65"/>
    <w:rsid w:val="004B6941"/>
    <w:rsid w:val="004C32A5"/>
    <w:rsid w:val="004D557A"/>
    <w:rsid w:val="004D5AD3"/>
    <w:rsid w:val="00504378"/>
    <w:rsid w:val="00510705"/>
    <w:rsid w:val="00532A14"/>
    <w:rsid w:val="00552A24"/>
    <w:rsid w:val="00556E28"/>
    <w:rsid w:val="00571407"/>
    <w:rsid w:val="005854DF"/>
    <w:rsid w:val="005969F4"/>
    <w:rsid w:val="0059799E"/>
    <w:rsid w:val="005A0280"/>
    <w:rsid w:val="005A4B04"/>
    <w:rsid w:val="005B502D"/>
    <w:rsid w:val="005D101F"/>
    <w:rsid w:val="005F7602"/>
    <w:rsid w:val="006147B0"/>
    <w:rsid w:val="00622CFA"/>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C1B03"/>
    <w:rsid w:val="007D56B3"/>
    <w:rsid w:val="007E3D0D"/>
    <w:rsid w:val="008334DB"/>
    <w:rsid w:val="00844230"/>
    <w:rsid w:val="00850764"/>
    <w:rsid w:val="00856D90"/>
    <w:rsid w:val="00874AAF"/>
    <w:rsid w:val="00896BDA"/>
    <w:rsid w:val="008B6375"/>
    <w:rsid w:val="008B7B1C"/>
    <w:rsid w:val="008D0D66"/>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A0552F"/>
    <w:rsid w:val="00A27BBA"/>
    <w:rsid w:val="00A35CFD"/>
    <w:rsid w:val="00A72FC2"/>
    <w:rsid w:val="00AB1558"/>
    <w:rsid w:val="00AC1620"/>
    <w:rsid w:val="00AC6A1A"/>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21BC4"/>
    <w:rsid w:val="00D2205F"/>
    <w:rsid w:val="00D3755C"/>
    <w:rsid w:val="00D45F0D"/>
    <w:rsid w:val="00D61880"/>
    <w:rsid w:val="00D80D1C"/>
    <w:rsid w:val="00D8166E"/>
    <w:rsid w:val="00D87A07"/>
    <w:rsid w:val="00D91390"/>
    <w:rsid w:val="00DA7A3B"/>
    <w:rsid w:val="00DD36EE"/>
    <w:rsid w:val="00DD7DE7"/>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5A9"/>
    <w:rsid w:val="00F907D0"/>
    <w:rsid w:val="00F95279"/>
    <w:rsid w:val="00F96FBB"/>
    <w:rsid w:val="00FA71BB"/>
    <w:rsid w:val="00FB19AD"/>
    <w:rsid w:val="00FE2693"/>
    <w:rsid w:val="00FE7D96"/>
    <w:rsid w:val="00FF2A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 w:type="paragraph" w:customStyle="1" w:styleId="placeholder">
    <w:name w:val="placeholder"/>
    <w:basedOn w:val="Normal"/>
    <w:rsid w:val="004D557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7142768">
      <w:bodyDiv w:val="1"/>
      <w:marLeft w:val="0"/>
      <w:marRight w:val="0"/>
      <w:marTop w:val="0"/>
      <w:marBottom w:val="0"/>
      <w:divBdr>
        <w:top w:val="none" w:sz="0" w:space="0" w:color="auto"/>
        <w:left w:val="none" w:sz="0" w:space="0" w:color="auto"/>
        <w:bottom w:val="none" w:sz="0" w:space="0" w:color="auto"/>
        <w:right w:val="none" w:sz="0" w:space="0" w:color="auto"/>
      </w:divBdr>
      <w:divsChild>
        <w:div w:id="1315916395">
          <w:marLeft w:val="0"/>
          <w:marRight w:val="0"/>
          <w:marTop w:val="0"/>
          <w:marBottom w:val="0"/>
          <w:divBdr>
            <w:top w:val="none" w:sz="0" w:space="0" w:color="auto"/>
            <w:left w:val="none" w:sz="0" w:space="0" w:color="auto"/>
            <w:bottom w:val="none" w:sz="0" w:space="0" w:color="auto"/>
            <w:right w:val="none" w:sz="0" w:space="0" w:color="auto"/>
          </w:divBdr>
          <w:divsChild>
            <w:div w:id="1294947035">
              <w:marLeft w:val="0"/>
              <w:marRight w:val="0"/>
              <w:marTop w:val="0"/>
              <w:marBottom w:val="0"/>
              <w:divBdr>
                <w:top w:val="none" w:sz="0" w:space="0" w:color="auto"/>
                <w:left w:val="none" w:sz="0" w:space="0" w:color="auto"/>
                <w:bottom w:val="none" w:sz="0" w:space="0" w:color="auto"/>
                <w:right w:val="none" w:sz="0" w:space="0" w:color="auto"/>
              </w:divBdr>
              <w:divsChild>
                <w:div w:id="90977519">
                  <w:marLeft w:val="0"/>
                  <w:marRight w:val="0"/>
                  <w:marTop w:val="0"/>
                  <w:marBottom w:val="0"/>
                  <w:divBdr>
                    <w:top w:val="none" w:sz="0" w:space="0" w:color="auto"/>
                    <w:left w:val="none" w:sz="0" w:space="0" w:color="auto"/>
                    <w:bottom w:val="none" w:sz="0" w:space="0" w:color="auto"/>
                    <w:right w:val="none" w:sz="0" w:space="0" w:color="auto"/>
                  </w:divBdr>
                  <w:divsChild>
                    <w:div w:id="1578855118">
                      <w:marLeft w:val="0"/>
                      <w:marRight w:val="0"/>
                      <w:marTop w:val="0"/>
                      <w:marBottom w:val="0"/>
                      <w:divBdr>
                        <w:top w:val="none" w:sz="0" w:space="0" w:color="auto"/>
                        <w:left w:val="none" w:sz="0" w:space="0" w:color="auto"/>
                        <w:bottom w:val="none" w:sz="0" w:space="0" w:color="auto"/>
                        <w:right w:val="none" w:sz="0" w:space="0" w:color="auto"/>
                      </w:divBdr>
                      <w:divsChild>
                        <w:div w:id="1932198541">
                          <w:marLeft w:val="0"/>
                          <w:marRight w:val="0"/>
                          <w:marTop w:val="0"/>
                          <w:marBottom w:val="0"/>
                          <w:divBdr>
                            <w:top w:val="none" w:sz="0" w:space="0" w:color="auto"/>
                            <w:left w:val="none" w:sz="0" w:space="0" w:color="auto"/>
                            <w:bottom w:val="none" w:sz="0" w:space="0" w:color="auto"/>
                            <w:right w:val="none" w:sz="0" w:space="0" w:color="auto"/>
                          </w:divBdr>
                          <w:divsChild>
                            <w:div w:id="848761003">
                              <w:marLeft w:val="0"/>
                              <w:marRight w:val="0"/>
                              <w:marTop w:val="0"/>
                              <w:marBottom w:val="0"/>
                              <w:divBdr>
                                <w:top w:val="none" w:sz="0" w:space="0" w:color="auto"/>
                                <w:left w:val="none" w:sz="0" w:space="0" w:color="auto"/>
                                <w:bottom w:val="none" w:sz="0" w:space="0" w:color="auto"/>
                                <w:right w:val="none" w:sz="0" w:space="0" w:color="auto"/>
                              </w:divBdr>
                              <w:divsChild>
                                <w:div w:id="295991906">
                                  <w:marLeft w:val="0"/>
                                  <w:marRight w:val="0"/>
                                  <w:marTop w:val="0"/>
                                  <w:marBottom w:val="0"/>
                                  <w:divBdr>
                                    <w:top w:val="none" w:sz="0" w:space="0" w:color="auto"/>
                                    <w:left w:val="none" w:sz="0" w:space="0" w:color="auto"/>
                                    <w:bottom w:val="none" w:sz="0" w:space="0" w:color="auto"/>
                                    <w:right w:val="none" w:sz="0" w:space="0" w:color="auto"/>
                                  </w:divBdr>
                                  <w:divsChild>
                                    <w:div w:id="936405507">
                                      <w:marLeft w:val="0"/>
                                      <w:marRight w:val="0"/>
                                      <w:marTop w:val="0"/>
                                      <w:marBottom w:val="0"/>
                                      <w:divBdr>
                                        <w:top w:val="none" w:sz="0" w:space="0" w:color="auto"/>
                                        <w:left w:val="none" w:sz="0" w:space="0" w:color="auto"/>
                                        <w:bottom w:val="none" w:sz="0" w:space="0" w:color="auto"/>
                                        <w:right w:val="none" w:sz="0" w:space="0" w:color="auto"/>
                                      </w:divBdr>
                                      <w:divsChild>
                                        <w:div w:id="916864503">
                                          <w:marLeft w:val="0"/>
                                          <w:marRight w:val="0"/>
                                          <w:marTop w:val="0"/>
                                          <w:marBottom w:val="0"/>
                                          <w:divBdr>
                                            <w:top w:val="none" w:sz="0" w:space="0" w:color="auto"/>
                                            <w:left w:val="none" w:sz="0" w:space="0" w:color="auto"/>
                                            <w:bottom w:val="none" w:sz="0" w:space="0" w:color="auto"/>
                                            <w:right w:val="none" w:sz="0" w:space="0" w:color="auto"/>
                                          </w:divBdr>
                                          <w:divsChild>
                                            <w:div w:id="1086922670">
                                              <w:marLeft w:val="0"/>
                                              <w:marRight w:val="0"/>
                                              <w:marTop w:val="0"/>
                                              <w:marBottom w:val="0"/>
                                              <w:divBdr>
                                                <w:top w:val="none" w:sz="0" w:space="0" w:color="auto"/>
                                                <w:left w:val="none" w:sz="0" w:space="0" w:color="auto"/>
                                                <w:bottom w:val="none" w:sz="0" w:space="0" w:color="auto"/>
                                                <w:right w:val="none" w:sz="0" w:space="0" w:color="auto"/>
                                              </w:divBdr>
                                              <w:divsChild>
                                                <w:div w:id="513110312">
                                                  <w:marLeft w:val="0"/>
                                                  <w:marRight w:val="0"/>
                                                  <w:marTop w:val="0"/>
                                                  <w:marBottom w:val="0"/>
                                                  <w:divBdr>
                                                    <w:top w:val="none" w:sz="0" w:space="0" w:color="auto"/>
                                                    <w:left w:val="none" w:sz="0" w:space="0" w:color="auto"/>
                                                    <w:bottom w:val="none" w:sz="0" w:space="0" w:color="auto"/>
                                                    <w:right w:val="none" w:sz="0" w:space="0" w:color="auto"/>
                                                  </w:divBdr>
                                                  <w:divsChild>
                                                    <w:div w:id="1470125123">
                                                      <w:marLeft w:val="0"/>
                                                      <w:marRight w:val="0"/>
                                                      <w:marTop w:val="0"/>
                                                      <w:marBottom w:val="0"/>
                                                      <w:divBdr>
                                                        <w:top w:val="none" w:sz="0" w:space="0" w:color="auto"/>
                                                        <w:left w:val="none" w:sz="0" w:space="0" w:color="auto"/>
                                                        <w:bottom w:val="none" w:sz="0" w:space="0" w:color="auto"/>
                                                        <w:right w:val="none" w:sz="0" w:space="0" w:color="auto"/>
                                                      </w:divBdr>
                                                      <w:divsChild>
                                                        <w:div w:id="7552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1250">
                                              <w:marLeft w:val="0"/>
                                              <w:marRight w:val="0"/>
                                              <w:marTop w:val="0"/>
                                              <w:marBottom w:val="0"/>
                                              <w:divBdr>
                                                <w:top w:val="none" w:sz="0" w:space="0" w:color="auto"/>
                                                <w:left w:val="none" w:sz="0" w:space="0" w:color="auto"/>
                                                <w:bottom w:val="none" w:sz="0" w:space="0" w:color="auto"/>
                                                <w:right w:val="none" w:sz="0" w:space="0" w:color="auto"/>
                                              </w:divBdr>
                                              <w:divsChild>
                                                <w:div w:id="434011581">
                                                  <w:marLeft w:val="0"/>
                                                  <w:marRight w:val="0"/>
                                                  <w:marTop w:val="0"/>
                                                  <w:marBottom w:val="0"/>
                                                  <w:divBdr>
                                                    <w:top w:val="none" w:sz="0" w:space="0" w:color="auto"/>
                                                    <w:left w:val="none" w:sz="0" w:space="0" w:color="auto"/>
                                                    <w:bottom w:val="none" w:sz="0" w:space="0" w:color="auto"/>
                                                    <w:right w:val="none" w:sz="0" w:space="0" w:color="auto"/>
                                                  </w:divBdr>
                                                  <w:divsChild>
                                                    <w:div w:id="388647421">
                                                      <w:marLeft w:val="0"/>
                                                      <w:marRight w:val="0"/>
                                                      <w:marTop w:val="0"/>
                                                      <w:marBottom w:val="0"/>
                                                      <w:divBdr>
                                                        <w:top w:val="none" w:sz="0" w:space="0" w:color="auto"/>
                                                        <w:left w:val="none" w:sz="0" w:space="0" w:color="auto"/>
                                                        <w:bottom w:val="none" w:sz="0" w:space="0" w:color="auto"/>
                                                        <w:right w:val="none" w:sz="0" w:space="0" w:color="auto"/>
                                                      </w:divBdr>
                                                      <w:divsChild>
                                                        <w:div w:id="20253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374842">
          <w:marLeft w:val="0"/>
          <w:marRight w:val="0"/>
          <w:marTop w:val="0"/>
          <w:marBottom w:val="0"/>
          <w:divBdr>
            <w:top w:val="none" w:sz="0" w:space="0" w:color="auto"/>
            <w:left w:val="none" w:sz="0" w:space="0" w:color="auto"/>
            <w:bottom w:val="none" w:sz="0" w:space="0" w:color="auto"/>
            <w:right w:val="none" w:sz="0" w:space="0" w:color="auto"/>
          </w:divBdr>
          <w:divsChild>
            <w:div w:id="1178274003">
              <w:marLeft w:val="0"/>
              <w:marRight w:val="0"/>
              <w:marTop w:val="0"/>
              <w:marBottom w:val="0"/>
              <w:divBdr>
                <w:top w:val="none" w:sz="0" w:space="0" w:color="auto"/>
                <w:left w:val="none" w:sz="0" w:space="0" w:color="auto"/>
                <w:bottom w:val="none" w:sz="0" w:space="0" w:color="auto"/>
                <w:right w:val="none" w:sz="0" w:space="0" w:color="auto"/>
              </w:divBdr>
              <w:divsChild>
                <w:div w:id="1804619707">
                  <w:marLeft w:val="0"/>
                  <w:marRight w:val="0"/>
                  <w:marTop w:val="0"/>
                  <w:marBottom w:val="0"/>
                  <w:divBdr>
                    <w:top w:val="none" w:sz="0" w:space="0" w:color="auto"/>
                    <w:left w:val="none" w:sz="0" w:space="0" w:color="auto"/>
                    <w:bottom w:val="none" w:sz="0" w:space="0" w:color="auto"/>
                    <w:right w:val="none" w:sz="0" w:space="0" w:color="auto"/>
                  </w:divBdr>
                  <w:divsChild>
                    <w:div w:id="1945770125">
                      <w:marLeft w:val="0"/>
                      <w:marRight w:val="0"/>
                      <w:marTop w:val="0"/>
                      <w:marBottom w:val="0"/>
                      <w:divBdr>
                        <w:top w:val="none" w:sz="0" w:space="0" w:color="auto"/>
                        <w:left w:val="none" w:sz="0" w:space="0" w:color="auto"/>
                        <w:bottom w:val="none" w:sz="0" w:space="0" w:color="auto"/>
                        <w:right w:val="none" w:sz="0" w:space="0" w:color="auto"/>
                      </w:divBdr>
                      <w:divsChild>
                        <w:div w:id="286742370">
                          <w:marLeft w:val="0"/>
                          <w:marRight w:val="0"/>
                          <w:marTop w:val="0"/>
                          <w:marBottom w:val="0"/>
                          <w:divBdr>
                            <w:top w:val="none" w:sz="0" w:space="0" w:color="auto"/>
                            <w:left w:val="none" w:sz="0" w:space="0" w:color="auto"/>
                            <w:bottom w:val="none" w:sz="0" w:space="0" w:color="auto"/>
                            <w:right w:val="none" w:sz="0" w:space="0" w:color="auto"/>
                          </w:divBdr>
                          <w:divsChild>
                            <w:div w:id="1946034055">
                              <w:marLeft w:val="0"/>
                              <w:marRight w:val="0"/>
                              <w:marTop w:val="0"/>
                              <w:marBottom w:val="0"/>
                              <w:divBdr>
                                <w:top w:val="none" w:sz="0" w:space="0" w:color="auto"/>
                                <w:left w:val="none" w:sz="0" w:space="0" w:color="auto"/>
                                <w:bottom w:val="none" w:sz="0" w:space="0" w:color="auto"/>
                                <w:right w:val="none" w:sz="0" w:space="0" w:color="auto"/>
                              </w:divBdr>
                              <w:divsChild>
                                <w:div w:id="1072461645">
                                  <w:marLeft w:val="0"/>
                                  <w:marRight w:val="0"/>
                                  <w:marTop w:val="0"/>
                                  <w:marBottom w:val="0"/>
                                  <w:divBdr>
                                    <w:top w:val="none" w:sz="0" w:space="0" w:color="auto"/>
                                    <w:left w:val="none" w:sz="0" w:space="0" w:color="auto"/>
                                    <w:bottom w:val="none" w:sz="0" w:space="0" w:color="auto"/>
                                    <w:right w:val="none" w:sz="0" w:space="0" w:color="auto"/>
                                  </w:divBdr>
                                  <w:divsChild>
                                    <w:div w:id="1519006722">
                                      <w:marLeft w:val="0"/>
                                      <w:marRight w:val="0"/>
                                      <w:marTop w:val="0"/>
                                      <w:marBottom w:val="0"/>
                                      <w:divBdr>
                                        <w:top w:val="none" w:sz="0" w:space="0" w:color="auto"/>
                                        <w:left w:val="none" w:sz="0" w:space="0" w:color="auto"/>
                                        <w:bottom w:val="none" w:sz="0" w:space="0" w:color="auto"/>
                                        <w:right w:val="none" w:sz="0" w:space="0" w:color="auto"/>
                                      </w:divBdr>
                                      <w:divsChild>
                                        <w:div w:id="2059930901">
                                          <w:marLeft w:val="0"/>
                                          <w:marRight w:val="0"/>
                                          <w:marTop w:val="0"/>
                                          <w:marBottom w:val="0"/>
                                          <w:divBdr>
                                            <w:top w:val="none" w:sz="0" w:space="0" w:color="auto"/>
                                            <w:left w:val="none" w:sz="0" w:space="0" w:color="auto"/>
                                            <w:bottom w:val="none" w:sz="0" w:space="0" w:color="auto"/>
                                            <w:right w:val="none" w:sz="0" w:space="0" w:color="auto"/>
                                          </w:divBdr>
                                          <w:divsChild>
                                            <w:div w:id="2061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378160642">
      <w:bodyDiv w:val="1"/>
      <w:marLeft w:val="0"/>
      <w:marRight w:val="0"/>
      <w:marTop w:val="0"/>
      <w:marBottom w:val="0"/>
      <w:divBdr>
        <w:top w:val="none" w:sz="0" w:space="0" w:color="auto"/>
        <w:left w:val="none" w:sz="0" w:space="0" w:color="auto"/>
        <w:bottom w:val="none" w:sz="0" w:space="0" w:color="auto"/>
        <w:right w:val="none" w:sz="0" w:space="0" w:color="auto"/>
      </w:divBdr>
      <w:divsChild>
        <w:div w:id="293949797">
          <w:marLeft w:val="0"/>
          <w:marRight w:val="0"/>
          <w:marTop w:val="0"/>
          <w:marBottom w:val="0"/>
          <w:divBdr>
            <w:top w:val="none" w:sz="0" w:space="0" w:color="auto"/>
            <w:left w:val="none" w:sz="0" w:space="0" w:color="auto"/>
            <w:bottom w:val="none" w:sz="0" w:space="0" w:color="auto"/>
            <w:right w:val="none" w:sz="0" w:space="0" w:color="auto"/>
          </w:divBdr>
          <w:divsChild>
            <w:div w:id="1339111535">
              <w:marLeft w:val="0"/>
              <w:marRight w:val="0"/>
              <w:marTop w:val="0"/>
              <w:marBottom w:val="0"/>
              <w:divBdr>
                <w:top w:val="none" w:sz="0" w:space="0" w:color="auto"/>
                <w:left w:val="none" w:sz="0" w:space="0" w:color="auto"/>
                <w:bottom w:val="none" w:sz="0" w:space="0" w:color="auto"/>
                <w:right w:val="none" w:sz="0" w:space="0" w:color="auto"/>
              </w:divBdr>
              <w:divsChild>
                <w:div w:id="1020811996">
                  <w:marLeft w:val="0"/>
                  <w:marRight w:val="0"/>
                  <w:marTop w:val="0"/>
                  <w:marBottom w:val="0"/>
                  <w:divBdr>
                    <w:top w:val="none" w:sz="0" w:space="0" w:color="auto"/>
                    <w:left w:val="none" w:sz="0" w:space="0" w:color="auto"/>
                    <w:bottom w:val="none" w:sz="0" w:space="0" w:color="auto"/>
                    <w:right w:val="none" w:sz="0" w:space="0" w:color="auto"/>
                  </w:divBdr>
                  <w:divsChild>
                    <w:div w:id="1759593755">
                      <w:marLeft w:val="0"/>
                      <w:marRight w:val="0"/>
                      <w:marTop w:val="0"/>
                      <w:marBottom w:val="0"/>
                      <w:divBdr>
                        <w:top w:val="none" w:sz="0" w:space="0" w:color="auto"/>
                        <w:left w:val="none" w:sz="0" w:space="0" w:color="auto"/>
                        <w:bottom w:val="none" w:sz="0" w:space="0" w:color="auto"/>
                        <w:right w:val="none" w:sz="0" w:space="0" w:color="auto"/>
                      </w:divBdr>
                      <w:divsChild>
                        <w:div w:id="1303852946">
                          <w:marLeft w:val="0"/>
                          <w:marRight w:val="0"/>
                          <w:marTop w:val="0"/>
                          <w:marBottom w:val="0"/>
                          <w:divBdr>
                            <w:top w:val="none" w:sz="0" w:space="0" w:color="auto"/>
                            <w:left w:val="none" w:sz="0" w:space="0" w:color="auto"/>
                            <w:bottom w:val="none" w:sz="0" w:space="0" w:color="auto"/>
                            <w:right w:val="none" w:sz="0" w:space="0" w:color="auto"/>
                          </w:divBdr>
                          <w:divsChild>
                            <w:div w:id="2088651726">
                              <w:marLeft w:val="0"/>
                              <w:marRight w:val="0"/>
                              <w:marTop w:val="0"/>
                              <w:marBottom w:val="0"/>
                              <w:divBdr>
                                <w:top w:val="none" w:sz="0" w:space="0" w:color="auto"/>
                                <w:left w:val="none" w:sz="0" w:space="0" w:color="auto"/>
                                <w:bottom w:val="none" w:sz="0" w:space="0" w:color="auto"/>
                                <w:right w:val="none" w:sz="0" w:space="0" w:color="auto"/>
                              </w:divBdr>
                              <w:divsChild>
                                <w:div w:id="41222301">
                                  <w:marLeft w:val="0"/>
                                  <w:marRight w:val="0"/>
                                  <w:marTop w:val="0"/>
                                  <w:marBottom w:val="0"/>
                                  <w:divBdr>
                                    <w:top w:val="none" w:sz="0" w:space="0" w:color="auto"/>
                                    <w:left w:val="none" w:sz="0" w:space="0" w:color="auto"/>
                                    <w:bottom w:val="none" w:sz="0" w:space="0" w:color="auto"/>
                                    <w:right w:val="none" w:sz="0" w:space="0" w:color="auto"/>
                                  </w:divBdr>
                                  <w:divsChild>
                                    <w:div w:id="139462540">
                                      <w:marLeft w:val="0"/>
                                      <w:marRight w:val="0"/>
                                      <w:marTop w:val="0"/>
                                      <w:marBottom w:val="0"/>
                                      <w:divBdr>
                                        <w:top w:val="none" w:sz="0" w:space="0" w:color="auto"/>
                                        <w:left w:val="none" w:sz="0" w:space="0" w:color="auto"/>
                                        <w:bottom w:val="none" w:sz="0" w:space="0" w:color="auto"/>
                                        <w:right w:val="none" w:sz="0" w:space="0" w:color="auto"/>
                                      </w:divBdr>
                                      <w:divsChild>
                                        <w:div w:id="371617670">
                                          <w:marLeft w:val="0"/>
                                          <w:marRight w:val="0"/>
                                          <w:marTop w:val="0"/>
                                          <w:marBottom w:val="0"/>
                                          <w:divBdr>
                                            <w:top w:val="none" w:sz="0" w:space="0" w:color="auto"/>
                                            <w:left w:val="none" w:sz="0" w:space="0" w:color="auto"/>
                                            <w:bottom w:val="none" w:sz="0" w:space="0" w:color="auto"/>
                                            <w:right w:val="none" w:sz="0" w:space="0" w:color="auto"/>
                                          </w:divBdr>
                                          <w:divsChild>
                                            <w:div w:id="1727294789">
                                              <w:marLeft w:val="0"/>
                                              <w:marRight w:val="0"/>
                                              <w:marTop w:val="0"/>
                                              <w:marBottom w:val="0"/>
                                              <w:divBdr>
                                                <w:top w:val="none" w:sz="0" w:space="0" w:color="auto"/>
                                                <w:left w:val="none" w:sz="0" w:space="0" w:color="auto"/>
                                                <w:bottom w:val="none" w:sz="0" w:space="0" w:color="auto"/>
                                                <w:right w:val="none" w:sz="0" w:space="0" w:color="auto"/>
                                              </w:divBdr>
                                              <w:divsChild>
                                                <w:div w:id="1799180256">
                                                  <w:marLeft w:val="0"/>
                                                  <w:marRight w:val="0"/>
                                                  <w:marTop w:val="0"/>
                                                  <w:marBottom w:val="0"/>
                                                  <w:divBdr>
                                                    <w:top w:val="none" w:sz="0" w:space="0" w:color="auto"/>
                                                    <w:left w:val="none" w:sz="0" w:space="0" w:color="auto"/>
                                                    <w:bottom w:val="none" w:sz="0" w:space="0" w:color="auto"/>
                                                    <w:right w:val="none" w:sz="0" w:space="0" w:color="auto"/>
                                                  </w:divBdr>
                                                  <w:divsChild>
                                                    <w:div w:id="1408766339">
                                                      <w:marLeft w:val="0"/>
                                                      <w:marRight w:val="0"/>
                                                      <w:marTop w:val="0"/>
                                                      <w:marBottom w:val="0"/>
                                                      <w:divBdr>
                                                        <w:top w:val="none" w:sz="0" w:space="0" w:color="auto"/>
                                                        <w:left w:val="none" w:sz="0" w:space="0" w:color="auto"/>
                                                        <w:bottom w:val="none" w:sz="0" w:space="0" w:color="auto"/>
                                                        <w:right w:val="none" w:sz="0" w:space="0" w:color="auto"/>
                                                      </w:divBdr>
                                                      <w:divsChild>
                                                        <w:div w:id="21229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4889">
                                              <w:marLeft w:val="0"/>
                                              <w:marRight w:val="0"/>
                                              <w:marTop w:val="0"/>
                                              <w:marBottom w:val="0"/>
                                              <w:divBdr>
                                                <w:top w:val="none" w:sz="0" w:space="0" w:color="auto"/>
                                                <w:left w:val="none" w:sz="0" w:space="0" w:color="auto"/>
                                                <w:bottom w:val="none" w:sz="0" w:space="0" w:color="auto"/>
                                                <w:right w:val="none" w:sz="0" w:space="0" w:color="auto"/>
                                              </w:divBdr>
                                              <w:divsChild>
                                                <w:div w:id="1653413771">
                                                  <w:marLeft w:val="0"/>
                                                  <w:marRight w:val="0"/>
                                                  <w:marTop w:val="0"/>
                                                  <w:marBottom w:val="0"/>
                                                  <w:divBdr>
                                                    <w:top w:val="none" w:sz="0" w:space="0" w:color="auto"/>
                                                    <w:left w:val="none" w:sz="0" w:space="0" w:color="auto"/>
                                                    <w:bottom w:val="none" w:sz="0" w:space="0" w:color="auto"/>
                                                    <w:right w:val="none" w:sz="0" w:space="0" w:color="auto"/>
                                                  </w:divBdr>
                                                  <w:divsChild>
                                                    <w:div w:id="144395992">
                                                      <w:marLeft w:val="0"/>
                                                      <w:marRight w:val="0"/>
                                                      <w:marTop w:val="0"/>
                                                      <w:marBottom w:val="0"/>
                                                      <w:divBdr>
                                                        <w:top w:val="none" w:sz="0" w:space="0" w:color="auto"/>
                                                        <w:left w:val="none" w:sz="0" w:space="0" w:color="auto"/>
                                                        <w:bottom w:val="none" w:sz="0" w:space="0" w:color="auto"/>
                                                        <w:right w:val="none" w:sz="0" w:space="0" w:color="auto"/>
                                                      </w:divBdr>
                                                      <w:divsChild>
                                                        <w:div w:id="7008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01215">
          <w:marLeft w:val="0"/>
          <w:marRight w:val="0"/>
          <w:marTop w:val="0"/>
          <w:marBottom w:val="0"/>
          <w:divBdr>
            <w:top w:val="none" w:sz="0" w:space="0" w:color="auto"/>
            <w:left w:val="none" w:sz="0" w:space="0" w:color="auto"/>
            <w:bottom w:val="none" w:sz="0" w:space="0" w:color="auto"/>
            <w:right w:val="none" w:sz="0" w:space="0" w:color="auto"/>
          </w:divBdr>
          <w:divsChild>
            <w:div w:id="68045528">
              <w:marLeft w:val="0"/>
              <w:marRight w:val="0"/>
              <w:marTop w:val="0"/>
              <w:marBottom w:val="0"/>
              <w:divBdr>
                <w:top w:val="none" w:sz="0" w:space="0" w:color="auto"/>
                <w:left w:val="none" w:sz="0" w:space="0" w:color="auto"/>
                <w:bottom w:val="none" w:sz="0" w:space="0" w:color="auto"/>
                <w:right w:val="none" w:sz="0" w:space="0" w:color="auto"/>
              </w:divBdr>
              <w:divsChild>
                <w:div w:id="578637266">
                  <w:marLeft w:val="0"/>
                  <w:marRight w:val="0"/>
                  <w:marTop w:val="0"/>
                  <w:marBottom w:val="0"/>
                  <w:divBdr>
                    <w:top w:val="none" w:sz="0" w:space="0" w:color="auto"/>
                    <w:left w:val="none" w:sz="0" w:space="0" w:color="auto"/>
                    <w:bottom w:val="none" w:sz="0" w:space="0" w:color="auto"/>
                    <w:right w:val="none" w:sz="0" w:space="0" w:color="auto"/>
                  </w:divBdr>
                  <w:divsChild>
                    <w:div w:id="124155289">
                      <w:marLeft w:val="0"/>
                      <w:marRight w:val="0"/>
                      <w:marTop w:val="0"/>
                      <w:marBottom w:val="0"/>
                      <w:divBdr>
                        <w:top w:val="none" w:sz="0" w:space="0" w:color="auto"/>
                        <w:left w:val="none" w:sz="0" w:space="0" w:color="auto"/>
                        <w:bottom w:val="none" w:sz="0" w:space="0" w:color="auto"/>
                        <w:right w:val="none" w:sz="0" w:space="0" w:color="auto"/>
                      </w:divBdr>
                      <w:divsChild>
                        <w:div w:id="1644191664">
                          <w:marLeft w:val="0"/>
                          <w:marRight w:val="0"/>
                          <w:marTop w:val="0"/>
                          <w:marBottom w:val="0"/>
                          <w:divBdr>
                            <w:top w:val="none" w:sz="0" w:space="0" w:color="auto"/>
                            <w:left w:val="none" w:sz="0" w:space="0" w:color="auto"/>
                            <w:bottom w:val="none" w:sz="0" w:space="0" w:color="auto"/>
                            <w:right w:val="none" w:sz="0" w:space="0" w:color="auto"/>
                          </w:divBdr>
                          <w:divsChild>
                            <w:div w:id="1053306">
                              <w:marLeft w:val="0"/>
                              <w:marRight w:val="0"/>
                              <w:marTop w:val="0"/>
                              <w:marBottom w:val="0"/>
                              <w:divBdr>
                                <w:top w:val="none" w:sz="0" w:space="0" w:color="auto"/>
                                <w:left w:val="none" w:sz="0" w:space="0" w:color="auto"/>
                                <w:bottom w:val="none" w:sz="0" w:space="0" w:color="auto"/>
                                <w:right w:val="none" w:sz="0" w:space="0" w:color="auto"/>
                              </w:divBdr>
                              <w:divsChild>
                                <w:div w:id="1679959703">
                                  <w:marLeft w:val="0"/>
                                  <w:marRight w:val="0"/>
                                  <w:marTop w:val="0"/>
                                  <w:marBottom w:val="0"/>
                                  <w:divBdr>
                                    <w:top w:val="none" w:sz="0" w:space="0" w:color="auto"/>
                                    <w:left w:val="none" w:sz="0" w:space="0" w:color="auto"/>
                                    <w:bottom w:val="none" w:sz="0" w:space="0" w:color="auto"/>
                                    <w:right w:val="none" w:sz="0" w:space="0" w:color="auto"/>
                                  </w:divBdr>
                                  <w:divsChild>
                                    <w:div w:id="789477374">
                                      <w:marLeft w:val="0"/>
                                      <w:marRight w:val="0"/>
                                      <w:marTop w:val="0"/>
                                      <w:marBottom w:val="0"/>
                                      <w:divBdr>
                                        <w:top w:val="none" w:sz="0" w:space="0" w:color="auto"/>
                                        <w:left w:val="none" w:sz="0" w:space="0" w:color="auto"/>
                                        <w:bottom w:val="none" w:sz="0" w:space="0" w:color="auto"/>
                                        <w:right w:val="none" w:sz="0" w:space="0" w:color="auto"/>
                                      </w:divBdr>
                                      <w:divsChild>
                                        <w:div w:id="1492674902">
                                          <w:marLeft w:val="0"/>
                                          <w:marRight w:val="0"/>
                                          <w:marTop w:val="0"/>
                                          <w:marBottom w:val="0"/>
                                          <w:divBdr>
                                            <w:top w:val="none" w:sz="0" w:space="0" w:color="auto"/>
                                            <w:left w:val="none" w:sz="0" w:space="0" w:color="auto"/>
                                            <w:bottom w:val="none" w:sz="0" w:space="0" w:color="auto"/>
                                            <w:right w:val="none" w:sz="0" w:space="0" w:color="auto"/>
                                          </w:divBdr>
                                          <w:divsChild>
                                            <w:div w:id="969357251">
                                              <w:marLeft w:val="0"/>
                                              <w:marRight w:val="0"/>
                                              <w:marTop w:val="0"/>
                                              <w:marBottom w:val="0"/>
                                              <w:divBdr>
                                                <w:top w:val="none" w:sz="0" w:space="0" w:color="auto"/>
                                                <w:left w:val="none" w:sz="0" w:space="0" w:color="auto"/>
                                                <w:bottom w:val="none" w:sz="0" w:space="0" w:color="auto"/>
                                                <w:right w:val="none" w:sz="0" w:space="0" w:color="auto"/>
                                              </w:divBdr>
                                              <w:divsChild>
                                                <w:div w:id="1009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099603">
      <w:bodyDiv w:val="1"/>
      <w:marLeft w:val="0"/>
      <w:marRight w:val="0"/>
      <w:marTop w:val="0"/>
      <w:marBottom w:val="0"/>
      <w:divBdr>
        <w:top w:val="none" w:sz="0" w:space="0" w:color="auto"/>
        <w:left w:val="none" w:sz="0" w:space="0" w:color="auto"/>
        <w:bottom w:val="none" w:sz="0" w:space="0" w:color="auto"/>
        <w:right w:val="none" w:sz="0" w:space="0" w:color="auto"/>
      </w:divBdr>
      <w:divsChild>
        <w:div w:id="287785645">
          <w:marLeft w:val="0"/>
          <w:marRight w:val="0"/>
          <w:marTop w:val="0"/>
          <w:marBottom w:val="0"/>
          <w:divBdr>
            <w:top w:val="none" w:sz="0" w:space="0" w:color="auto"/>
            <w:left w:val="none" w:sz="0" w:space="0" w:color="auto"/>
            <w:bottom w:val="none" w:sz="0" w:space="0" w:color="auto"/>
            <w:right w:val="none" w:sz="0" w:space="0" w:color="auto"/>
          </w:divBdr>
          <w:divsChild>
            <w:div w:id="1464082294">
              <w:marLeft w:val="0"/>
              <w:marRight w:val="0"/>
              <w:marTop w:val="0"/>
              <w:marBottom w:val="0"/>
              <w:divBdr>
                <w:top w:val="none" w:sz="0" w:space="0" w:color="auto"/>
                <w:left w:val="none" w:sz="0" w:space="0" w:color="auto"/>
                <w:bottom w:val="none" w:sz="0" w:space="0" w:color="auto"/>
                <w:right w:val="none" w:sz="0" w:space="0" w:color="auto"/>
              </w:divBdr>
              <w:divsChild>
                <w:div w:id="737825880">
                  <w:marLeft w:val="0"/>
                  <w:marRight w:val="0"/>
                  <w:marTop w:val="0"/>
                  <w:marBottom w:val="0"/>
                  <w:divBdr>
                    <w:top w:val="none" w:sz="0" w:space="0" w:color="auto"/>
                    <w:left w:val="none" w:sz="0" w:space="0" w:color="auto"/>
                    <w:bottom w:val="none" w:sz="0" w:space="0" w:color="auto"/>
                    <w:right w:val="none" w:sz="0" w:space="0" w:color="auto"/>
                  </w:divBdr>
                  <w:divsChild>
                    <w:div w:id="12644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5745">
          <w:marLeft w:val="0"/>
          <w:marRight w:val="0"/>
          <w:marTop w:val="0"/>
          <w:marBottom w:val="0"/>
          <w:divBdr>
            <w:top w:val="none" w:sz="0" w:space="0" w:color="auto"/>
            <w:left w:val="none" w:sz="0" w:space="0" w:color="auto"/>
            <w:bottom w:val="none" w:sz="0" w:space="0" w:color="auto"/>
            <w:right w:val="none" w:sz="0" w:space="0" w:color="auto"/>
          </w:divBdr>
          <w:divsChild>
            <w:div w:id="1408191189">
              <w:marLeft w:val="0"/>
              <w:marRight w:val="0"/>
              <w:marTop w:val="0"/>
              <w:marBottom w:val="0"/>
              <w:divBdr>
                <w:top w:val="none" w:sz="0" w:space="0" w:color="auto"/>
                <w:left w:val="none" w:sz="0" w:space="0" w:color="auto"/>
                <w:bottom w:val="none" w:sz="0" w:space="0" w:color="auto"/>
                <w:right w:val="none" w:sz="0" w:space="0" w:color="auto"/>
              </w:divBdr>
              <w:divsChild>
                <w:div w:id="603617107">
                  <w:marLeft w:val="0"/>
                  <w:marRight w:val="0"/>
                  <w:marTop w:val="0"/>
                  <w:marBottom w:val="0"/>
                  <w:divBdr>
                    <w:top w:val="none" w:sz="0" w:space="0" w:color="auto"/>
                    <w:left w:val="none" w:sz="0" w:space="0" w:color="auto"/>
                    <w:bottom w:val="none" w:sz="0" w:space="0" w:color="auto"/>
                    <w:right w:val="none" w:sz="0" w:space="0" w:color="auto"/>
                  </w:divBdr>
                  <w:divsChild>
                    <w:div w:id="3270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 w:id="2081554811">
      <w:bodyDiv w:val="1"/>
      <w:marLeft w:val="0"/>
      <w:marRight w:val="0"/>
      <w:marTop w:val="0"/>
      <w:marBottom w:val="0"/>
      <w:divBdr>
        <w:top w:val="none" w:sz="0" w:space="0" w:color="auto"/>
        <w:left w:val="none" w:sz="0" w:space="0" w:color="auto"/>
        <w:bottom w:val="none" w:sz="0" w:space="0" w:color="auto"/>
        <w:right w:val="none" w:sz="0" w:space="0" w:color="auto"/>
      </w:divBdr>
      <w:divsChild>
        <w:div w:id="568465018">
          <w:marLeft w:val="0"/>
          <w:marRight w:val="0"/>
          <w:marTop w:val="0"/>
          <w:marBottom w:val="0"/>
          <w:divBdr>
            <w:top w:val="none" w:sz="0" w:space="0" w:color="auto"/>
            <w:left w:val="none" w:sz="0" w:space="0" w:color="auto"/>
            <w:bottom w:val="none" w:sz="0" w:space="0" w:color="auto"/>
            <w:right w:val="none" w:sz="0" w:space="0" w:color="auto"/>
          </w:divBdr>
          <w:divsChild>
            <w:div w:id="1890266836">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7155979">
                      <w:marLeft w:val="0"/>
                      <w:marRight w:val="0"/>
                      <w:marTop w:val="0"/>
                      <w:marBottom w:val="0"/>
                      <w:divBdr>
                        <w:top w:val="none" w:sz="0" w:space="0" w:color="auto"/>
                        <w:left w:val="none" w:sz="0" w:space="0" w:color="auto"/>
                        <w:bottom w:val="none" w:sz="0" w:space="0" w:color="auto"/>
                        <w:right w:val="none" w:sz="0" w:space="0" w:color="auto"/>
                      </w:divBdr>
                      <w:divsChild>
                        <w:div w:id="1106079784">
                          <w:marLeft w:val="0"/>
                          <w:marRight w:val="0"/>
                          <w:marTop w:val="0"/>
                          <w:marBottom w:val="0"/>
                          <w:divBdr>
                            <w:top w:val="none" w:sz="0" w:space="0" w:color="auto"/>
                            <w:left w:val="none" w:sz="0" w:space="0" w:color="auto"/>
                            <w:bottom w:val="none" w:sz="0" w:space="0" w:color="auto"/>
                            <w:right w:val="none" w:sz="0" w:space="0" w:color="auto"/>
                          </w:divBdr>
                          <w:divsChild>
                            <w:div w:id="1502348914">
                              <w:marLeft w:val="0"/>
                              <w:marRight w:val="0"/>
                              <w:marTop w:val="0"/>
                              <w:marBottom w:val="0"/>
                              <w:divBdr>
                                <w:top w:val="none" w:sz="0" w:space="0" w:color="auto"/>
                                <w:left w:val="none" w:sz="0" w:space="0" w:color="auto"/>
                                <w:bottom w:val="none" w:sz="0" w:space="0" w:color="auto"/>
                                <w:right w:val="none" w:sz="0" w:space="0" w:color="auto"/>
                              </w:divBdr>
                              <w:divsChild>
                                <w:div w:id="1651013152">
                                  <w:marLeft w:val="0"/>
                                  <w:marRight w:val="0"/>
                                  <w:marTop w:val="0"/>
                                  <w:marBottom w:val="0"/>
                                  <w:divBdr>
                                    <w:top w:val="none" w:sz="0" w:space="0" w:color="auto"/>
                                    <w:left w:val="none" w:sz="0" w:space="0" w:color="auto"/>
                                    <w:bottom w:val="none" w:sz="0" w:space="0" w:color="auto"/>
                                    <w:right w:val="none" w:sz="0" w:space="0" w:color="auto"/>
                                  </w:divBdr>
                                  <w:divsChild>
                                    <w:div w:id="273899829">
                                      <w:marLeft w:val="0"/>
                                      <w:marRight w:val="0"/>
                                      <w:marTop w:val="0"/>
                                      <w:marBottom w:val="0"/>
                                      <w:divBdr>
                                        <w:top w:val="none" w:sz="0" w:space="0" w:color="auto"/>
                                        <w:left w:val="none" w:sz="0" w:space="0" w:color="auto"/>
                                        <w:bottom w:val="none" w:sz="0" w:space="0" w:color="auto"/>
                                        <w:right w:val="none" w:sz="0" w:space="0" w:color="auto"/>
                                      </w:divBdr>
                                      <w:divsChild>
                                        <w:div w:id="1577324365">
                                          <w:marLeft w:val="0"/>
                                          <w:marRight w:val="0"/>
                                          <w:marTop w:val="0"/>
                                          <w:marBottom w:val="0"/>
                                          <w:divBdr>
                                            <w:top w:val="none" w:sz="0" w:space="0" w:color="auto"/>
                                            <w:left w:val="none" w:sz="0" w:space="0" w:color="auto"/>
                                            <w:bottom w:val="none" w:sz="0" w:space="0" w:color="auto"/>
                                            <w:right w:val="none" w:sz="0" w:space="0" w:color="auto"/>
                                          </w:divBdr>
                                          <w:divsChild>
                                            <w:div w:id="1269653627">
                                              <w:marLeft w:val="0"/>
                                              <w:marRight w:val="0"/>
                                              <w:marTop w:val="0"/>
                                              <w:marBottom w:val="0"/>
                                              <w:divBdr>
                                                <w:top w:val="none" w:sz="0" w:space="0" w:color="auto"/>
                                                <w:left w:val="none" w:sz="0" w:space="0" w:color="auto"/>
                                                <w:bottom w:val="none" w:sz="0" w:space="0" w:color="auto"/>
                                                <w:right w:val="none" w:sz="0" w:space="0" w:color="auto"/>
                                              </w:divBdr>
                                              <w:divsChild>
                                                <w:div w:id="800684069">
                                                  <w:marLeft w:val="0"/>
                                                  <w:marRight w:val="0"/>
                                                  <w:marTop w:val="0"/>
                                                  <w:marBottom w:val="0"/>
                                                  <w:divBdr>
                                                    <w:top w:val="none" w:sz="0" w:space="0" w:color="auto"/>
                                                    <w:left w:val="none" w:sz="0" w:space="0" w:color="auto"/>
                                                    <w:bottom w:val="none" w:sz="0" w:space="0" w:color="auto"/>
                                                    <w:right w:val="none" w:sz="0" w:space="0" w:color="auto"/>
                                                  </w:divBdr>
                                                  <w:divsChild>
                                                    <w:div w:id="1951350266">
                                                      <w:marLeft w:val="0"/>
                                                      <w:marRight w:val="0"/>
                                                      <w:marTop w:val="0"/>
                                                      <w:marBottom w:val="0"/>
                                                      <w:divBdr>
                                                        <w:top w:val="none" w:sz="0" w:space="0" w:color="auto"/>
                                                        <w:left w:val="none" w:sz="0" w:space="0" w:color="auto"/>
                                                        <w:bottom w:val="none" w:sz="0" w:space="0" w:color="auto"/>
                                                        <w:right w:val="none" w:sz="0" w:space="0" w:color="auto"/>
                                                      </w:divBdr>
                                                      <w:divsChild>
                                                        <w:div w:id="947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606">
                                              <w:marLeft w:val="0"/>
                                              <w:marRight w:val="0"/>
                                              <w:marTop w:val="0"/>
                                              <w:marBottom w:val="0"/>
                                              <w:divBdr>
                                                <w:top w:val="none" w:sz="0" w:space="0" w:color="auto"/>
                                                <w:left w:val="none" w:sz="0" w:space="0" w:color="auto"/>
                                                <w:bottom w:val="none" w:sz="0" w:space="0" w:color="auto"/>
                                                <w:right w:val="none" w:sz="0" w:space="0" w:color="auto"/>
                                              </w:divBdr>
                                              <w:divsChild>
                                                <w:div w:id="1633320414">
                                                  <w:marLeft w:val="0"/>
                                                  <w:marRight w:val="0"/>
                                                  <w:marTop w:val="0"/>
                                                  <w:marBottom w:val="0"/>
                                                  <w:divBdr>
                                                    <w:top w:val="none" w:sz="0" w:space="0" w:color="auto"/>
                                                    <w:left w:val="none" w:sz="0" w:space="0" w:color="auto"/>
                                                    <w:bottom w:val="none" w:sz="0" w:space="0" w:color="auto"/>
                                                    <w:right w:val="none" w:sz="0" w:space="0" w:color="auto"/>
                                                  </w:divBdr>
                                                  <w:divsChild>
                                                    <w:div w:id="643707043">
                                                      <w:marLeft w:val="0"/>
                                                      <w:marRight w:val="0"/>
                                                      <w:marTop w:val="0"/>
                                                      <w:marBottom w:val="0"/>
                                                      <w:divBdr>
                                                        <w:top w:val="none" w:sz="0" w:space="0" w:color="auto"/>
                                                        <w:left w:val="none" w:sz="0" w:space="0" w:color="auto"/>
                                                        <w:bottom w:val="none" w:sz="0" w:space="0" w:color="auto"/>
                                                        <w:right w:val="none" w:sz="0" w:space="0" w:color="auto"/>
                                                      </w:divBdr>
                                                      <w:divsChild>
                                                        <w:div w:id="2081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12427">
          <w:marLeft w:val="0"/>
          <w:marRight w:val="0"/>
          <w:marTop w:val="0"/>
          <w:marBottom w:val="0"/>
          <w:divBdr>
            <w:top w:val="none" w:sz="0" w:space="0" w:color="auto"/>
            <w:left w:val="none" w:sz="0" w:space="0" w:color="auto"/>
            <w:bottom w:val="none" w:sz="0" w:space="0" w:color="auto"/>
            <w:right w:val="none" w:sz="0" w:space="0" w:color="auto"/>
          </w:divBdr>
          <w:divsChild>
            <w:div w:id="1083913998">
              <w:marLeft w:val="0"/>
              <w:marRight w:val="0"/>
              <w:marTop w:val="0"/>
              <w:marBottom w:val="0"/>
              <w:divBdr>
                <w:top w:val="none" w:sz="0" w:space="0" w:color="auto"/>
                <w:left w:val="none" w:sz="0" w:space="0" w:color="auto"/>
                <w:bottom w:val="none" w:sz="0" w:space="0" w:color="auto"/>
                <w:right w:val="none" w:sz="0" w:space="0" w:color="auto"/>
              </w:divBdr>
              <w:divsChild>
                <w:div w:id="1330599607">
                  <w:marLeft w:val="0"/>
                  <w:marRight w:val="0"/>
                  <w:marTop w:val="0"/>
                  <w:marBottom w:val="0"/>
                  <w:divBdr>
                    <w:top w:val="none" w:sz="0" w:space="0" w:color="auto"/>
                    <w:left w:val="none" w:sz="0" w:space="0" w:color="auto"/>
                    <w:bottom w:val="none" w:sz="0" w:space="0" w:color="auto"/>
                    <w:right w:val="none" w:sz="0" w:space="0" w:color="auto"/>
                  </w:divBdr>
                  <w:divsChild>
                    <w:div w:id="48459649">
                      <w:marLeft w:val="0"/>
                      <w:marRight w:val="0"/>
                      <w:marTop w:val="0"/>
                      <w:marBottom w:val="0"/>
                      <w:divBdr>
                        <w:top w:val="none" w:sz="0" w:space="0" w:color="auto"/>
                        <w:left w:val="none" w:sz="0" w:space="0" w:color="auto"/>
                        <w:bottom w:val="none" w:sz="0" w:space="0" w:color="auto"/>
                        <w:right w:val="none" w:sz="0" w:space="0" w:color="auto"/>
                      </w:divBdr>
                      <w:divsChild>
                        <w:div w:id="936711139">
                          <w:marLeft w:val="0"/>
                          <w:marRight w:val="0"/>
                          <w:marTop w:val="0"/>
                          <w:marBottom w:val="0"/>
                          <w:divBdr>
                            <w:top w:val="none" w:sz="0" w:space="0" w:color="auto"/>
                            <w:left w:val="none" w:sz="0" w:space="0" w:color="auto"/>
                            <w:bottom w:val="none" w:sz="0" w:space="0" w:color="auto"/>
                            <w:right w:val="none" w:sz="0" w:space="0" w:color="auto"/>
                          </w:divBdr>
                          <w:divsChild>
                            <w:div w:id="1943604013">
                              <w:marLeft w:val="0"/>
                              <w:marRight w:val="0"/>
                              <w:marTop w:val="0"/>
                              <w:marBottom w:val="0"/>
                              <w:divBdr>
                                <w:top w:val="none" w:sz="0" w:space="0" w:color="auto"/>
                                <w:left w:val="none" w:sz="0" w:space="0" w:color="auto"/>
                                <w:bottom w:val="none" w:sz="0" w:space="0" w:color="auto"/>
                                <w:right w:val="none" w:sz="0" w:space="0" w:color="auto"/>
                              </w:divBdr>
                              <w:divsChild>
                                <w:div w:id="2044793266">
                                  <w:marLeft w:val="0"/>
                                  <w:marRight w:val="0"/>
                                  <w:marTop w:val="0"/>
                                  <w:marBottom w:val="0"/>
                                  <w:divBdr>
                                    <w:top w:val="none" w:sz="0" w:space="0" w:color="auto"/>
                                    <w:left w:val="none" w:sz="0" w:space="0" w:color="auto"/>
                                    <w:bottom w:val="none" w:sz="0" w:space="0" w:color="auto"/>
                                    <w:right w:val="none" w:sz="0" w:space="0" w:color="auto"/>
                                  </w:divBdr>
                                  <w:divsChild>
                                    <w:div w:id="1923635136">
                                      <w:marLeft w:val="0"/>
                                      <w:marRight w:val="0"/>
                                      <w:marTop w:val="0"/>
                                      <w:marBottom w:val="0"/>
                                      <w:divBdr>
                                        <w:top w:val="none" w:sz="0" w:space="0" w:color="auto"/>
                                        <w:left w:val="none" w:sz="0" w:space="0" w:color="auto"/>
                                        <w:bottom w:val="none" w:sz="0" w:space="0" w:color="auto"/>
                                        <w:right w:val="none" w:sz="0" w:space="0" w:color="auto"/>
                                      </w:divBdr>
                                      <w:divsChild>
                                        <w:div w:id="702053384">
                                          <w:marLeft w:val="0"/>
                                          <w:marRight w:val="0"/>
                                          <w:marTop w:val="0"/>
                                          <w:marBottom w:val="0"/>
                                          <w:divBdr>
                                            <w:top w:val="none" w:sz="0" w:space="0" w:color="auto"/>
                                            <w:left w:val="none" w:sz="0" w:space="0" w:color="auto"/>
                                            <w:bottom w:val="none" w:sz="0" w:space="0" w:color="auto"/>
                                            <w:right w:val="none" w:sz="0" w:space="0" w:color="auto"/>
                                          </w:divBdr>
                                          <w:divsChild>
                                            <w:div w:id="890070117">
                                              <w:marLeft w:val="0"/>
                                              <w:marRight w:val="0"/>
                                              <w:marTop w:val="0"/>
                                              <w:marBottom w:val="0"/>
                                              <w:divBdr>
                                                <w:top w:val="none" w:sz="0" w:space="0" w:color="auto"/>
                                                <w:left w:val="none" w:sz="0" w:space="0" w:color="auto"/>
                                                <w:bottom w:val="none" w:sz="0" w:space="0" w:color="auto"/>
                                                <w:right w:val="none" w:sz="0" w:space="0" w:color="auto"/>
                                              </w:divBdr>
                                              <w:divsChild>
                                                <w:div w:id="132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3175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2024-10-10T11:33:00Z</dcterms:created>
  <dcterms:modified xsi:type="dcterms:W3CDTF">2024-10-10T11:33:00Z</dcterms:modified>
</cp:coreProperties>
</file>