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  <w:r w:rsidR="00B53333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C048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C048A">
              <w:rPr>
                <w:rFonts w:ascii="Times New Roman" w:hAnsi="Times New Roman" w:cs="Times New Roman"/>
              </w:rPr>
              <w:t>2. ÜNİTE: GÖNÜL ERLERİ: ERDEM YOLCULARI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D5AE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AKŞEMSEDDİN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D5AE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2F76FF">
              <w:rPr>
                <w:rFonts w:ascii="Times New Roman" w:hAnsi="Times New Roman" w:cs="Times New Roman"/>
              </w:rPr>
              <w:t xml:space="preserve"> Ekim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AD5AE3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AD5AE3">
              <w:rPr>
                <w:rStyle w:val="fontstyle01"/>
                <w:sz w:val="22"/>
                <w:szCs w:val="22"/>
              </w:rPr>
              <w:t xml:space="preserve">KMYV.2.2.3. </w:t>
            </w:r>
            <w:proofErr w:type="spellStart"/>
            <w:r w:rsidRPr="00AD5AE3">
              <w:rPr>
                <w:rStyle w:val="fontstyle01"/>
                <w:sz w:val="22"/>
                <w:szCs w:val="22"/>
              </w:rPr>
              <w:t>Akşemseddin’in</w:t>
            </w:r>
            <w:proofErr w:type="spellEnd"/>
            <w:r w:rsidRPr="00AD5AE3">
              <w:rPr>
                <w:rStyle w:val="fontstyle01"/>
                <w:sz w:val="22"/>
                <w:szCs w:val="22"/>
              </w:rPr>
              <w:t xml:space="preserve">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D5AE3">
              <w:rPr>
                <w:rFonts w:ascii="Times New Roman" w:hAnsi="Times New Roman" w:cs="Times New Roman"/>
              </w:rPr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 xml:space="preserve">, 15. yüzyılda yaşamış bir İslam </w:t>
            </w:r>
            <w:proofErr w:type="gramStart"/>
            <w:r w:rsidRPr="00AD5AE3">
              <w:rPr>
                <w:rFonts w:ascii="Times New Roman" w:hAnsi="Times New Roman" w:cs="Times New Roman"/>
              </w:rPr>
              <w:t>alimi</w:t>
            </w:r>
            <w:proofErr w:type="gramEnd"/>
            <w:r w:rsidRPr="00AD5AE3">
              <w:rPr>
                <w:rFonts w:ascii="Times New Roman" w:hAnsi="Times New Roman" w:cs="Times New Roman"/>
              </w:rPr>
              <w:t xml:space="preserve">, hekim ve mutasavvıf olarak tanınır. Osmanlı İmparatorluğu'nun önemli şahsiyetlerinden biri olan </w:t>
            </w:r>
            <w:proofErr w:type="spellStart"/>
            <w:r w:rsidRPr="00AD5AE3">
              <w:rPr>
                <w:rFonts w:ascii="Times New Roman" w:hAnsi="Times New Roman" w:cs="Times New Roman"/>
              </w:rPr>
              <w:t>Akşemseddin’in</w:t>
            </w:r>
            <w:proofErr w:type="spellEnd"/>
            <w:r w:rsidRPr="00AD5AE3">
              <w:rPr>
                <w:rFonts w:ascii="Times New Roman" w:hAnsi="Times New Roman" w:cs="Times New Roman"/>
              </w:rPr>
              <w:t xml:space="preserve"> kültür ve medeniyetimize sağladığı katkılar şunlardır: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1. Tıp ve İlaç Bilimi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D5AE3">
              <w:rPr>
                <w:rFonts w:ascii="Times New Roman" w:hAnsi="Times New Roman" w:cs="Times New Roman"/>
              </w:rPr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>, döneminin önde gelen hekimlerinden biriydi. Tıpta yaptığı çalışmalar, özellikle cerrahi alanında önemli ilerlemeler sağlamıştır. "</w:t>
            </w:r>
            <w:proofErr w:type="spellStart"/>
            <w:r w:rsidRPr="00AD5AE3">
              <w:rPr>
                <w:rFonts w:ascii="Times New Roman" w:hAnsi="Times New Roman" w:cs="Times New Roman"/>
              </w:rPr>
              <w:t>Tıbb</w:t>
            </w:r>
            <w:proofErr w:type="spellEnd"/>
            <w:r w:rsidRPr="00AD5AE3">
              <w:rPr>
                <w:rFonts w:ascii="Times New Roman" w:hAnsi="Times New Roman" w:cs="Times New Roman"/>
              </w:rPr>
              <w:t>-ı İslami" adlı eseri, İslam tıbbının uygulamalarını detaylandırmış, tıbbi bilgilerin yayılmasına katkıda bulunmuştur.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2. Tasavvuf ve İslam Düşüncesi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D5AE3">
              <w:rPr>
                <w:rFonts w:ascii="Times New Roman" w:hAnsi="Times New Roman" w:cs="Times New Roman"/>
              </w:rPr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>, tasavvuf alanında derinlemesine çalışmalar yapmış ve tasavvufi düşünceleri yaygınlaştırmıştır. Tasavvufun ruhsal boyutunu ele alarak, insanın manevi gelişimine katkıda bulunmuştur.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3. Eğitim ve Öğretim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D5AE3">
              <w:rPr>
                <w:rFonts w:ascii="Times New Roman" w:hAnsi="Times New Roman" w:cs="Times New Roman"/>
              </w:rPr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>, kendi döneminde medreseler açmış ve burada gençlere eğitim vermiştir. Öğretim yöntemleri, dönemin eğitim anlayışına önemli katkılarda bulunmuştur.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4. Astronomi ve Matematik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Astronomi alanında yaptığı çalışmalarla da dikkat çekmiştir. Gözlem ve matematiksel hesaplamalar yaparak, dönemin bilimsel anlayışına katkıda bulunmuş, özellikle takvim konularında önemli bilgiler sunmuştur.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5. Halk Sağlığı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D5AE3">
              <w:rPr>
                <w:rFonts w:ascii="Times New Roman" w:hAnsi="Times New Roman" w:cs="Times New Roman"/>
              </w:rPr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>, halk sağlığına dair önemli önerilerde bulunmuş, hastalıklardan korunma yöntemleri geliştirmiştir. Bu, toplumun sağlık düzeyini yükseltmeye yönelik önemli bir adımdır.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6. Edebiyat ve Folklor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AD5AE3">
              <w:rPr>
                <w:rFonts w:ascii="Times New Roman" w:hAnsi="Times New Roman" w:cs="Times New Roman"/>
              </w:rPr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 xml:space="preserve">, eserlerinde </w:t>
            </w:r>
            <w:proofErr w:type="spellStart"/>
            <w:r w:rsidRPr="00AD5AE3">
              <w:rPr>
                <w:rFonts w:ascii="Times New Roman" w:hAnsi="Times New Roman" w:cs="Times New Roman"/>
              </w:rPr>
              <w:t>Türkçe’yi</w:t>
            </w:r>
            <w:proofErr w:type="spellEnd"/>
            <w:r w:rsidRPr="00AD5AE3">
              <w:rPr>
                <w:rFonts w:ascii="Times New Roman" w:hAnsi="Times New Roman" w:cs="Times New Roman"/>
              </w:rPr>
              <w:t xml:space="preserve"> etkin bir şekilde kullanmış, halkın anlayabileceği bir dil geliştirmiştir. Bu, Türk edebiyatının gelişimine yardımcı olmuştur.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7. İslam ve Bilim İlişkisi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O, İslam ve bilim arasındaki ilişkiyi vurgulayarak, bilimin dini inançlarla çatışmadığını göstermiştir. Bu yaklaşımı, sonraki nesillerin bilimsel çalışmalara yönelmesine zemin hazırlamıştır.</w:t>
            </w: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</w:p>
          <w:p w:rsidR="00AD5AE3" w:rsidRPr="00AD5AE3" w:rsidRDefault="00AD5AE3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AD5AE3">
              <w:rPr>
                <w:rFonts w:ascii="Times New Roman" w:hAnsi="Times New Roman" w:cs="Times New Roman"/>
              </w:rPr>
              <w:t>Sonuç</w:t>
            </w:r>
          </w:p>
          <w:p w:rsidR="000C048A" w:rsidRPr="000C048A" w:rsidRDefault="00AD5AE3" w:rsidP="00AD5AE3">
            <w:pPr>
              <w:pStyle w:val="AralkYok"/>
            </w:pPr>
            <w:proofErr w:type="spellStart"/>
            <w:r w:rsidRPr="00AD5AE3">
              <w:rPr>
                <w:rFonts w:ascii="Times New Roman" w:hAnsi="Times New Roman" w:cs="Times New Roman"/>
              </w:rPr>
              <w:lastRenderedPageBreak/>
              <w:t>Akşemseddin</w:t>
            </w:r>
            <w:proofErr w:type="spellEnd"/>
            <w:r w:rsidRPr="00AD5AE3">
              <w:rPr>
                <w:rFonts w:ascii="Times New Roman" w:hAnsi="Times New Roman" w:cs="Times New Roman"/>
              </w:rPr>
              <w:t>, tıp, eğitim, tasavvuf ve bilim alanlarındaki katkılarıyla Türk kültür ve medeniyetinde önemli bir figür olmuştur. Onun çalışmaları, hem Osmanlı İmparatorluğu döneminde hem de sonrasında</w:t>
            </w:r>
            <w:r>
              <w:t xml:space="preserve"> etkisini sürdürmüş, toplumsal ve bilimsel gelişmelere katkıda bulunmuştur.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AD5AE3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0C048A">
              <w:t xml:space="preserve"> </w:t>
            </w:r>
            <w:proofErr w:type="spellStart"/>
            <w:r w:rsidR="00AD5AE3">
              <w:rPr>
                <w:rFonts w:ascii="Times New Roman" w:hAnsi="Times New Roman" w:cs="Times New Roman"/>
              </w:rPr>
              <w:t>Akşemseddin’</w:t>
            </w:r>
            <w:r w:rsidR="00E0006C">
              <w:rPr>
                <w:rFonts w:ascii="Times New Roman" w:hAnsi="Times New Roman" w:cs="Times New Roman"/>
              </w:rPr>
              <w:t>in</w:t>
            </w:r>
            <w:proofErr w:type="spellEnd"/>
            <w:r w:rsidR="000C048A" w:rsidRPr="000C048A">
              <w:rPr>
                <w:rFonts w:ascii="Times New Roman" w:hAnsi="Times New Roman" w:cs="Times New Roman"/>
              </w:rPr>
              <w:t xml:space="preserve"> kültür ve medeniyetimize sağladığı katkılar </w:t>
            </w:r>
            <w:r w:rsidR="002B4F3F" w:rsidRPr="002B4F3F">
              <w:rPr>
                <w:rFonts w:ascii="Times New Roman" w:hAnsi="Times New Roman" w:cs="Times New Roman"/>
              </w:rPr>
              <w:t>nelerdir?</w:t>
            </w:r>
            <w:r w:rsidR="005969F4" w:rsidRPr="002B4F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E5AE3"/>
    <w:multiLevelType w:val="hybridMultilevel"/>
    <w:tmpl w:val="EE2A7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A3E59"/>
    <w:multiLevelType w:val="multilevel"/>
    <w:tmpl w:val="2D64C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23"/>
  </w:num>
  <w:num w:numId="11">
    <w:abstractNumId w:val="22"/>
  </w:num>
  <w:num w:numId="12">
    <w:abstractNumId w:val="20"/>
  </w:num>
  <w:num w:numId="13">
    <w:abstractNumId w:val="5"/>
  </w:num>
  <w:num w:numId="14">
    <w:abstractNumId w:val="13"/>
  </w:num>
  <w:num w:numId="15">
    <w:abstractNumId w:val="17"/>
  </w:num>
  <w:num w:numId="16">
    <w:abstractNumId w:val="2"/>
  </w:num>
  <w:num w:numId="17">
    <w:abstractNumId w:val="18"/>
  </w:num>
  <w:num w:numId="18">
    <w:abstractNumId w:val="10"/>
  </w:num>
  <w:num w:numId="19">
    <w:abstractNumId w:val="21"/>
  </w:num>
  <w:num w:numId="20">
    <w:abstractNumId w:val="12"/>
  </w:num>
  <w:num w:numId="21">
    <w:abstractNumId w:val="14"/>
  </w:num>
  <w:num w:numId="22">
    <w:abstractNumId w:val="9"/>
  </w:num>
  <w:num w:numId="23">
    <w:abstractNumId w:val="4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C048A"/>
    <w:rsid w:val="000C3D76"/>
    <w:rsid w:val="000C73D6"/>
    <w:rsid w:val="00100B2A"/>
    <w:rsid w:val="00121819"/>
    <w:rsid w:val="001306C2"/>
    <w:rsid w:val="00177E78"/>
    <w:rsid w:val="00186F37"/>
    <w:rsid w:val="00191DE2"/>
    <w:rsid w:val="001A42D8"/>
    <w:rsid w:val="001B021F"/>
    <w:rsid w:val="001B27AE"/>
    <w:rsid w:val="001C0B2E"/>
    <w:rsid w:val="001C15F2"/>
    <w:rsid w:val="001D1BE8"/>
    <w:rsid w:val="002150B0"/>
    <w:rsid w:val="002239CC"/>
    <w:rsid w:val="00272536"/>
    <w:rsid w:val="0027590F"/>
    <w:rsid w:val="00276BA3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2F76FF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753B1"/>
    <w:rsid w:val="00476A04"/>
    <w:rsid w:val="004775E5"/>
    <w:rsid w:val="0048652C"/>
    <w:rsid w:val="00487160"/>
    <w:rsid w:val="00493028"/>
    <w:rsid w:val="0049529D"/>
    <w:rsid w:val="004B11F9"/>
    <w:rsid w:val="004B1D65"/>
    <w:rsid w:val="004B6941"/>
    <w:rsid w:val="004C32A5"/>
    <w:rsid w:val="004D5AD3"/>
    <w:rsid w:val="004E1EB0"/>
    <w:rsid w:val="00504378"/>
    <w:rsid w:val="00510705"/>
    <w:rsid w:val="00532A14"/>
    <w:rsid w:val="00544B75"/>
    <w:rsid w:val="00552A24"/>
    <w:rsid w:val="00556E28"/>
    <w:rsid w:val="00571407"/>
    <w:rsid w:val="005854DF"/>
    <w:rsid w:val="005969F4"/>
    <w:rsid w:val="0059799E"/>
    <w:rsid w:val="005A4B04"/>
    <w:rsid w:val="005B502D"/>
    <w:rsid w:val="005D101F"/>
    <w:rsid w:val="006147B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27BBA"/>
    <w:rsid w:val="00A35CFD"/>
    <w:rsid w:val="00A44A00"/>
    <w:rsid w:val="00A72FC2"/>
    <w:rsid w:val="00AB1558"/>
    <w:rsid w:val="00AC1620"/>
    <w:rsid w:val="00AC6A1A"/>
    <w:rsid w:val="00AD5AE3"/>
    <w:rsid w:val="00AE543A"/>
    <w:rsid w:val="00AE68D8"/>
    <w:rsid w:val="00B01814"/>
    <w:rsid w:val="00B33D02"/>
    <w:rsid w:val="00B410C2"/>
    <w:rsid w:val="00B43D00"/>
    <w:rsid w:val="00B4592B"/>
    <w:rsid w:val="00B45ECF"/>
    <w:rsid w:val="00B53333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F62AC"/>
    <w:rsid w:val="00E0006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51F75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0C048A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275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275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275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27590F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23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4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2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346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7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08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8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14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4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77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2024-10-10T11:16:00Z</dcterms:created>
  <dcterms:modified xsi:type="dcterms:W3CDTF">2024-10-10T11:16:00Z</dcterms:modified>
</cp:coreProperties>
</file>