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4679EB" w:rsidRDefault="004679EB" w:rsidP="004679EB">
            <w:pPr>
              <w:rPr>
                <w:rFonts w:ascii="Times New Roman" w:hAnsi="Times New Roman" w:cs="Times New Roman"/>
              </w:rPr>
            </w:pPr>
            <w:r w:rsidRPr="004679EB">
              <w:rPr>
                <w:rFonts w:ascii="Times New Roman" w:hAnsi="Times New Roman" w:cs="Times New Roman"/>
              </w:rPr>
              <w:t>MASALIN VERMEK İSTEDİĞİ MESAJLAR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79E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3220F5">
              <w:rPr>
                <w:rFonts w:ascii="Times New Roman" w:hAnsi="Times New Roman" w:cs="Times New Roman"/>
              </w:rPr>
              <w:t xml:space="preserve"> Eylül</w:t>
            </w:r>
            <w:r w:rsidR="002E15AF">
              <w:rPr>
                <w:rFonts w:ascii="Times New Roman" w:hAnsi="Times New Roman" w:cs="Times New Roman"/>
              </w:rPr>
              <w:t xml:space="preserve"> </w:t>
            </w:r>
            <w:r>
              <w:rPr>
                <w:rFonts w:ascii="Times New Roman" w:hAnsi="Times New Roman" w:cs="Times New Roman"/>
              </w:rPr>
              <w:t xml:space="preserve">4 Ekim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679EB" w:rsidP="000A2123">
            <w:pPr>
              <w:tabs>
                <w:tab w:val="left" w:pos="82"/>
              </w:tabs>
              <w:spacing w:after="0" w:line="256" w:lineRule="auto"/>
              <w:ind w:left="54" w:firstLine="2"/>
              <w:rPr>
                <w:rFonts w:ascii="Times New Roman" w:eastAsia="Arial" w:hAnsi="Times New Roman" w:cs="Times New Roman"/>
                <w:b/>
              </w:rPr>
            </w:pPr>
            <w:r w:rsidRPr="004679EB">
              <w:rPr>
                <w:rFonts w:ascii="Times New Roman" w:eastAsia="Arial" w:hAnsi="Times New Roman" w:cs="Times New Roman"/>
                <w:b/>
              </w:rPr>
              <w:t>MD.1.1.4. Masalın vermek istediği mesajı belirler.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679EB" w:rsidRDefault="004679EB" w:rsidP="004679EB">
            <w:pPr>
              <w:pStyle w:val="NormalWeb"/>
            </w:pPr>
            <w:r>
              <w:t xml:space="preserve">Bir masalın vermek istediği mesaj, genellikle o masalın içindeki olaylar, karakterler ve onların karşılaştıkları zorluklar aracılığıyla iletilir. Masallar, insanlara ahlaki dersler, toplumsal değerler ve hayatın temel gerçekleri hakkında </w:t>
            </w:r>
            <w:proofErr w:type="spellStart"/>
            <w:r>
              <w:t>farkındalık</w:t>
            </w:r>
            <w:proofErr w:type="spellEnd"/>
            <w:r>
              <w:t xml:space="preserve"> kazandırmayı amaçlar. Bir masalın mesajını belirlemek için şu unsurlara dikkat edilebilir:</w:t>
            </w:r>
          </w:p>
          <w:p w:rsidR="004679EB" w:rsidRDefault="004679EB" w:rsidP="004679EB">
            <w:pPr>
              <w:pStyle w:val="Balk3"/>
            </w:pPr>
            <w:r>
              <w:t xml:space="preserve">1. </w:t>
            </w:r>
            <w:r>
              <w:rPr>
                <w:rStyle w:val="Gl"/>
                <w:b/>
                <w:bCs/>
              </w:rPr>
              <w:t>Ana Karakterlerin Eylemleri ve Seçimleri</w:t>
            </w:r>
          </w:p>
          <w:p w:rsidR="004679EB" w:rsidRDefault="004679EB" w:rsidP="004679EB">
            <w:pPr>
              <w:pStyle w:val="NormalWeb"/>
            </w:pPr>
            <w:r>
              <w:t>Masaldaki ana karakterler genellikle bir sorunla ya da zorlukla karşı karşıya kalır. Bu karakterlerin zorluklarla nasıl başa çıktığı ve aldıkları kararlar, masalın ana mesajını yansıtabilir. Örneğin, çalışkanlıkla ilgili bir masalda, karakterin sabırlı ve azimli olması, “emek vererek başarıya ulaşılır” mesajını verebilir.</w:t>
            </w:r>
          </w:p>
          <w:p w:rsidR="004679EB" w:rsidRDefault="004679EB" w:rsidP="004679EB">
            <w:pPr>
              <w:pStyle w:val="Balk3"/>
            </w:pPr>
            <w:r>
              <w:t xml:space="preserve">2. </w:t>
            </w:r>
            <w:r>
              <w:rPr>
                <w:rStyle w:val="Gl"/>
                <w:b/>
                <w:bCs/>
              </w:rPr>
              <w:t>İyi ve Kötü Arasındaki Mücadele</w:t>
            </w:r>
          </w:p>
          <w:p w:rsidR="004679EB" w:rsidRDefault="004679EB" w:rsidP="004679EB">
            <w:pPr>
              <w:pStyle w:val="NormalWeb"/>
            </w:pPr>
            <w:r>
              <w:t>Masallarda genellikle iyilik ve kötülük teması ön plandadır. İyilik ve dürüstlük kazanan taraf olduğunda, masalın mesajı “iyilik her zaman galip gelir” olabilir. Kötülüğün sonuçlarının daima kötü olduğuna vurgu yapılır ve bu, çocuklara doğru ve yanlış arasındaki farkı öğretir.</w:t>
            </w:r>
          </w:p>
          <w:p w:rsidR="004679EB" w:rsidRDefault="004679EB" w:rsidP="004679EB">
            <w:pPr>
              <w:pStyle w:val="Balk3"/>
            </w:pPr>
            <w:r>
              <w:t xml:space="preserve">3. </w:t>
            </w:r>
            <w:r>
              <w:rPr>
                <w:rStyle w:val="Gl"/>
                <w:b/>
                <w:bCs/>
              </w:rPr>
              <w:t>Sonuç ve Adalet</w:t>
            </w:r>
          </w:p>
          <w:p w:rsidR="004679EB" w:rsidRDefault="004679EB" w:rsidP="004679EB">
            <w:pPr>
              <w:pStyle w:val="NormalWeb"/>
            </w:pPr>
            <w:r>
              <w:t>Masallar genellikle adalet duygusuna vurgu yapar. İyi karakterler sonunda ödüllendirilirken kötü karakterler cezalandırılır. Bu, adaletin her zaman yerine geleceği ve doğru davranmanın önemini vurgular. “Ne ekersen, onu biçersin” mesajı sıkça rastlanan bir temadır.</w:t>
            </w:r>
          </w:p>
          <w:p w:rsidR="004679EB" w:rsidRDefault="004679EB" w:rsidP="004679EB">
            <w:pPr>
              <w:pStyle w:val="Balk3"/>
            </w:pPr>
            <w:r>
              <w:t xml:space="preserve">4. </w:t>
            </w:r>
            <w:r>
              <w:rPr>
                <w:rStyle w:val="Gl"/>
                <w:b/>
                <w:bCs/>
              </w:rPr>
              <w:t>Simgeler ve Metaforlar</w:t>
            </w:r>
          </w:p>
          <w:p w:rsidR="004679EB" w:rsidRDefault="004679EB" w:rsidP="004679EB">
            <w:pPr>
              <w:pStyle w:val="NormalWeb"/>
            </w:pPr>
            <w:r>
              <w:t xml:space="preserve">Masallarda kullanılan semboller ve </w:t>
            </w:r>
            <w:proofErr w:type="gramStart"/>
            <w:r>
              <w:t>metaforlar</w:t>
            </w:r>
            <w:proofErr w:type="gramEnd"/>
            <w:r>
              <w:t xml:space="preserve"> da mesajı anlamaya yardımcı olur. Örneğin, bir masaldaki devasa bir orman, hayatın bilinmezliklerini simgeliyor olabilir; ormanda cesaretle ilerleyen bir kahraman ise zorluklara rağmen pes etmemeyi öğretebilir.</w:t>
            </w:r>
          </w:p>
          <w:p w:rsidR="004679EB" w:rsidRDefault="004679EB" w:rsidP="004679EB">
            <w:pPr>
              <w:pStyle w:val="Balk3"/>
            </w:pPr>
            <w:r>
              <w:lastRenderedPageBreak/>
              <w:t xml:space="preserve">5. </w:t>
            </w:r>
            <w:r>
              <w:rPr>
                <w:rStyle w:val="Gl"/>
                <w:b/>
                <w:bCs/>
              </w:rPr>
              <w:t>Sonuç Bölümü</w:t>
            </w:r>
          </w:p>
          <w:p w:rsidR="004679EB" w:rsidRDefault="004679EB" w:rsidP="004679EB">
            <w:pPr>
              <w:pStyle w:val="NormalWeb"/>
            </w:pPr>
            <w:r>
              <w:t>Masalın sonunda verilen sonuç, genellikle masalın ana mesajını doğrudan açıklar. Bazı masallar ders niteliğinde bir sonuç cümlesiyle biter. Örneğin, “Kibirli olan her zaman kaybeder” gibi net bir ifade, masalın temel öğretisini doğrudan sunar.</w:t>
            </w:r>
          </w:p>
          <w:p w:rsidR="004679EB" w:rsidRDefault="004679EB" w:rsidP="004679EB">
            <w:pPr>
              <w:pStyle w:val="Balk3"/>
            </w:pPr>
            <w:r>
              <w:t xml:space="preserve">6. </w:t>
            </w:r>
            <w:r>
              <w:rPr>
                <w:rStyle w:val="Gl"/>
                <w:b/>
                <w:bCs/>
              </w:rPr>
              <w:t>Değerler ve Erdemler</w:t>
            </w:r>
          </w:p>
          <w:p w:rsidR="004679EB" w:rsidRDefault="004679EB" w:rsidP="004679EB">
            <w:pPr>
              <w:pStyle w:val="NormalWeb"/>
            </w:pPr>
            <w:r>
              <w:t>Masallar, dürüstlük, cesaret, çalışkanlık, sabır gibi erdemleri yüceltir. Bir masalda bu erdemlerin ön plana çıkması, dinleyiciye ya da okuyucuya bu değerleri benimsemesi gerektiğini ima eder. Örneğin, “Keloğlan” masalları, her durumda dürüst ve saf olmanın sonunda ödüllendirileceği mesajını verir.</w:t>
            </w:r>
          </w:p>
          <w:p w:rsidR="004679EB" w:rsidRDefault="004679EB" w:rsidP="004679EB">
            <w:pPr>
              <w:pStyle w:val="Balk3"/>
            </w:pPr>
            <w:r>
              <w:t>Örnek Masallar ve Mesajları:</w:t>
            </w:r>
          </w:p>
          <w:p w:rsidR="004679EB" w:rsidRDefault="004679EB" w:rsidP="004679EB">
            <w:pPr>
              <w:numPr>
                <w:ilvl w:val="0"/>
                <w:numId w:val="14"/>
              </w:numPr>
              <w:spacing w:before="100" w:beforeAutospacing="1" w:after="100" w:afterAutospacing="1" w:line="240" w:lineRule="auto"/>
            </w:pPr>
            <w:r>
              <w:rPr>
                <w:rStyle w:val="Gl"/>
              </w:rPr>
              <w:t>Kırmızı Başlıklı Kız:</w:t>
            </w:r>
            <w:r>
              <w:t xml:space="preserve"> Masal, yabancılara karşı dikkatli olmayı ve anne-baba nasihatlerini dinlemenin önemini öğretir.</w:t>
            </w:r>
          </w:p>
          <w:p w:rsidR="004679EB" w:rsidRDefault="004679EB" w:rsidP="004679EB">
            <w:pPr>
              <w:numPr>
                <w:ilvl w:val="0"/>
                <w:numId w:val="14"/>
              </w:numPr>
              <w:spacing w:before="100" w:beforeAutospacing="1" w:after="100" w:afterAutospacing="1" w:line="240" w:lineRule="auto"/>
            </w:pPr>
            <w:r>
              <w:rPr>
                <w:rStyle w:val="Gl"/>
              </w:rPr>
              <w:t>Ağustosböceği ile Karınca:</w:t>
            </w:r>
            <w:r>
              <w:t xml:space="preserve"> Ağustosböceği yaz boyunca çalışmayıp eğlenirken karınca çalışır. Kış geldiğinde ise karınca hazırdır, ağustosböceği zor durumda kalır. Bu masal, çalışkanlığın ve geleceği düşünmenin önemini vurgular.</w:t>
            </w:r>
          </w:p>
          <w:p w:rsidR="004679EB" w:rsidRDefault="004679EB" w:rsidP="004679EB">
            <w:pPr>
              <w:numPr>
                <w:ilvl w:val="0"/>
                <w:numId w:val="14"/>
              </w:numPr>
              <w:spacing w:before="100" w:beforeAutospacing="1" w:after="100" w:afterAutospacing="1" w:line="240" w:lineRule="auto"/>
            </w:pPr>
            <w:r>
              <w:rPr>
                <w:rStyle w:val="Gl"/>
              </w:rPr>
              <w:t>Pamuk Prenses:</w:t>
            </w:r>
            <w:r>
              <w:t xml:space="preserve"> Masal, kıskançlığın ve kötülüğün insanları kötü sonuçlara götüreceğini, sevgi ve iyiliğin ise sonunda kazanan taraf olacağını gösterir.</w:t>
            </w:r>
          </w:p>
          <w:p w:rsidR="00546C2D" w:rsidRPr="00D43C7E" w:rsidRDefault="004679EB" w:rsidP="004679EB">
            <w:pPr>
              <w:pStyle w:val="NormalWeb"/>
            </w:pPr>
            <w:r>
              <w:t>Bir masalın mesajını belirlemek, olayları ve karakterleri dikkatlice değerlendirip, verilen dersleri çözümlemekten geçer. Masallar, genellikle çocuklara ahlaki ve toplumsal değerleri öğretmenin en etkili yollarından biri olarak kullanılır.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4679E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3220F5">
              <w:rPr>
                <w:rFonts w:ascii="Times New Roman" w:hAnsi="Times New Roman" w:cs="Times New Roman"/>
              </w:rPr>
              <w:t>Masal</w:t>
            </w:r>
            <w:r w:rsidR="004679EB">
              <w:rPr>
                <w:rFonts w:ascii="Times New Roman" w:hAnsi="Times New Roman" w:cs="Times New Roman"/>
              </w:rPr>
              <w:t>ların vermek istediği mesajlar nelerd</w:t>
            </w:r>
            <w:r w:rsidR="00A80326">
              <w:rPr>
                <w:rFonts w:ascii="Times New Roman" w:hAnsi="Times New Roman" w:cs="Times New Roman"/>
              </w:rPr>
              <w:t>ir?</w:t>
            </w:r>
            <w:r w:rsidR="003220F5">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C93EE1"/>
    <w:multiLevelType w:val="multilevel"/>
    <w:tmpl w:val="FCC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9"/>
  </w:num>
  <w:num w:numId="5">
    <w:abstractNumId w:val="0"/>
  </w:num>
  <w:num w:numId="6">
    <w:abstractNumId w:val="1"/>
  </w:num>
  <w:num w:numId="7">
    <w:abstractNumId w:val="5"/>
  </w:num>
  <w:num w:numId="8">
    <w:abstractNumId w:val="4"/>
  </w:num>
  <w:num w:numId="9">
    <w:abstractNumId w:val="3"/>
  </w:num>
  <w:num w:numId="10">
    <w:abstractNumId w:val="12"/>
  </w:num>
  <w:num w:numId="11">
    <w:abstractNumId w:val="6"/>
  </w:num>
  <w:num w:numId="12">
    <w:abstractNumId w:val="2"/>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E18E5"/>
    <w:rsid w:val="003E1A37"/>
    <w:rsid w:val="0040038E"/>
    <w:rsid w:val="00412000"/>
    <w:rsid w:val="004679EB"/>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47FCE"/>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80326"/>
    <w:rsid w:val="00AB1558"/>
    <w:rsid w:val="00AB6B16"/>
    <w:rsid w:val="00AC6A1A"/>
    <w:rsid w:val="00B01814"/>
    <w:rsid w:val="00B33D02"/>
    <w:rsid w:val="00B410C2"/>
    <w:rsid w:val="00B41456"/>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43C7E"/>
    <w:rsid w:val="00D53DED"/>
    <w:rsid w:val="00D80D1C"/>
    <w:rsid w:val="00D8166E"/>
    <w:rsid w:val="00D85E51"/>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0F11"/>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8852082">
      <w:bodyDiv w:val="1"/>
      <w:marLeft w:val="0"/>
      <w:marRight w:val="0"/>
      <w:marTop w:val="0"/>
      <w:marBottom w:val="0"/>
      <w:divBdr>
        <w:top w:val="none" w:sz="0" w:space="0" w:color="auto"/>
        <w:left w:val="none" w:sz="0" w:space="0" w:color="auto"/>
        <w:bottom w:val="none" w:sz="0" w:space="0" w:color="auto"/>
        <w:right w:val="none" w:sz="0" w:space="0" w:color="auto"/>
      </w:divBdr>
      <w:divsChild>
        <w:div w:id="1377193100">
          <w:marLeft w:val="0"/>
          <w:marRight w:val="0"/>
          <w:marTop w:val="0"/>
          <w:marBottom w:val="0"/>
          <w:divBdr>
            <w:top w:val="none" w:sz="0" w:space="0" w:color="auto"/>
            <w:left w:val="none" w:sz="0" w:space="0" w:color="auto"/>
            <w:bottom w:val="none" w:sz="0" w:space="0" w:color="auto"/>
            <w:right w:val="none" w:sz="0" w:space="0" w:color="auto"/>
          </w:divBdr>
          <w:divsChild>
            <w:div w:id="1141536919">
              <w:marLeft w:val="0"/>
              <w:marRight w:val="0"/>
              <w:marTop w:val="0"/>
              <w:marBottom w:val="0"/>
              <w:divBdr>
                <w:top w:val="none" w:sz="0" w:space="0" w:color="auto"/>
                <w:left w:val="none" w:sz="0" w:space="0" w:color="auto"/>
                <w:bottom w:val="none" w:sz="0" w:space="0" w:color="auto"/>
                <w:right w:val="none" w:sz="0" w:space="0" w:color="auto"/>
              </w:divBdr>
              <w:divsChild>
                <w:div w:id="1500390074">
                  <w:marLeft w:val="0"/>
                  <w:marRight w:val="0"/>
                  <w:marTop w:val="0"/>
                  <w:marBottom w:val="0"/>
                  <w:divBdr>
                    <w:top w:val="none" w:sz="0" w:space="0" w:color="auto"/>
                    <w:left w:val="none" w:sz="0" w:space="0" w:color="auto"/>
                    <w:bottom w:val="none" w:sz="0" w:space="0" w:color="auto"/>
                    <w:right w:val="none" w:sz="0" w:space="0" w:color="auto"/>
                  </w:divBdr>
                  <w:divsChild>
                    <w:div w:id="201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1696">
          <w:marLeft w:val="0"/>
          <w:marRight w:val="0"/>
          <w:marTop w:val="0"/>
          <w:marBottom w:val="0"/>
          <w:divBdr>
            <w:top w:val="none" w:sz="0" w:space="0" w:color="auto"/>
            <w:left w:val="none" w:sz="0" w:space="0" w:color="auto"/>
            <w:bottom w:val="none" w:sz="0" w:space="0" w:color="auto"/>
            <w:right w:val="none" w:sz="0" w:space="0" w:color="auto"/>
          </w:divBdr>
          <w:divsChild>
            <w:div w:id="1056393422">
              <w:marLeft w:val="0"/>
              <w:marRight w:val="0"/>
              <w:marTop w:val="0"/>
              <w:marBottom w:val="0"/>
              <w:divBdr>
                <w:top w:val="none" w:sz="0" w:space="0" w:color="auto"/>
                <w:left w:val="none" w:sz="0" w:space="0" w:color="auto"/>
                <w:bottom w:val="none" w:sz="0" w:space="0" w:color="auto"/>
                <w:right w:val="none" w:sz="0" w:space="0" w:color="auto"/>
              </w:divBdr>
              <w:divsChild>
                <w:div w:id="774062400">
                  <w:marLeft w:val="0"/>
                  <w:marRight w:val="0"/>
                  <w:marTop w:val="0"/>
                  <w:marBottom w:val="0"/>
                  <w:divBdr>
                    <w:top w:val="none" w:sz="0" w:space="0" w:color="auto"/>
                    <w:left w:val="none" w:sz="0" w:space="0" w:color="auto"/>
                    <w:bottom w:val="none" w:sz="0" w:space="0" w:color="auto"/>
                    <w:right w:val="none" w:sz="0" w:space="0" w:color="auto"/>
                  </w:divBdr>
                  <w:divsChild>
                    <w:div w:id="718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2024-09-26T18:15:00Z</dcterms:created>
  <dcterms:modified xsi:type="dcterms:W3CDTF">2024-09-26T18:15:00Z</dcterms:modified>
</cp:coreProperties>
</file>