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r w:rsidR="00B53333">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048A">
            <w:pPr>
              <w:tabs>
                <w:tab w:val="left" w:pos="56"/>
              </w:tabs>
              <w:spacing w:line="256" w:lineRule="auto"/>
              <w:ind w:left="84" w:hanging="14"/>
              <w:rPr>
                <w:rFonts w:ascii="Times New Roman" w:eastAsia="Times New Roman" w:hAnsi="Times New Roman" w:cs="Times New Roman"/>
              </w:rPr>
            </w:pPr>
            <w:r w:rsidRPr="000C048A">
              <w:rPr>
                <w:rFonts w:ascii="Times New Roman" w:hAnsi="Times New Roman" w:cs="Times New Roman"/>
              </w:rPr>
              <w:t>2. ÜNİTE: GÖNÜL ERLERİ: ERDEM YOLCULARI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53333"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YUNUS EMRE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C048A"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2B4F3F">
              <w:rPr>
                <w:rFonts w:ascii="Times New Roman" w:hAnsi="Times New Roman" w:cs="Times New Roman"/>
              </w:rPr>
              <w:t xml:space="preserve"> Eylül</w:t>
            </w:r>
            <w:r w:rsidR="00E56ADD">
              <w:rPr>
                <w:rFonts w:ascii="Times New Roman" w:hAnsi="Times New Roman" w:cs="Times New Roman"/>
              </w:rPr>
              <w:t xml:space="preserve"> </w:t>
            </w:r>
            <w:r w:rsidR="0012181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147B0" w:rsidRPr="00AC1620" w:rsidRDefault="00B53333" w:rsidP="00AC1620">
            <w:pPr>
              <w:tabs>
                <w:tab w:val="left" w:pos="82"/>
              </w:tabs>
              <w:spacing w:after="0" w:line="256" w:lineRule="auto"/>
              <w:rPr>
                <w:rFonts w:ascii="Times New Roman" w:eastAsia="Arial" w:hAnsi="Times New Roman" w:cs="Times New Roman"/>
                <w:b/>
              </w:rPr>
            </w:pPr>
            <w:r w:rsidRPr="00B53333">
              <w:rPr>
                <w:rStyle w:val="fontstyle01"/>
                <w:sz w:val="22"/>
                <w:szCs w:val="22"/>
              </w:rPr>
              <w:t>KMYV.2.2.1. Yunus Emre’nin kültür ve medeniyetimize sağladığı katkıları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7590F" w:rsidRDefault="0027590F" w:rsidP="0027590F">
            <w:pPr>
              <w:pStyle w:val="NormalWeb"/>
            </w:pPr>
            <w:r>
              <w:t>Yunus Emre, Türk kültürü ve medeniyeti açısından büyük öneme sahip bir halk şairi ve mutasavvıftır. Onun eserleri, derin tasavvufi düşünceleri ve insan sevgisi üzerine kurulu anlayışıyla Türk kültürüne ve medeniyetine önemli katkılarda bulunmuştur. İşte Yunus Emre’nin kültür ve medeniyetimize sağladığı başlıca katkılar:</w:t>
            </w:r>
          </w:p>
          <w:p w:rsidR="0027590F" w:rsidRDefault="0027590F" w:rsidP="0027590F">
            <w:pPr>
              <w:pStyle w:val="Balk3"/>
            </w:pPr>
            <w:r>
              <w:t xml:space="preserve">1. </w:t>
            </w:r>
            <w:proofErr w:type="spellStart"/>
            <w:r>
              <w:rPr>
                <w:rStyle w:val="Gl"/>
                <w:b/>
                <w:bCs/>
              </w:rPr>
              <w:t>Türkçe’nin</w:t>
            </w:r>
            <w:proofErr w:type="spellEnd"/>
            <w:r>
              <w:rPr>
                <w:rStyle w:val="Gl"/>
                <w:b/>
                <w:bCs/>
              </w:rPr>
              <w:t xml:space="preserve"> Güçlenmesi ve Halk Dili</w:t>
            </w:r>
          </w:p>
          <w:p w:rsidR="0027590F" w:rsidRDefault="0027590F" w:rsidP="0027590F">
            <w:pPr>
              <w:pStyle w:val="NormalWeb"/>
            </w:pPr>
            <w:r>
              <w:t>Yunus Emre, eserlerini sade ve anlaşılır bir Türkçe ile yazmıştır. Bu, halkın kolayca anlayabileceği bir dilde dini ve tasavvufi mesajları aktarmasını sağlamıştır. Yunus’un dili, Türkçenin edebi dil olarak kabul edilmesine ve halk arasında yaygınlaşmasına önemli katkı sağlamıştır. Onun şiirleri, Türkçenin ifade gücünü ve estetik zenginliğini göstermiştir.</w:t>
            </w:r>
          </w:p>
          <w:p w:rsidR="0027590F" w:rsidRDefault="0027590F" w:rsidP="0027590F">
            <w:pPr>
              <w:pStyle w:val="Balk3"/>
            </w:pPr>
            <w:r>
              <w:t xml:space="preserve">2. </w:t>
            </w:r>
            <w:r>
              <w:rPr>
                <w:rStyle w:val="Gl"/>
                <w:b/>
                <w:bCs/>
              </w:rPr>
              <w:t>Tasavvufi Düşüncenin Yaygınlaştırılması</w:t>
            </w:r>
          </w:p>
          <w:p w:rsidR="0027590F" w:rsidRDefault="0027590F" w:rsidP="0027590F">
            <w:pPr>
              <w:pStyle w:val="NormalWeb"/>
            </w:pPr>
            <w:r>
              <w:t>Yunus Emre, insanın içsel yolculuğunu, Allah’a olan sevgisini ve insanın kendini bulma çabasını işleyen derin tasavvufi düşünceleriyle tanınır. Onun tasavvuf anlayışı, İslam’ı halk arasında anlaşılır ve sevgi dolu bir şekilde anlatmış, İslam’ın mistik boyutunu halka ulaştırmıştır. Bu yönüyle tasavvufun Anadolu topraklarında yayılmasında öncü olmuştur.</w:t>
            </w:r>
          </w:p>
          <w:p w:rsidR="0027590F" w:rsidRDefault="0027590F" w:rsidP="0027590F">
            <w:pPr>
              <w:pStyle w:val="Balk3"/>
            </w:pPr>
            <w:r>
              <w:t xml:space="preserve">3. </w:t>
            </w:r>
            <w:r>
              <w:rPr>
                <w:rStyle w:val="Gl"/>
                <w:b/>
                <w:bCs/>
              </w:rPr>
              <w:t>İnsan Sevgisi ve Hoşgörü</w:t>
            </w:r>
          </w:p>
          <w:p w:rsidR="0027590F" w:rsidRDefault="0027590F" w:rsidP="0027590F">
            <w:pPr>
              <w:pStyle w:val="NormalWeb"/>
            </w:pPr>
            <w:r>
              <w:t>Yunus Emre, şiirlerinde insan sevgisi, barış ve hoşgörü temalarını işlemiştir. Onun düşüncesine göre insanlar, yaratılışta eşit ve Allah’ın birer parçasıdır. "Yaratılanı severiz Yaratandan ötürü" sözüyle özetlenen bu düşünce, Anadolu halkının sosyal yapısına hoşgörü ve barış anlayışını kazandırmıştır. Yunus, farklı din, dil ve ırklara mensup insanlara karşı sevgi ve saygı gösterilmesi gerektiğini vurgulamıştır.</w:t>
            </w:r>
          </w:p>
          <w:p w:rsidR="0027590F" w:rsidRDefault="0027590F" w:rsidP="0027590F">
            <w:pPr>
              <w:pStyle w:val="Balk3"/>
            </w:pPr>
            <w:r>
              <w:t xml:space="preserve">4. </w:t>
            </w:r>
            <w:r>
              <w:rPr>
                <w:rStyle w:val="Gl"/>
                <w:b/>
                <w:bCs/>
              </w:rPr>
              <w:t>Manevi ve Ahlaki Değerlerin Yayılması</w:t>
            </w:r>
          </w:p>
          <w:p w:rsidR="0027590F" w:rsidRDefault="0027590F" w:rsidP="0027590F">
            <w:pPr>
              <w:pStyle w:val="NormalWeb"/>
            </w:pPr>
            <w:r>
              <w:t>Yunus Emre, insanlara sabır, tevazu, alçakgönüllülük ve adalet gibi ahlaki değerleri şiirleriyle öğretmiştir. Onun manevi rehberliği, Anadolu’da İslam’ın ahlaki ve manevi boyutunu güçlendirmiştir. Yunus, insanın nefsini terbiye etmesi gerektiği fikrini öne çıkararak, kişisel gelişim ve içsel barışı önemsemiştir.</w:t>
            </w:r>
          </w:p>
          <w:p w:rsidR="0027590F" w:rsidRDefault="0027590F" w:rsidP="0027590F">
            <w:pPr>
              <w:pStyle w:val="Balk3"/>
            </w:pPr>
            <w:r>
              <w:t xml:space="preserve">5. </w:t>
            </w:r>
            <w:r>
              <w:rPr>
                <w:rStyle w:val="Gl"/>
                <w:b/>
                <w:bCs/>
              </w:rPr>
              <w:t>Halkın Ruh Dünyasına Hitap Etme</w:t>
            </w:r>
          </w:p>
          <w:p w:rsidR="0027590F" w:rsidRDefault="0027590F" w:rsidP="0027590F">
            <w:pPr>
              <w:pStyle w:val="NormalWeb"/>
            </w:pPr>
            <w:r>
              <w:t>Yunus Emre, bireylerin manevi arayışlarını şiirlerinde sade bir dille ifade etmiş ve halkın gönlünde yer edinmiştir. Onun eserleri, halkın günlük yaşamına ve ruh dünyasına hitap eden bir yol gösterici olmuştur. Yunus’un şiirleri, insanların dinî ve manevi konularla daha derin bir bağ kurmasını sağlamış, ruhsal doyuma ulaşmalarına katkıda bulunmuştur.</w:t>
            </w:r>
          </w:p>
          <w:p w:rsidR="0027590F" w:rsidRDefault="0027590F" w:rsidP="0027590F">
            <w:pPr>
              <w:pStyle w:val="Balk3"/>
            </w:pPr>
            <w:r>
              <w:t xml:space="preserve">6. </w:t>
            </w:r>
            <w:r>
              <w:rPr>
                <w:rStyle w:val="Gl"/>
                <w:b/>
                <w:bCs/>
              </w:rPr>
              <w:t>Anadolu’nun İslamlaşması</w:t>
            </w:r>
          </w:p>
          <w:p w:rsidR="0027590F" w:rsidRDefault="0027590F" w:rsidP="0027590F">
            <w:pPr>
              <w:pStyle w:val="NormalWeb"/>
            </w:pPr>
            <w:r>
              <w:t xml:space="preserve">Yunus Emre, Moğol istilalarının yarattığı kargaşa ve acıların hüküm sürdüğü bir dönemde yaşamıştır. Bu </w:t>
            </w:r>
            <w:proofErr w:type="gramStart"/>
            <w:r>
              <w:t>kaos</w:t>
            </w:r>
            <w:proofErr w:type="gramEnd"/>
            <w:r>
              <w:t xml:space="preserve"> ortamında, Yunus’un barış, birlik ve dayanışma mesajları, Anadolu’da İslam’ın insancıl ve mistik yönünün daha geniş kitlelerce kabul görmesine vesile olmuştur. Onun mesajları, Anadolu’nun İslamlaşmasında manevi bir köprü olmuştur.</w:t>
            </w:r>
          </w:p>
          <w:p w:rsidR="0027590F" w:rsidRDefault="0027590F" w:rsidP="0027590F">
            <w:pPr>
              <w:pStyle w:val="Balk3"/>
            </w:pPr>
            <w:r>
              <w:t xml:space="preserve">7. </w:t>
            </w:r>
            <w:r>
              <w:rPr>
                <w:rStyle w:val="Gl"/>
                <w:b/>
                <w:bCs/>
              </w:rPr>
              <w:t>Edebi Miras</w:t>
            </w:r>
          </w:p>
          <w:p w:rsidR="0027590F" w:rsidRDefault="0027590F" w:rsidP="0027590F">
            <w:pPr>
              <w:pStyle w:val="NormalWeb"/>
            </w:pPr>
            <w:r>
              <w:t>Yunus Emre’nin şiirleri, Türk halk edebiyatının en önemli eserlerinden biri olarak kabul edilir. Şiirlerinde kullandığı sade ve anlaşılır dil, edebiyatımıza yeni bir soluk getirmiş, sonraki yüzyıllarda birçok şaire ilham kaynağı olmuştur. Onun şiirleri, aşk, tasavvuf ve insanlık gibi evrensel temaları işleyerek sadece kendi dönemine değil, günümüze kadar uzanan bir etki yaratmıştır.</w:t>
            </w:r>
          </w:p>
          <w:p w:rsidR="000C048A" w:rsidRPr="000C048A" w:rsidRDefault="0027590F" w:rsidP="000C73D6">
            <w:pPr>
              <w:pStyle w:val="NormalWeb"/>
            </w:pPr>
            <w:r>
              <w:t>Yunus Emre, sevgi, hoşgörü, barış ve insan onuru gibi kavramları merkeze alarak Türk kültür ve medeniyetine derin etkiler bırakmıştır. Onun fikirleri, Anadolu coğrafyasının sosyal, dini ve kültürel yapısını şekillendiren unsurlardan biri olmuştur.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0C73D6">
            <w:pPr>
              <w:pStyle w:val="AralkYok"/>
              <w:rPr>
                <w:rFonts w:ascii="Times New Roman" w:hAnsi="Times New Roman" w:cs="Times New Roman"/>
              </w:rPr>
            </w:pPr>
            <w:r w:rsidRPr="002B4F3F">
              <w:rPr>
                <w:rFonts w:ascii="Times New Roman" w:hAnsi="Times New Roman" w:cs="Times New Roman"/>
              </w:rPr>
              <w:t>1-</w:t>
            </w:r>
            <w:r w:rsidR="000C048A">
              <w:t xml:space="preserve"> </w:t>
            </w:r>
            <w:r w:rsidR="000C73D6">
              <w:rPr>
                <w:rFonts w:ascii="Times New Roman" w:hAnsi="Times New Roman" w:cs="Times New Roman"/>
              </w:rPr>
              <w:t>Yunus Emre</w:t>
            </w:r>
            <w:r w:rsidR="000C048A" w:rsidRPr="000C048A">
              <w:rPr>
                <w:rFonts w:ascii="Times New Roman" w:hAnsi="Times New Roman" w:cs="Times New Roman"/>
              </w:rPr>
              <w:t xml:space="preserve">’nin kültür ve medeniyetimize sağladığı katkılar </w:t>
            </w:r>
            <w:r w:rsidR="002B4F3F" w:rsidRPr="002B4F3F">
              <w:rPr>
                <w:rFonts w:ascii="Times New Roman" w:hAnsi="Times New Roman" w:cs="Times New Roman"/>
              </w:rPr>
              <w:t>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9DA3E59"/>
    <w:multiLevelType w:val="multilevel"/>
    <w:tmpl w:val="2D64C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4"/>
  </w:num>
  <w:num w:numId="4">
    <w:abstractNumId w:val="10"/>
  </w:num>
  <w:num w:numId="5">
    <w:abstractNumId w:val="0"/>
  </w:num>
  <w:num w:numId="6">
    <w:abstractNumId w:val="1"/>
  </w:num>
  <w:num w:numId="7">
    <w:abstractNumId w:val="7"/>
  </w:num>
  <w:num w:numId="8">
    <w:abstractNumId w:val="6"/>
  </w:num>
  <w:num w:numId="9">
    <w:abstractNumId w:val="3"/>
  </w:num>
  <w:num w:numId="10">
    <w:abstractNumId w:val="22"/>
  </w:num>
  <w:num w:numId="11">
    <w:abstractNumId w:val="21"/>
  </w:num>
  <w:num w:numId="12">
    <w:abstractNumId w:val="19"/>
  </w:num>
  <w:num w:numId="13">
    <w:abstractNumId w:val="5"/>
  </w:num>
  <w:num w:numId="14">
    <w:abstractNumId w:val="12"/>
  </w:num>
  <w:num w:numId="15">
    <w:abstractNumId w:val="16"/>
  </w:num>
  <w:num w:numId="16">
    <w:abstractNumId w:val="2"/>
  </w:num>
  <w:num w:numId="17">
    <w:abstractNumId w:val="17"/>
  </w:num>
  <w:num w:numId="18">
    <w:abstractNumId w:val="9"/>
  </w:num>
  <w:num w:numId="19">
    <w:abstractNumId w:val="20"/>
  </w:num>
  <w:num w:numId="20">
    <w:abstractNumId w:val="11"/>
  </w:num>
  <w:num w:numId="21">
    <w:abstractNumId w:val="13"/>
  </w:num>
  <w:num w:numId="22">
    <w:abstractNumId w:val="8"/>
  </w:num>
  <w:num w:numId="23">
    <w:abstractNumId w:val="4"/>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048A"/>
    <w:rsid w:val="000C3D76"/>
    <w:rsid w:val="000C73D6"/>
    <w:rsid w:val="00100B2A"/>
    <w:rsid w:val="00121819"/>
    <w:rsid w:val="001306C2"/>
    <w:rsid w:val="00177E78"/>
    <w:rsid w:val="00186F37"/>
    <w:rsid w:val="00191DE2"/>
    <w:rsid w:val="001A42D8"/>
    <w:rsid w:val="001B27AE"/>
    <w:rsid w:val="001C0B2E"/>
    <w:rsid w:val="001C15F2"/>
    <w:rsid w:val="002150B0"/>
    <w:rsid w:val="002239CC"/>
    <w:rsid w:val="00272536"/>
    <w:rsid w:val="0027590F"/>
    <w:rsid w:val="00276BA3"/>
    <w:rsid w:val="002A0F83"/>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AD3"/>
    <w:rsid w:val="00504378"/>
    <w:rsid w:val="00510705"/>
    <w:rsid w:val="00532A14"/>
    <w:rsid w:val="00552A24"/>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44A00"/>
    <w:rsid w:val="00A72FC2"/>
    <w:rsid w:val="00AB1558"/>
    <w:rsid w:val="00AC1620"/>
    <w:rsid w:val="00AC6A1A"/>
    <w:rsid w:val="00AE543A"/>
    <w:rsid w:val="00AE68D8"/>
    <w:rsid w:val="00B01814"/>
    <w:rsid w:val="00B33D02"/>
    <w:rsid w:val="00B410C2"/>
    <w:rsid w:val="00B43D00"/>
    <w:rsid w:val="00B4592B"/>
    <w:rsid w:val="00B45ECF"/>
    <w:rsid w:val="00B53333"/>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0C048A"/>
  </w:style>
  <w:style w:type="paragraph" w:styleId="z-Formunst">
    <w:name w:val="HTML Top of Form"/>
    <w:basedOn w:val="Normal"/>
    <w:next w:val="Normal"/>
    <w:link w:val="z-FormunstChar"/>
    <w:hidden/>
    <w:uiPriority w:val="99"/>
    <w:semiHidden/>
    <w:unhideWhenUsed/>
    <w:rsid w:val="0027590F"/>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27590F"/>
    <w:rPr>
      <w:rFonts w:ascii="Arial" w:eastAsia="Times New Roman" w:hAnsi="Arial" w:cs="Arial"/>
      <w:vanish/>
      <w:sz w:val="16"/>
      <w:szCs w:val="16"/>
      <w:lang w:eastAsia="tr-TR"/>
    </w:rPr>
  </w:style>
  <w:style w:type="paragraph" w:customStyle="1" w:styleId="placeholder">
    <w:name w:val="placeholder"/>
    <w:basedOn w:val="Normal"/>
    <w:rsid w:val="0027590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Alt">
    <w:name w:val="HTML Bottom of Form"/>
    <w:basedOn w:val="Normal"/>
    <w:next w:val="Normal"/>
    <w:link w:val="z-FormunAltChar"/>
    <w:hidden/>
    <w:uiPriority w:val="99"/>
    <w:semiHidden/>
    <w:unhideWhenUsed/>
    <w:rsid w:val="0027590F"/>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27590F"/>
    <w:rPr>
      <w:rFonts w:ascii="Arial" w:eastAsia="Times New Roman" w:hAnsi="Arial" w:cs="Arial"/>
      <w:vanish/>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23969635">
      <w:bodyDiv w:val="1"/>
      <w:marLeft w:val="0"/>
      <w:marRight w:val="0"/>
      <w:marTop w:val="0"/>
      <w:marBottom w:val="0"/>
      <w:divBdr>
        <w:top w:val="none" w:sz="0" w:space="0" w:color="auto"/>
        <w:left w:val="none" w:sz="0" w:space="0" w:color="auto"/>
        <w:bottom w:val="none" w:sz="0" w:space="0" w:color="auto"/>
        <w:right w:val="none" w:sz="0" w:space="0" w:color="auto"/>
      </w:divBdr>
      <w:divsChild>
        <w:div w:id="556821203">
          <w:marLeft w:val="0"/>
          <w:marRight w:val="0"/>
          <w:marTop w:val="0"/>
          <w:marBottom w:val="0"/>
          <w:divBdr>
            <w:top w:val="none" w:sz="0" w:space="0" w:color="auto"/>
            <w:left w:val="none" w:sz="0" w:space="0" w:color="auto"/>
            <w:bottom w:val="none" w:sz="0" w:space="0" w:color="auto"/>
            <w:right w:val="none" w:sz="0" w:space="0" w:color="auto"/>
          </w:divBdr>
          <w:divsChild>
            <w:div w:id="805513239">
              <w:marLeft w:val="0"/>
              <w:marRight w:val="0"/>
              <w:marTop w:val="0"/>
              <w:marBottom w:val="0"/>
              <w:divBdr>
                <w:top w:val="none" w:sz="0" w:space="0" w:color="auto"/>
                <w:left w:val="none" w:sz="0" w:space="0" w:color="auto"/>
                <w:bottom w:val="none" w:sz="0" w:space="0" w:color="auto"/>
                <w:right w:val="none" w:sz="0" w:space="0" w:color="auto"/>
              </w:divBdr>
              <w:divsChild>
                <w:div w:id="869759893">
                  <w:marLeft w:val="0"/>
                  <w:marRight w:val="0"/>
                  <w:marTop w:val="0"/>
                  <w:marBottom w:val="0"/>
                  <w:divBdr>
                    <w:top w:val="none" w:sz="0" w:space="0" w:color="auto"/>
                    <w:left w:val="none" w:sz="0" w:space="0" w:color="auto"/>
                    <w:bottom w:val="none" w:sz="0" w:space="0" w:color="auto"/>
                    <w:right w:val="none" w:sz="0" w:space="0" w:color="auto"/>
                  </w:divBdr>
                  <w:divsChild>
                    <w:div w:id="72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3835">
          <w:marLeft w:val="0"/>
          <w:marRight w:val="0"/>
          <w:marTop w:val="0"/>
          <w:marBottom w:val="0"/>
          <w:divBdr>
            <w:top w:val="none" w:sz="0" w:space="0" w:color="auto"/>
            <w:left w:val="none" w:sz="0" w:space="0" w:color="auto"/>
            <w:bottom w:val="none" w:sz="0" w:space="0" w:color="auto"/>
            <w:right w:val="none" w:sz="0" w:space="0" w:color="auto"/>
          </w:divBdr>
          <w:divsChild>
            <w:div w:id="1775132187">
              <w:marLeft w:val="0"/>
              <w:marRight w:val="0"/>
              <w:marTop w:val="0"/>
              <w:marBottom w:val="0"/>
              <w:divBdr>
                <w:top w:val="none" w:sz="0" w:space="0" w:color="auto"/>
                <w:left w:val="none" w:sz="0" w:space="0" w:color="auto"/>
                <w:bottom w:val="none" w:sz="0" w:space="0" w:color="auto"/>
                <w:right w:val="none" w:sz="0" w:space="0" w:color="auto"/>
              </w:divBdr>
              <w:divsChild>
                <w:div w:id="1534613886">
                  <w:marLeft w:val="0"/>
                  <w:marRight w:val="0"/>
                  <w:marTop w:val="0"/>
                  <w:marBottom w:val="0"/>
                  <w:divBdr>
                    <w:top w:val="none" w:sz="0" w:space="0" w:color="auto"/>
                    <w:left w:val="none" w:sz="0" w:space="0" w:color="auto"/>
                    <w:bottom w:val="none" w:sz="0" w:space="0" w:color="auto"/>
                    <w:right w:val="none" w:sz="0" w:space="0" w:color="auto"/>
                  </w:divBdr>
                  <w:divsChild>
                    <w:div w:id="1250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327366">
      <w:bodyDiv w:val="1"/>
      <w:marLeft w:val="0"/>
      <w:marRight w:val="0"/>
      <w:marTop w:val="0"/>
      <w:marBottom w:val="0"/>
      <w:divBdr>
        <w:top w:val="none" w:sz="0" w:space="0" w:color="auto"/>
        <w:left w:val="none" w:sz="0" w:space="0" w:color="auto"/>
        <w:bottom w:val="none" w:sz="0" w:space="0" w:color="auto"/>
        <w:right w:val="none" w:sz="0" w:space="0" w:color="auto"/>
      </w:divBdr>
      <w:divsChild>
        <w:div w:id="683437382">
          <w:marLeft w:val="0"/>
          <w:marRight w:val="0"/>
          <w:marTop w:val="0"/>
          <w:marBottom w:val="0"/>
          <w:divBdr>
            <w:top w:val="none" w:sz="0" w:space="0" w:color="auto"/>
            <w:left w:val="none" w:sz="0" w:space="0" w:color="auto"/>
            <w:bottom w:val="none" w:sz="0" w:space="0" w:color="auto"/>
            <w:right w:val="none" w:sz="0" w:space="0" w:color="auto"/>
          </w:divBdr>
          <w:divsChild>
            <w:div w:id="27144083">
              <w:marLeft w:val="0"/>
              <w:marRight w:val="0"/>
              <w:marTop w:val="0"/>
              <w:marBottom w:val="0"/>
              <w:divBdr>
                <w:top w:val="none" w:sz="0" w:space="0" w:color="auto"/>
                <w:left w:val="none" w:sz="0" w:space="0" w:color="auto"/>
                <w:bottom w:val="none" w:sz="0" w:space="0" w:color="auto"/>
                <w:right w:val="none" w:sz="0" w:space="0" w:color="auto"/>
              </w:divBdr>
              <w:divsChild>
                <w:div w:id="972515082">
                  <w:marLeft w:val="0"/>
                  <w:marRight w:val="0"/>
                  <w:marTop w:val="0"/>
                  <w:marBottom w:val="0"/>
                  <w:divBdr>
                    <w:top w:val="none" w:sz="0" w:space="0" w:color="auto"/>
                    <w:left w:val="none" w:sz="0" w:space="0" w:color="auto"/>
                    <w:bottom w:val="none" w:sz="0" w:space="0" w:color="auto"/>
                    <w:right w:val="none" w:sz="0" w:space="0" w:color="auto"/>
                  </w:divBdr>
                  <w:divsChild>
                    <w:div w:id="1958414892">
                      <w:marLeft w:val="0"/>
                      <w:marRight w:val="0"/>
                      <w:marTop w:val="0"/>
                      <w:marBottom w:val="0"/>
                      <w:divBdr>
                        <w:top w:val="none" w:sz="0" w:space="0" w:color="auto"/>
                        <w:left w:val="none" w:sz="0" w:space="0" w:color="auto"/>
                        <w:bottom w:val="none" w:sz="0" w:space="0" w:color="auto"/>
                        <w:right w:val="none" w:sz="0" w:space="0" w:color="auto"/>
                      </w:divBdr>
                      <w:divsChild>
                        <w:div w:id="1212502628">
                          <w:marLeft w:val="0"/>
                          <w:marRight w:val="0"/>
                          <w:marTop w:val="0"/>
                          <w:marBottom w:val="0"/>
                          <w:divBdr>
                            <w:top w:val="none" w:sz="0" w:space="0" w:color="auto"/>
                            <w:left w:val="none" w:sz="0" w:space="0" w:color="auto"/>
                            <w:bottom w:val="none" w:sz="0" w:space="0" w:color="auto"/>
                            <w:right w:val="none" w:sz="0" w:space="0" w:color="auto"/>
                          </w:divBdr>
                          <w:divsChild>
                            <w:div w:id="910624670">
                              <w:marLeft w:val="0"/>
                              <w:marRight w:val="0"/>
                              <w:marTop w:val="0"/>
                              <w:marBottom w:val="0"/>
                              <w:divBdr>
                                <w:top w:val="none" w:sz="0" w:space="0" w:color="auto"/>
                                <w:left w:val="none" w:sz="0" w:space="0" w:color="auto"/>
                                <w:bottom w:val="none" w:sz="0" w:space="0" w:color="auto"/>
                                <w:right w:val="none" w:sz="0" w:space="0" w:color="auto"/>
                              </w:divBdr>
                              <w:divsChild>
                                <w:div w:id="757364192">
                                  <w:marLeft w:val="0"/>
                                  <w:marRight w:val="0"/>
                                  <w:marTop w:val="0"/>
                                  <w:marBottom w:val="0"/>
                                  <w:divBdr>
                                    <w:top w:val="none" w:sz="0" w:space="0" w:color="auto"/>
                                    <w:left w:val="none" w:sz="0" w:space="0" w:color="auto"/>
                                    <w:bottom w:val="none" w:sz="0" w:space="0" w:color="auto"/>
                                    <w:right w:val="none" w:sz="0" w:space="0" w:color="auto"/>
                                  </w:divBdr>
                                  <w:divsChild>
                                    <w:div w:id="436799183">
                                      <w:marLeft w:val="0"/>
                                      <w:marRight w:val="0"/>
                                      <w:marTop w:val="0"/>
                                      <w:marBottom w:val="0"/>
                                      <w:divBdr>
                                        <w:top w:val="none" w:sz="0" w:space="0" w:color="auto"/>
                                        <w:left w:val="none" w:sz="0" w:space="0" w:color="auto"/>
                                        <w:bottom w:val="none" w:sz="0" w:space="0" w:color="auto"/>
                                        <w:right w:val="none" w:sz="0" w:space="0" w:color="auto"/>
                                      </w:divBdr>
                                      <w:divsChild>
                                        <w:div w:id="16079268">
                                          <w:marLeft w:val="0"/>
                                          <w:marRight w:val="0"/>
                                          <w:marTop w:val="0"/>
                                          <w:marBottom w:val="0"/>
                                          <w:divBdr>
                                            <w:top w:val="none" w:sz="0" w:space="0" w:color="auto"/>
                                            <w:left w:val="none" w:sz="0" w:space="0" w:color="auto"/>
                                            <w:bottom w:val="none" w:sz="0" w:space="0" w:color="auto"/>
                                            <w:right w:val="none" w:sz="0" w:space="0" w:color="auto"/>
                                          </w:divBdr>
                                          <w:divsChild>
                                            <w:div w:id="166946444">
                                              <w:marLeft w:val="0"/>
                                              <w:marRight w:val="0"/>
                                              <w:marTop w:val="0"/>
                                              <w:marBottom w:val="0"/>
                                              <w:divBdr>
                                                <w:top w:val="none" w:sz="0" w:space="0" w:color="auto"/>
                                                <w:left w:val="none" w:sz="0" w:space="0" w:color="auto"/>
                                                <w:bottom w:val="none" w:sz="0" w:space="0" w:color="auto"/>
                                                <w:right w:val="none" w:sz="0" w:space="0" w:color="auto"/>
                                              </w:divBdr>
                                              <w:divsChild>
                                                <w:div w:id="1336884759">
                                                  <w:marLeft w:val="0"/>
                                                  <w:marRight w:val="0"/>
                                                  <w:marTop w:val="0"/>
                                                  <w:marBottom w:val="0"/>
                                                  <w:divBdr>
                                                    <w:top w:val="none" w:sz="0" w:space="0" w:color="auto"/>
                                                    <w:left w:val="none" w:sz="0" w:space="0" w:color="auto"/>
                                                    <w:bottom w:val="none" w:sz="0" w:space="0" w:color="auto"/>
                                                    <w:right w:val="none" w:sz="0" w:space="0" w:color="auto"/>
                                                  </w:divBdr>
                                                  <w:divsChild>
                                                    <w:div w:id="838620458">
                                                      <w:marLeft w:val="0"/>
                                                      <w:marRight w:val="0"/>
                                                      <w:marTop w:val="0"/>
                                                      <w:marBottom w:val="0"/>
                                                      <w:divBdr>
                                                        <w:top w:val="none" w:sz="0" w:space="0" w:color="auto"/>
                                                        <w:left w:val="none" w:sz="0" w:space="0" w:color="auto"/>
                                                        <w:bottom w:val="none" w:sz="0" w:space="0" w:color="auto"/>
                                                        <w:right w:val="none" w:sz="0" w:space="0" w:color="auto"/>
                                                      </w:divBdr>
                                                      <w:divsChild>
                                                        <w:div w:id="518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65206">
                                              <w:marLeft w:val="0"/>
                                              <w:marRight w:val="0"/>
                                              <w:marTop w:val="0"/>
                                              <w:marBottom w:val="0"/>
                                              <w:divBdr>
                                                <w:top w:val="none" w:sz="0" w:space="0" w:color="auto"/>
                                                <w:left w:val="none" w:sz="0" w:space="0" w:color="auto"/>
                                                <w:bottom w:val="none" w:sz="0" w:space="0" w:color="auto"/>
                                                <w:right w:val="none" w:sz="0" w:space="0" w:color="auto"/>
                                              </w:divBdr>
                                              <w:divsChild>
                                                <w:div w:id="1410227053">
                                                  <w:marLeft w:val="0"/>
                                                  <w:marRight w:val="0"/>
                                                  <w:marTop w:val="0"/>
                                                  <w:marBottom w:val="0"/>
                                                  <w:divBdr>
                                                    <w:top w:val="none" w:sz="0" w:space="0" w:color="auto"/>
                                                    <w:left w:val="none" w:sz="0" w:space="0" w:color="auto"/>
                                                    <w:bottom w:val="none" w:sz="0" w:space="0" w:color="auto"/>
                                                    <w:right w:val="none" w:sz="0" w:space="0" w:color="auto"/>
                                                  </w:divBdr>
                                                  <w:divsChild>
                                                    <w:div w:id="1912808186">
                                                      <w:marLeft w:val="0"/>
                                                      <w:marRight w:val="0"/>
                                                      <w:marTop w:val="0"/>
                                                      <w:marBottom w:val="0"/>
                                                      <w:divBdr>
                                                        <w:top w:val="none" w:sz="0" w:space="0" w:color="auto"/>
                                                        <w:left w:val="none" w:sz="0" w:space="0" w:color="auto"/>
                                                        <w:bottom w:val="none" w:sz="0" w:space="0" w:color="auto"/>
                                                        <w:right w:val="none" w:sz="0" w:space="0" w:color="auto"/>
                                                      </w:divBdr>
                                                      <w:divsChild>
                                                        <w:div w:id="5078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371424">
          <w:marLeft w:val="0"/>
          <w:marRight w:val="0"/>
          <w:marTop w:val="0"/>
          <w:marBottom w:val="0"/>
          <w:divBdr>
            <w:top w:val="none" w:sz="0" w:space="0" w:color="auto"/>
            <w:left w:val="none" w:sz="0" w:space="0" w:color="auto"/>
            <w:bottom w:val="none" w:sz="0" w:space="0" w:color="auto"/>
            <w:right w:val="none" w:sz="0" w:space="0" w:color="auto"/>
          </w:divBdr>
          <w:divsChild>
            <w:div w:id="1747142674">
              <w:marLeft w:val="0"/>
              <w:marRight w:val="0"/>
              <w:marTop w:val="0"/>
              <w:marBottom w:val="0"/>
              <w:divBdr>
                <w:top w:val="none" w:sz="0" w:space="0" w:color="auto"/>
                <w:left w:val="none" w:sz="0" w:space="0" w:color="auto"/>
                <w:bottom w:val="none" w:sz="0" w:space="0" w:color="auto"/>
                <w:right w:val="none" w:sz="0" w:space="0" w:color="auto"/>
              </w:divBdr>
              <w:divsChild>
                <w:div w:id="1895194303">
                  <w:marLeft w:val="0"/>
                  <w:marRight w:val="0"/>
                  <w:marTop w:val="0"/>
                  <w:marBottom w:val="0"/>
                  <w:divBdr>
                    <w:top w:val="none" w:sz="0" w:space="0" w:color="auto"/>
                    <w:left w:val="none" w:sz="0" w:space="0" w:color="auto"/>
                    <w:bottom w:val="none" w:sz="0" w:space="0" w:color="auto"/>
                    <w:right w:val="none" w:sz="0" w:space="0" w:color="auto"/>
                  </w:divBdr>
                  <w:divsChild>
                    <w:div w:id="15423774">
                      <w:marLeft w:val="0"/>
                      <w:marRight w:val="0"/>
                      <w:marTop w:val="0"/>
                      <w:marBottom w:val="0"/>
                      <w:divBdr>
                        <w:top w:val="none" w:sz="0" w:space="0" w:color="auto"/>
                        <w:left w:val="none" w:sz="0" w:space="0" w:color="auto"/>
                        <w:bottom w:val="none" w:sz="0" w:space="0" w:color="auto"/>
                        <w:right w:val="none" w:sz="0" w:space="0" w:color="auto"/>
                      </w:divBdr>
                      <w:divsChild>
                        <w:div w:id="657729979">
                          <w:marLeft w:val="0"/>
                          <w:marRight w:val="0"/>
                          <w:marTop w:val="0"/>
                          <w:marBottom w:val="0"/>
                          <w:divBdr>
                            <w:top w:val="none" w:sz="0" w:space="0" w:color="auto"/>
                            <w:left w:val="none" w:sz="0" w:space="0" w:color="auto"/>
                            <w:bottom w:val="none" w:sz="0" w:space="0" w:color="auto"/>
                            <w:right w:val="none" w:sz="0" w:space="0" w:color="auto"/>
                          </w:divBdr>
                          <w:divsChild>
                            <w:div w:id="853612980">
                              <w:marLeft w:val="0"/>
                              <w:marRight w:val="0"/>
                              <w:marTop w:val="0"/>
                              <w:marBottom w:val="0"/>
                              <w:divBdr>
                                <w:top w:val="none" w:sz="0" w:space="0" w:color="auto"/>
                                <w:left w:val="none" w:sz="0" w:space="0" w:color="auto"/>
                                <w:bottom w:val="none" w:sz="0" w:space="0" w:color="auto"/>
                                <w:right w:val="none" w:sz="0" w:space="0" w:color="auto"/>
                              </w:divBdr>
                              <w:divsChild>
                                <w:div w:id="1202479903">
                                  <w:marLeft w:val="0"/>
                                  <w:marRight w:val="0"/>
                                  <w:marTop w:val="0"/>
                                  <w:marBottom w:val="0"/>
                                  <w:divBdr>
                                    <w:top w:val="none" w:sz="0" w:space="0" w:color="auto"/>
                                    <w:left w:val="none" w:sz="0" w:space="0" w:color="auto"/>
                                    <w:bottom w:val="none" w:sz="0" w:space="0" w:color="auto"/>
                                    <w:right w:val="none" w:sz="0" w:space="0" w:color="auto"/>
                                  </w:divBdr>
                                  <w:divsChild>
                                    <w:div w:id="643125979">
                                      <w:marLeft w:val="0"/>
                                      <w:marRight w:val="0"/>
                                      <w:marTop w:val="0"/>
                                      <w:marBottom w:val="0"/>
                                      <w:divBdr>
                                        <w:top w:val="none" w:sz="0" w:space="0" w:color="auto"/>
                                        <w:left w:val="none" w:sz="0" w:space="0" w:color="auto"/>
                                        <w:bottom w:val="none" w:sz="0" w:space="0" w:color="auto"/>
                                        <w:right w:val="none" w:sz="0" w:space="0" w:color="auto"/>
                                      </w:divBdr>
                                      <w:divsChild>
                                        <w:div w:id="1314145336">
                                          <w:marLeft w:val="0"/>
                                          <w:marRight w:val="0"/>
                                          <w:marTop w:val="0"/>
                                          <w:marBottom w:val="0"/>
                                          <w:divBdr>
                                            <w:top w:val="none" w:sz="0" w:space="0" w:color="auto"/>
                                            <w:left w:val="none" w:sz="0" w:space="0" w:color="auto"/>
                                            <w:bottom w:val="none" w:sz="0" w:space="0" w:color="auto"/>
                                            <w:right w:val="none" w:sz="0" w:space="0" w:color="auto"/>
                                          </w:divBdr>
                                          <w:divsChild>
                                            <w:div w:id="808475733">
                                              <w:marLeft w:val="0"/>
                                              <w:marRight w:val="0"/>
                                              <w:marTop w:val="0"/>
                                              <w:marBottom w:val="0"/>
                                              <w:divBdr>
                                                <w:top w:val="none" w:sz="0" w:space="0" w:color="auto"/>
                                                <w:left w:val="none" w:sz="0" w:space="0" w:color="auto"/>
                                                <w:bottom w:val="none" w:sz="0" w:space="0" w:color="auto"/>
                                                <w:right w:val="none" w:sz="0" w:space="0" w:color="auto"/>
                                              </w:divBdr>
                                              <w:divsChild>
                                                <w:div w:id="12497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4040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2024-09-20T16:20:00Z</dcterms:created>
  <dcterms:modified xsi:type="dcterms:W3CDTF">2024-09-20T16:23:00Z</dcterms:modified>
</cp:coreProperties>
</file>