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B3C0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İNSAN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276D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99463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00AC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00ACD">
              <w:rPr>
                <w:rFonts w:ascii="Times New Roman" w:eastAsia="Arial" w:hAnsi="Times New Roman" w:cs="Times New Roman"/>
                <w:b/>
              </w:rPr>
              <w:t>7.1.2. Düşünmenin insan olma niteliğini gelişt</w:t>
            </w:r>
            <w:r>
              <w:rPr>
                <w:rFonts w:ascii="Times New Roman" w:eastAsia="Arial" w:hAnsi="Times New Roman" w:cs="Times New Roman"/>
                <w:b/>
              </w:rPr>
              <w:t>i</w:t>
            </w:r>
            <w:r w:rsidRPr="00F00ACD">
              <w:rPr>
                <w:rFonts w:ascii="Times New Roman" w:eastAsia="Arial" w:hAnsi="Times New Roman" w:cs="Times New Roman"/>
                <w:b/>
              </w:rPr>
              <w:t>rdiğini kavrar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9463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5D2A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E12A9D">
              <w:rPr>
                <w:rFonts w:ascii="Times New Roman" w:eastAsia="Times New Roman" w:hAnsi="Times New Roman" w:cs="Times New Roman"/>
                <w:b/>
              </w:rPr>
              <w:t>Düşünmek bir ins</w:t>
            </w:r>
            <w:r w:rsidR="0006313A">
              <w:rPr>
                <w:rFonts w:ascii="Times New Roman" w:eastAsia="Times New Roman" w:hAnsi="Times New Roman" w:cs="Times New Roman"/>
                <w:b/>
              </w:rPr>
              <w:t>an olma niteliğimi</w:t>
            </w:r>
            <w:r w:rsidR="00E12A9D">
              <w:rPr>
                <w:rFonts w:ascii="Times New Roman" w:eastAsia="Times New Roman" w:hAnsi="Times New Roman" w:cs="Times New Roman"/>
                <w:b/>
              </w:rPr>
              <w:t>zi geliştirir mi</w:t>
            </w:r>
            <w:r w:rsidRPr="00095D2A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6313A" w:rsidRDefault="0006313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diğergamlık</w:t>
            </w:r>
            <w:proofErr w:type="spellEnd"/>
          </w:p>
          <w:p w:rsidR="00E12A9D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Günümüzde modern bir kavram olan </w:t>
            </w:r>
            <w:proofErr w:type="gramStart"/>
            <w:r w:rsidRPr="00E12A9D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E12A9D">
              <w:rPr>
                <w:rFonts w:ascii="Times New Roman" w:eastAsia="Times New Roman" w:hAnsi="Times New Roman" w:cs="Times New Roman"/>
              </w:rPr>
              <w:t xml:space="preserve"> kurmak tabiri</w:t>
            </w:r>
            <w:r w:rsidR="000101E2">
              <w:rPr>
                <w:rFonts w:ascii="Times New Roman" w:eastAsia="Times New Roman" w:hAnsi="Times New Roman" w:cs="Times New Roman"/>
              </w:rPr>
              <w:t>,</w:t>
            </w:r>
            <w:r w:rsidRPr="00E12A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diğergamlıkla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karıştırılmaktadır. Empatide kendini karşısındaki yerine koyarak onun yaşadıklarını anlamaya çalışmak duygusu ağır basar. Oysa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diğergamlıkta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diğer insanlara karşı çıkar gözetmeksizin fayda</w:t>
            </w:r>
            <w:r w:rsidR="000276D5">
              <w:rPr>
                <w:rFonts w:ascii="Times New Roman" w:eastAsia="Times New Roman" w:hAnsi="Times New Roman" w:cs="Times New Roman"/>
              </w:rPr>
              <w:t>lı olmaya çabalamak söz konusu</w:t>
            </w:r>
            <w:r w:rsidRPr="00E12A9D">
              <w:rPr>
                <w:rFonts w:ascii="Times New Roman" w:eastAsia="Times New Roman" w:hAnsi="Times New Roman" w:cs="Times New Roman"/>
              </w:rPr>
              <w:t xml:space="preserve">dur. Bu yönüyle de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bir diğer adıyla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isar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duygusu </w:t>
            </w:r>
            <w:proofErr w:type="gramStart"/>
            <w:r w:rsidRPr="00E12A9D">
              <w:rPr>
                <w:rFonts w:ascii="Times New Roman" w:eastAsia="Times New Roman" w:hAnsi="Times New Roman" w:cs="Times New Roman"/>
              </w:rPr>
              <w:t>empatiden</w:t>
            </w:r>
            <w:proofErr w:type="gramEnd"/>
            <w:r w:rsidRPr="00E12A9D">
              <w:rPr>
                <w:rFonts w:ascii="Times New Roman" w:eastAsia="Times New Roman" w:hAnsi="Times New Roman" w:cs="Times New Roman"/>
              </w:rPr>
              <w:t xml:space="preserve"> daha üstün bir erdem olarak karşımıza çıkar.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olan yüce gönüllü insanlar hem kendileriyle barışık olarak şahsi olarak mutlu olurlar hem de topluma faydalı bir birey olarak toplumsal huzurun sağlanmasına büyük katkıda bulunurlar. Biz de atalarımızın bizleri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diğergamlığa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teşvik eden o güzel sözüyle yazımızı noktalayalım.  Olma keser gibi hep bana hep bana, ol testere gibi bir sana bir bana!  </w:t>
            </w:r>
          </w:p>
          <w:p w:rsidR="00E12A9D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101E2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Diğergamlık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(Başkalarını Düşünme) Konusunda Özdeyişler; </w:t>
            </w:r>
          </w:p>
          <w:p w:rsidR="000101E2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İnsanın kendi felaketine tahammül edebilmesi büyük hünerse, başkalarının felaketini paylaşabilmesi büyük bir hünerdir. ( J.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Joubert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) </w:t>
            </w:r>
          </w:p>
          <w:p w:rsidR="000101E2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Kendin beğenmediğin bir şeyi başkasına da münasip görme. ( Nasır-ı Hüsrev ) </w:t>
            </w:r>
          </w:p>
          <w:p w:rsidR="00E12A9D" w:rsidRPr="00E12A9D" w:rsidRDefault="00E12A9D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2A9D">
              <w:rPr>
                <w:rFonts w:ascii="Times New Roman" w:eastAsia="Times New Roman" w:hAnsi="Times New Roman" w:cs="Times New Roman"/>
              </w:rPr>
              <w:t xml:space="preserve">Bizzat katlanamadığınız eziyete, başkasının tahammül etmesini istemeyiniz. ( P.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Syrus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) Sana nasıl dav</w:t>
            </w:r>
            <w:bookmarkStart w:id="0" w:name="_GoBack"/>
            <w:bookmarkEnd w:id="0"/>
            <w:r w:rsidRPr="00E12A9D">
              <w:rPr>
                <w:rFonts w:ascii="Times New Roman" w:eastAsia="Times New Roman" w:hAnsi="Times New Roman" w:cs="Times New Roman"/>
              </w:rPr>
              <w:t xml:space="preserve">ranılmasını istiyorsan, sen de başkalarına öyle davran; fakat ilk iyi davranışı sen yap. (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David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2A9D">
              <w:rPr>
                <w:rFonts w:ascii="Times New Roman" w:eastAsia="Times New Roman" w:hAnsi="Times New Roman" w:cs="Times New Roman"/>
              </w:rPr>
              <w:t>Hume</w:t>
            </w:r>
            <w:proofErr w:type="spellEnd"/>
            <w:r w:rsidRPr="00E12A9D">
              <w:rPr>
                <w:rFonts w:ascii="Times New Roman" w:eastAsia="Times New Roman" w:hAnsi="Times New Roman" w:cs="Times New Roman"/>
              </w:rPr>
              <w:t xml:space="preserve"> )</w:t>
            </w:r>
            <w:r w:rsidR="000276D5">
              <w:rPr>
                <w:rFonts w:ascii="Times New Roman" w:eastAsia="Times New Roman" w:hAnsi="Times New Roman" w:cs="Times New Roman"/>
              </w:rPr>
              <w:br/>
            </w:r>
          </w:p>
          <w:p w:rsidR="00095D2A" w:rsidRPr="006F299F" w:rsidRDefault="00095D2A" w:rsidP="00E12A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99463F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101E2">
              <w:rPr>
                <w:rFonts w:ascii="Times New Roman" w:hAnsi="Times New Roman" w:cs="Times New Roman"/>
              </w:rPr>
              <w:t>Doğru düşünmek gelişimimize katkı sağlar mı</w:t>
            </w:r>
            <w:r w:rsidR="00DF62AC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101E2">
              <w:rPr>
                <w:rFonts w:ascii="Times New Roman" w:hAnsi="Times New Roman" w:cs="Times New Roman"/>
              </w:rPr>
              <w:t>Başkalarını d</w:t>
            </w:r>
            <w:r w:rsidR="00552A24">
              <w:rPr>
                <w:rFonts w:ascii="Times New Roman" w:hAnsi="Times New Roman" w:cs="Times New Roman"/>
              </w:rPr>
              <w:t xml:space="preserve">üşünmek </w:t>
            </w:r>
            <w:r w:rsidR="000101E2">
              <w:rPr>
                <w:rFonts w:ascii="Times New Roman" w:hAnsi="Times New Roman" w:cs="Times New Roman"/>
              </w:rPr>
              <w:t>ne demektir</w:t>
            </w:r>
            <w:r w:rsidR="00552A24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DD36EE" w:rsidP="00F95279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F95279">
              <w:rPr>
                <w:rFonts w:ascii="Times New Roman" w:hAnsi="Times New Roman" w:cs="Times New Roman"/>
              </w:rPr>
              <w:t>Toplumsal</w:t>
            </w:r>
            <w:r w:rsidR="00191DE2">
              <w:rPr>
                <w:rFonts w:ascii="Times New Roman" w:hAnsi="Times New Roman" w:cs="Times New Roman"/>
              </w:rPr>
              <w:t xml:space="preserve"> ilişkilerde nasıl düşünmeliyiz</w:t>
            </w:r>
            <w:r w:rsidR="00552A24">
              <w:rPr>
                <w:rFonts w:ascii="Times New Roman" w:hAnsi="Times New Roman" w:cs="Times New Roman"/>
              </w:rPr>
              <w:t>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0276D5">
        <w:rPr>
          <w:rFonts w:ascii="Times New Roman" w:hAnsi="Times New Roman" w:cs="Times New Roman"/>
        </w:rPr>
        <w:t xml:space="preserve">        Gürsel AKPOLAT</w:t>
      </w:r>
      <w:r w:rsidR="00DD36EE" w:rsidRPr="005A4B04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6D5"/>
    <w:rsid w:val="00033B90"/>
    <w:rsid w:val="000443BC"/>
    <w:rsid w:val="0006313A"/>
    <w:rsid w:val="00095D2A"/>
    <w:rsid w:val="000A2123"/>
    <w:rsid w:val="00122061"/>
    <w:rsid w:val="001306C2"/>
    <w:rsid w:val="00186F37"/>
    <w:rsid w:val="00191DE2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3028"/>
    <w:rsid w:val="0049529D"/>
    <w:rsid w:val="004B11F9"/>
    <w:rsid w:val="004B7746"/>
    <w:rsid w:val="00504378"/>
    <w:rsid w:val="00510705"/>
    <w:rsid w:val="00552A24"/>
    <w:rsid w:val="00556E28"/>
    <w:rsid w:val="005854DF"/>
    <w:rsid w:val="0059799E"/>
    <w:rsid w:val="005A4B04"/>
    <w:rsid w:val="005B502D"/>
    <w:rsid w:val="005D101F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63F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12A9D"/>
    <w:rsid w:val="00E3217D"/>
    <w:rsid w:val="00E34C01"/>
    <w:rsid w:val="00E93767"/>
    <w:rsid w:val="00E9599D"/>
    <w:rsid w:val="00EC1730"/>
    <w:rsid w:val="00F00ACD"/>
    <w:rsid w:val="00F9527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4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düşünme eğitimi günlük plan</dc:subject>
  <dc:creator>Zeki</dc:creator>
  <cp:keywords>www.sosyalciniz.net</cp:keywords>
  <cp:lastModifiedBy>Zeki</cp:lastModifiedBy>
  <cp:revision>2</cp:revision>
  <dcterms:created xsi:type="dcterms:W3CDTF">2024-09-12T11:19:00Z</dcterms:created>
  <dcterms:modified xsi:type="dcterms:W3CDTF">2024-09-12T11:19:00Z</dcterms:modified>
</cp:coreProperties>
</file>