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D2213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A6A95">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BİREY VE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A6A95" w:rsidP="00702ECA">
            <w:pPr>
              <w:tabs>
                <w:tab w:val="left" w:pos="56"/>
              </w:tabs>
              <w:spacing w:line="256" w:lineRule="auto"/>
              <w:ind w:left="84" w:hanging="14"/>
              <w:rPr>
                <w:rFonts w:ascii="Times New Roman" w:hAnsi="Times New Roman" w:cs="Times New Roman"/>
              </w:rPr>
            </w:pPr>
            <w:r>
              <w:rPr>
                <w:rFonts w:ascii="Times New Roman" w:hAnsi="Times New Roman" w:cs="Times New Roman"/>
              </w:rPr>
              <w:t>AHLAKIN TEMEL KAVRAMLARI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A6A95"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9-13 Eylül</w:t>
            </w:r>
            <w:r w:rsidR="003D0C92">
              <w:rPr>
                <w:rFonts w:ascii="Times New Roman" w:hAnsi="Times New Roman" w:cs="Times New Roman"/>
              </w:rPr>
              <w:t xml:space="preserve"> </w:t>
            </w:r>
            <w:r w:rsidR="006D4D44">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A6A95" w:rsidP="00702ECA">
            <w:pPr>
              <w:tabs>
                <w:tab w:val="left" w:pos="82"/>
              </w:tabs>
              <w:spacing w:after="0" w:line="256" w:lineRule="auto"/>
              <w:ind w:left="54" w:firstLine="2"/>
              <w:rPr>
                <w:rFonts w:ascii="Times New Roman" w:eastAsia="Arial" w:hAnsi="Times New Roman" w:cs="Times New Roman"/>
                <w:b/>
              </w:rPr>
            </w:pPr>
            <w:r>
              <w:rPr>
                <w:rStyle w:val="fontstyle01"/>
              </w:rPr>
              <w:t>AYE.1.1.1.</w:t>
            </w:r>
            <w:r>
              <w:t xml:space="preserve"> </w:t>
            </w:r>
            <w:r w:rsidRPr="00FA6A95">
              <w:rPr>
                <w:rFonts w:ascii="Times New Roman" w:eastAsia="Arial" w:hAnsi="Times New Roman" w:cs="Times New Roman"/>
                <w:b/>
              </w:rPr>
              <w:t>Ahlakla ilgili temel kavramları tanımlar</w:t>
            </w:r>
            <w:r>
              <w:rPr>
                <w:rFonts w:ascii="Times New Roman" w:eastAsia="Arial" w:hAnsi="Times New Roman" w:cs="Times New Roman"/>
                <w:b/>
              </w:rPr>
              <w:t>.</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A6A95" w:rsidRDefault="00AB1558" w:rsidP="00AB1558">
            <w:pPr>
              <w:spacing w:after="0" w:line="256" w:lineRule="auto"/>
              <w:rPr>
                <w:rFonts w:ascii="Times New Roman" w:eastAsia="Times New Roman" w:hAnsi="Times New Roman" w:cs="Times New Roman"/>
              </w:rPr>
            </w:pPr>
            <w:r w:rsidRPr="00FA6A95">
              <w:rPr>
                <w:rFonts w:ascii="Times New Roman" w:eastAsia="Times New Roman" w:hAnsi="Times New Roman" w:cs="Times New Roman"/>
                <w:b/>
                <w:bCs/>
              </w:rPr>
              <w:t>Öğretme-Öğrenme Etkinlikleri:</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Dikkati Çekme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Güdüleme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Derse Geçiş</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Bireysel Öğrenme Etkinlikleri (Ödev, deney, problem çözme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Grupla Öğrenme Etkinlikleri (Proje, gezi, gözlem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Özet</w:t>
            </w:r>
          </w:p>
          <w:p w:rsidR="005A4B04" w:rsidRPr="00FA6A95" w:rsidRDefault="009A2595" w:rsidP="005A4B04">
            <w:pPr>
              <w:spacing w:after="0" w:line="256" w:lineRule="auto"/>
              <w:rPr>
                <w:rFonts w:ascii="Times New Roman" w:eastAsia="Times New Roman" w:hAnsi="Times New Roman" w:cs="Times New Roman"/>
                <w:i/>
              </w:rPr>
            </w:pPr>
            <w:r w:rsidRPr="00FA6A95">
              <w:rPr>
                <w:rFonts w:ascii="Times New Roman" w:eastAsia="Times New Roman" w:hAnsi="Times New Roman" w:cs="Times New Roman"/>
                <w:i/>
              </w:rPr>
              <w:t>S</w:t>
            </w:r>
            <w:r w:rsidR="005A4B04" w:rsidRPr="00FA6A95">
              <w:rPr>
                <w:rFonts w:ascii="Times New Roman" w:eastAsia="Times New Roman" w:hAnsi="Times New Roman" w:cs="Times New Roman"/>
                <w:i/>
              </w:rPr>
              <w:t>osyalciniz</w:t>
            </w:r>
            <w:r w:rsidRPr="00FA6A95">
              <w:rPr>
                <w:rFonts w:ascii="Times New Roman" w:eastAsia="Times New Roman" w:hAnsi="Times New Roman" w:cs="Times New Roman"/>
                <w:i/>
              </w:rPr>
              <w:t>.net</w:t>
            </w:r>
          </w:p>
          <w:p w:rsidR="00AC5CCB" w:rsidRPr="00FA6A95"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A6A95" w:rsidRPr="00FA6A95" w:rsidRDefault="00FA6A95" w:rsidP="00FA6A95">
            <w:pPr>
              <w:pStyle w:val="Balk3"/>
              <w:rPr>
                <w:sz w:val="22"/>
                <w:szCs w:val="22"/>
              </w:rPr>
            </w:pPr>
            <w:r w:rsidRPr="00FA6A95">
              <w:rPr>
                <w:sz w:val="22"/>
                <w:szCs w:val="22"/>
              </w:rPr>
              <w:t>Ahlak</w:t>
            </w:r>
          </w:p>
          <w:p w:rsidR="00FA6A95" w:rsidRPr="00FA6A95" w:rsidRDefault="00FA6A95" w:rsidP="00FA6A95">
            <w:pPr>
              <w:pStyle w:val="Balk3"/>
              <w:ind w:firstLine="0"/>
              <w:rPr>
                <w:b w:val="0"/>
                <w:sz w:val="22"/>
                <w:szCs w:val="22"/>
              </w:rPr>
            </w:pPr>
            <w:r w:rsidRPr="00FA6A95">
              <w:rPr>
                <w:b w:val="0"/>
                <w:sz w:val="22"/>
                <w:szCs w:val="22"/>
              </w:rPr>
              <w:t>Ahlak, bir toplumun ya da bireyin doğru ve yanlış, iyi ve kötü olarak kabul ettiği davranışlar bütünüdür. Ahlak, insanların bir arada yaşamasını sağlayan ve toplumsal düzeni koruyan kuralları içerir.</w:t>
            </w:r>
          </w:p>
          <w:p w:rsidR="00FA6A95" w:rsidRPr="00FA6A95" w:rsidRDefault="00FA6A95" w:rsidP="00FA6A95">
            <w:pPr>
              <w:pStyle w:val="Balk3"/>
              <w:rPr>
                <w:sz w:val="22"/>
                <w:szCs w:val="22"/>
              </w:rPr>
            </w:pPr>
          </w:p>
          <w:p w:rsidR="00FA6A95" w:rsidRPr="00FA6A95" w:rsidRDefault="00FA6A95" w:rsidP="00FA6A95">
            <w:pPr>
              <w:pStyle w:val="Balk3"/>
              <w:rPr>
                <w:sz w:val="22"/>
                <w:szCs w:val="22"/>
              </w:rPr>
            </w:pPr>
            <w:r w:rsidRPr="00FA6A95">
              <w:rPr>
                <w:sz w:val="22"/>
                <w:szCs w:val="22"/>
              </w:rPr>
              <w:t>İyi-Kötü</w:t>
            </w:r>
          </w:p>
          <w:p w:rsidR="00FA6A95" w:rsidRPr="00FA6A95" w:rsidRDefault="00FA6A95" w:rsidP="00FA6A95">
            <w:pPr>
              <w:pStyle w:val="Balk3"/>
              <w:rPr>
                <w:sz w:val="22"/>
                <w:szCs w:val="22"/>
              </w:rPr>
            </w:pPr>
            <w:r w:rsidRPr="00FA6A95">
              <w:rPr>
                <w:sz w:val="22"/>
                <w:szCs w:val="22"/>
              </w:rPr>
              <w:t xml:space="preserve">İyi: </w:t>
            </w:r>
            <w:r w:rsidRPr="00FA6A95">
              <w:rPr>
                <w:b w:val="0"/>
                <w:sz w:val="22"/>
                <w:szCs w:val="22"/>
              </w:rPr>
              <w:t>Ahlaki olarak doğru, faydalı ve olumlu kabul edilen davranışlardır. İyi, toplumsal yararı gözeten, başkalarına zarar vermeyen ve ahlaki değerlere uygun hareket eden bireyin tutumudur.</w:t>
            </w:r>
          </w:p>
          <w:p w:rsidR="00FA6A95" w:rsidRPr="00FA6A95" w:rsidRDefault="00FA6A95" w:rsidP="00FA6A95">
            <w:pPr>
              <w:pStyle w:val="Balk3"/>
              <w:rPr>
                <w:b w:val="0"/>
                <w:sz w:val="22"/>
                <w:szCs w:val="22"/>
              </w:rPr>
            </w:pPr>
            <w:r w:rsidRPr="00FA6A95">
              <w:rPr>
                <w:sz w:val="22"/>
                <w:szCs w:val="22"/>
              </w:rPr>
              <w:t xml:space="preserve">Kötü: </w:t>
            </w:r>
            <w:r w:rsidRPr="00FA6A95">
              <w:rPr>
                <w:b w:val="0"/>
                <w:sz w:val="22"/>
                <w:szCs w:val="22"/>
              </w:rPr>
              <w:t>Ahlaki olarak yanlış, zararlı ve olumsuz kabul edilen davranışlardır. Kötü, toplumsal düzene ve bireylere zarar veren, ahlaki kurallara aykırı olan eylemleri ifade eder.</w:t>
            </w:r>
          </w:p>
          <w:p w:rsidR="00FA6A95" w:rsidRPr="00FA6A95" w:rsidRDefault="00FA6A95" w:rsidP="00FA6A95">
            <w:pPr>
              <w:pStyle w:val="Balk3"/>
              <w:rPr>
                <w:b w:val="0"/>
                <w:sz w:val="22"/>
                <w:szCs w:val="22"/>
              </w:rPr>
            </w:pPr>
          </w:p>
          <w:p w:rsidR="00FA6A95" w:rsidRPr="00FA6A95" w:rsidRDefault="00FA6A95" w:rsidP="00FA6A95">
            <w:pPr>
              <w:pStyle w:val="Balk3"/>
              <w:rPr>
                <w:sz w:val="22"/>
                <w:szCs w:val="22"/>
              </w:rPr>
            </w:pPr>
            <w:r w:rsidRPr="00FA6A95">
              <w:rPr>
                <w:sz w:val="22"/>
                <w:szCs w:val="22"/>
              </w:rPr>
              <w:t>Erdem</w:t>
            </w:r>
          </w:p>
          <w:p w:rsidR="00FA6A95" w:rsidRPr="00FA6A95" w:rsidRDefault="00FA6A95" w:rsidP="00FA6A95">
            <w:pPr>
              <w:pStyle w:val="Balk3"/>
              <w:rPr>
                <w:b w:val="0"/>
                <w:sz w:val="22"/>
                <w:szCs w:val="22"/>
              </w:rPr>
            </w:pPr>
            <w:r w:rsidRPr="00FA6A95">
              <w:rPr>
                <w:b w:val="0"/>
                <w:sz w:val="22"/>
                <w:szCs w:val="22"/>
              </w:rPr>
              <w:t>Erdem, bireyin ahlaki açıdan üstün olan nitelikleridir. Doğruluk, adalet, cesaret, dürüstlük gibi olumlu kişilik özellikleri erdem olarak kabul edilir. Erdemli bir insan, topluma ve kendisine zarar vermeyen, aksine fayda sağlayan davranışlar sergiler.</w:t>
            </w:r>
          </w:p>
          <w:p w:rsidR="00FA6A95" w:rsidRPr="00FA6A95" w:rsidRDefault="00FA6A95" w:rsidP="00FA6A95">
            <w:pPr>
              <w:pStyle w:val="Balk3"/>
              <w:rPr>
                <w:b w:val="0"/>
                <w:sz w:val="22"/>
                <w:szCs w:val="22"/>
              </w:rPr>
            </w:pPr>
          </w:p>
          <w:p w:rsidR="00FA6A95" w:rsidRPr="00FA6A95" w:rsidRDefault="00FA6A95" w:rsidP="00FA6A95">
            <w:pPr>
              <w:pStyle w:val="Balk3"/>
              <w:rPr>
                <w:sz w:val="22"/>
                <w:szCs w:val="22"/>
              </w:rPr>
            </w:pPr>
            <w:r w:rsidRPr="00FA6A95">
              <w:rPr>
                <w:sz w:val="22"/>
                <w:szCs w:val="22"/>
              </w:rPr>
              <w:t>Terbiye</w:t>
            </w:r>
          </w:p>
          <w:p w:rsidR="00FA6A95" w:rsidRPr="00FA6A95" w:rsidRDefault="00FA6A95" w:rsidP="00FA6A95">
            <w:pPr>
              <w:pStyle w:val="Balk3"/>
              <w:rPr>
                <w:b w:val="0"/>
                <w:sz w:val="22"/>
                <w:szCs w:val="22"/>
              </w:rPr>
            </w:pPr>
            <w:r w:rsidRPr="00FA6A95">
              <w:rPr>
                <w:b w:val="0"/>
                <w:sz w:val="22"/>
                <w:szCs w:val="22"/>
              </w:rPr>
              <w:t>Terbiye, bireyin ahlaki ve sosyal kurallara uygun davranışlar sergilemesini sağlayan eğitim sürecidir. Terbiye, bir kişinin doğru ile yanlışı ayırt edebilmesini ve toplumsal normlara uygun davranışlar geliştirmesini sağlar.</w:t>
            </w:r>
          </w:p>
          <w:p w:rsidR="00FA6A95" w:rsidRPr="00FA6A95" w:rsidRDefault="00FA6A95" w:rsidP="00FA6A95">
            <w:pPr>
              <w:pStyle w:val="Balk3"/>
              <w:rPr>
                <w:b w:val="0"/>
                <w:sz w:val="22"/>
                <w:szCs w:val="22"/>
              </w:rPr>
            </w:pPr>
          </w:p>
          <w:p w:rsidR="00FA6A95" w:rsidRPr="00FA6A95" w:rsidRDefault="00FA6A95" w:rsidP="00FA6A95">
            <w:pPr>
              <w:pStyle w:val="Balk3"/>
              <w:rPr>
                <w:sz w:val="22"/>
                <w:szCs w:val="22"/>
              </w:rPr>
            </w:pPr>
            <w:r w:rsidRPr="00FA6A95">
              <w:rPr>
                <w:sz w:val="22"/>
                <w:szCs w:val="22"/>
              </w:rPr>
              <w:t>Mizaç ve Huy</w:t>
            </w:r>
          </w:p>
          <w:p w:rsidR="00FA6A95" w:rsidRPr="00FA6A95" w:rsidRDefault="00FA6A95" w:rsidP="00FA6A95">
            <w:pPr>
              <w:pStyle w:val="Balk3"/>
              <w:rPr>
                <w:b w:val="0"/>
                <w:sz w:val="22"/>
                <w:szCs w:val="22"/>
              </w:rPr>
            </w:pPr>
            <w:r w:rsidRPr="00FA6A95">
              <w:rPr>
                <w:sz w:val="22"/>
                <w:szCs w:val="22"/>
              </w:rPr>
              <w:t xml:space="preserve">Mizaç: </w:t>
            </w:r>
            <w:r w:rsidRPr="00FA6A95">
              <w:rPr>
                <w:b w:val="0"/>
                <w:sz w:val="22"/>
                <w:szCs w:val="22"/>
              </w:rPr>
              <w:t>Bir kişinin doğuştan gelen, değişmez kişilik özellikleridir. Mizaç, bir insanın duygusal ve davranışsal tepkilerini şekillendirir.</w:t>
            </w:r>
          </w:p>
          <w:p w:rsidR="00FA6A95" w:rsidRPr="00FA6A95" w:rsidRDefault="00FA6A95" w:rsidP="00FA6A95">
            <w:pPr>
              <w:pStyle w:val="Balk3"/>
              <w:rPr>
                <w:sz w:val="22"/>
                <w:szCs w:val="22"/>
              </w:rPr>
            </w:pPr>
            <w:r w:rsidRPr="00FA6A95">
              <w:rPr>
                <w:sz w:val="22"/>
                <w:szCs w:val="22"/>
              </w:rPr>
              <w:t xml:space="preserve">Huy: </w:t>
            </w:r>
            <w:r w:rsidRPr="00FA6A95">
              <w:rPr>
                <w:b w:val="0"/>
                <w:sz w:val="22"/>
                <w:szCs w:val="22"/>
              </w:rPr>
              <w:t>Bir kişinin sonradan kazandığı alışkanlıklar ve davranış biçimleridir. Huy, çevresel faktörler ve yaşantılarla şekillenir ve değişebilir</w:t>
            </w:r>
            <w:r w:rsidRPr="00FA6A95">
              <w:rPr>
                <w:sz w:val="22"/>
                <w:szCs w:val="22"/>
              </w:rPr>
              <w:t>.</w:t>
            </w:r>
          </w:p>
          <w:p w:rsidR="00FA6A95" w:rsidRPr="00FA6A95" w:rsidRDefault="00FA6A95" w:rsidP="00FA6A95">
            <w:pPr>
              <w:pStyle w:val="Balk3"/>
              <w:rPr>
                <w:sz w:val="22"/>
                <w:szCs w:val="22"/>
              </w:rPr>
            </w:pPr>
          </w:p>
          <w:p w:rsidR="00FA6A95" w:rsidRPr="00FA6A95" w:rsidRDefault="00FA6A95" w:rsidP="00FA6A95">
            <w:pPr>
              <w:pStyle w:val="Balk3"/>
              <w:rPr>
                <w:sz w:val="22"/>
                <w:szCs w:val="22"/>
              </w:rPr>
            </w:pPr>
            <w:r w:rsidRPr="00FA6A95">
              <w:rPr>
                <w:sz w:val="22"/>
                <w:szCs w:val="22"/>
              </w:rPr>
              <w:t>Vicdan</w:t>
            </w:r>
          </w:p>
          <w:p w:rsidR="00FA6A95" w:rsidRPr="00FA6A95" w:rsidRDefault="00FA6A95" w:rsidP="00FA6A95">
            <w:pPr>
              <w:pStyle w:val="Balk3"/>
              <w:rPr>
                <w:b w:val="0"/>
                <w:sz w:val="22"/>
                <w:szCs w:val="22"/>
              </w:rPr>
            </w:pPr>
            <w:r w:rsidRPr="00FA6A95">
              <w:rPr>
                <w:b w:val="0"/>
                <w:sz w:val="22"/>
                <w:szCs w:val="22"/>
              </w:rPr>
              <w:t>Vicdan, bireyin içsel ahlaki rehberidir. Kişinin yaptığı davranışların doğru ya da yanlış olduğunu değerlendiren iç sesidir. Vicdan, kişiyi doğru davranmaya yönlendiren ve yanlışlardan pişmanlık duymasını sağlayan bir içsel mekanizmadır.</w:t>
            </w:r>
          </w:p>
          <w:p w:rsidR="00FA6A95" w:rsidRPr="00FA6A95" w:rsidRDefault="00FA6A95" w:rsidP="00FA6A95">
            <w:pPr>
              <w:pStyle w:val="Balk3"/>
              <w:rPr>
                <w:sz w:val="22"/>
                <w:szCs w:val="22"/>
              </w:rPr>
            </w:pPr>
          </w:p>
          <w:p w:rsidR="00FA6A95" w:rsidRPr="00FA6A95" w:rsidRDefault="00FA6A95" w:rsidP="00FA6A95">
            <w:pPr>
              <w:pStyle w:val="Balk3"/>
              <w:rPr>
                <w:sz w:val="22"/>
                <w:szCs w:val="22"/>
              </w:rPr>
            </w:pPr>
            <w:r w:rsidRPr="00FA6A95">
              <w:rPr>
                <w:sz w:val="22"/>
                <w:szCs w:val="22"/>
              </w:rPr>
              <w:t>Doğru-Yanlış</w:t>
            </w:r>
          </w:p>
          <w:p w:rsidR="00FA6A95" w:rsidRPr="00FA6A95" w:rsidRDefault="00FA6A95" w:rsidP="00FA6A95">
            <w:pPr>
              <w:pStyle w:val="Balk3"/>
              <w:rPr>
                <w:b w:val="0"/>
                <w:sz w:val="22"/>
                <w:szCs w:val="22"/>
              </w:rPr>
            </w:pPr>
            <w:r w:rsidRPr="00FA6A95">
              <w:rPr>
                <w:sz w:val="22"/>
                <w:szCs w:val="22"/>
              </w:rPr>
              <w:t xml:space="preserve">Doğru: </w:t>
            </w:r>
            <w:r w:rsidRPr="00FA6A95">
              <w:rPr>
                <w:b w:val="0"/>
                <w:sz w:val="22"/>
                <w:szCs w:val="22"/>
              </w:rPr>
              <w:t>Ahlaki olarak kabul edilen, uygun ve olumlu davranışlardır. Toplumsal normlara ve ahlaki ilkelere uyumlu olan eylemler doğru olarak nitelendirilir.</w:t>
            </w:r>
          </w:p>
          <w:p w:rsidR="00FA6A95" w:rsidRPr="00FA6A95" w:rsidRDefault="00FA6A95" w:rsidP="00FA6A95">
            <w:pPr>
              <w:pStyle w:val="Balk3"/>
              <w:rPr>
                <w:b w:val="0"/>
                <w:sz w:val="22"/>
                <w:szCs w:val="22"/>
              </w:rPr>
            </w:pPr>
            <w:r w:rsidRPr="00FA6A95">
              <w:rPr>
                <w:sz w:val="22"/>
                <w:szCs w:val="22"/>
              </w:rPr>
              <w:t xml:space="preserve">Yanlış: </w:t>
            </w:r>
            <w:r w:rsidRPr="00FA6A95">
              <w:rPr>
                <w:b w:val="0"/>
                <w:sz w:val="22"/>
                <w:szCs w:val="22"/>
              </w:rPr>
              <w:t>Ahlaki olarak kabul edilmeyen, uygunsuz ve olumsuz davranışlardır. Toplumsal normlara ve ahlaki değerlere aykırı olan eylemler yanlış olarak kabul edilir.</w:t>
            </w:r>
          </w:p>
          <w:p w:rsidR="00FA6A95" w:rsidRPr="00FA6A95" w:rsidRDefault="00FA6A95" w:rsidP="00FA6A95">
            <w:pPr>
              <w:pStyle w:val="Balk3"/>
              <w:rPr>
                <w:b w:val="0"/>
                <w:sz w:val="22"/>
                <w:szCs w:val="22"/>
              </w:rPr>
            </w:pPr>
          </w:p>
          <w:p w:rsidR="00FA6A95" w:rsidRPr="00FA6A95" w:rsidRDefault="00FA6A95" w:rsidP="00FA6A95">
            <w:pPr>
              <w:pStyle w:val="Balk3"/>
              <w:rPr>
                <w:sz w:val="22"/>
                <w:szCs w:val="22"/>
              </w:rPr>
            </w:pPr>
            <w:r w:rsidRPr="00FA6A95">
              <w:rPr>
                <w:sz w:val="22"/>
                <w:szCs w:val="22"/>
              </w:rPr>
              <w:t>Etik</w:t>
            </w:r>
          </w:p>
          <w:p w:rsidR="00FA6A95" w:rsidRPr="00FA6A95" w:rsidRDefault="00FA6A95" w:rsidP="00FA6A95">
            <w:pPr>
              <w:pStyle w:val="Balk3"/>
              <w:rPr>
                <w:b w:val="0"/>
                <w:sz w:val="22"/>
                <w:szCs w:val="22"/>
              </w:rPr>
            </w:pPr>
            <w:r w:rsidRPr="00FA6A95">
              <w:rPr>
                <w:b w:val="0"/>
                <w:sz w:val="22"/>
                <w:szCs w:val="22"/>
              </w:rPr>
              <w:t>Etik, bireylerin ve toplumların davranışlarının ahlaki boyutlarını inceleyen felsefi bir disiplindir. Etik, ahlaki ilkelerin ne olması gerektiğini sorgular ve bireylerin bu ilkeler doğrultusunda nasıl hareket etmeleri gerektiğini araştırır.</w:t>
            </w:r>
          </w:p>
          <w:p w:rsidR="00FA6A95" w:rsidRPr="00FA6A95" w:rsidRDefault="00FA6A95" w:rsidP="00FA6A95">
            <w:pPr>
              <w:pStyle w:val="Balk3"/>
              <w:rPr>
                <w:sz w:val="22"/>
                <w:szCs w:val="22"/>
              </w:rPr>
            </w:pPr>
          </w:p>
          <w:p w:rsidR="00FA6A95" w:rsidRPr="00FA6A95" w:rsidRDefault="00FA6A95" w:rsidP="00FA6A95">
            <w:pPr>
              <w:pStyle w:val="Balk3"/>
              <w:rPr>
                <w:sz w:val="22"/>
                <w:szCs w:val="22"/>
              </w:rPr>
            </w:pPr>
            <w:r w:rsidRPr="00FA6A95">
              <w:rPr>
                <w:sz w:val="22"/>
                <w:szCs w:val="22"/>
              </w:rPr>
              <w:t>Edep</w:t>
            </w:r>
          </w:p>
          <w:p w:rsidR="00FA6A95" w:rsidRPr="00FA6A95" w:rsidRDefault="00FA6A95" w:rsidP="00FA6A95">
            <w:pPr>
              <w:pStyle w:val="Balk3"/>
              <w:rPr>
                <w:b w:val="0"/>
                <w:sz w:val="22"/>
                <w:szCs w:val="22"/>
              </w:rPr>
            </w:pPr>
            <w:r w:rsidRPr="00FA6A95">
              <w:rPr>
                <w:b w:val="0"/>
                <w:sz w:val="22"/>
                <w:szCs w:val="22"/>
              </w:rPr>
              <w:t>Edep, bireyin toplumsal nezaket ve ahlaki değerlere uygun davranma biçimidir. Edepli bir kişi, hem sözlerinde hem de davranışlarında saygılı, ölçülü ve nezaketli olur.</w:t>
            </w:r>
          </w:p>
          <w:p w:rsidR="00FA6A95" w:rsidRPr="00FA6A95" w:rsidRDefault="00FA6A95" w:rsidP="00FA6A95">
            <w:pPr>
              <w:pStyle w:val="Balk3"/>
              <w:rPr>
                <w:sz w:val="22"/>
                <w:szCs w:val="22"/>
              </w:rPr>
            </w:pPr>
          </w:p>
          <w:p w:rsidR="00FA6A95" w:rsidRPr="00FA6A95" w:rsidRDefault="00FA6A95" w:rsidP="00FA6A95">
            <w:pPr>
              <w:pStyle w:val="Balk3"/>
              <w:rPr>
                <w:sz w:val="22"/>
                <w:szCs w:val="22"/>
              </w:rPr>
            </w:pPr>
            <w:r w:rsidRPr="00FA6A95">
              <w:rPr>
                <w:sz w:val="22"/>
                <w:szCs w:val="22"/>
              </w:rPr>
              <w:t>Ahlaki İlke</w:t>
            </w:r>
          </w:p>
          <w:p w:rsidR="00FA6A95" w:rsidRPr="00FA6A95" w:rsidRDefault="00FA6A95" w:rsidP="00FA6A95">
            <w:pPr>
              <w:pStyle w:val="Balk3"/>
              <w:rPr>
                <w:b w:val="0"/>
                <w:sz w:val="22"/>
                <w:szCs w:val="22"/>
              </w:rPr>
            </w:pPr>
            <w:r w:rsidRPr="00FA6A95">
              <w:rPr>
                <w:b w:val="0"/>
                <w:sz w:val="22"/>
                <w:szCs w:val="22"/>
              </w:rPr>
              <w:t>Ahlaki ilke, bireylerin davranışlarını yönlendiren genel kurallar ve normlardır. Bu ilkeler, toplumda genel kabul gören doğrular ve yanlışlar hakkında kılavuzluk eder.</w:t>
            </w:r>
          </w:p>
          <w:p w:rsidR="00FA6A95" w:rsidRPr="00FA6A95" w:rsidRDefault="00FA6A95" w:rsidP="00FA6A95">
            <w:pPr>
              <w:pStyle w:val="Balk3"/>
              <w:rPr>
                <w:b w:val="0"/>
                <w:sz w:val="22"/>
                <w:szCs w:val="22"/>
              </w:rPr>
            </w:pPr>
          </w:p>
          <w:p w:rsidR="00FA6A95" w:rsidRPr="00FA6A95" w:rsidRDefault="00FA6A95" w:rsidP="00FA6A95">
            <w:pPr>
              <w:pStyle w:val="Balk3"/>
              <w:rPr>
                <w:sz w:val="22"/>
                <w:szCs w:val="22"/>
              </w:rPr>
            </w:pPr>
            <w:r w:rsidRPr="00FA6A95">
              <w:rPr>
                <w:sz w:val="22"/>
                <w:szCs w:val="22"/>
              </w:rPr>
              <w:t>Ahlaki Sorumluluk</w:t>
            </w:r>
          </w:p>
          <w:p w:rsidR="00FA6A95" w:rsidRPr="00FA6A95" w:rsidRDefault="00FA6A95" w:rsidP="00FA6A95">
            <w:pPr>
              <w:pStyle w:val="Balk3"/>
              <w:rPr>
                <w:b w:val="0"/>
                <w:sz w:val="22"/>
                <w:szCs w:val="22"/>
              </w:rPr>
            </w:pPr>
            <w:r w:rsidRPr="00FA6A95">
              <w:rPr>
                <w:b w:val="0"/>
                <w:sz w:val="22"/>
                <w:szCs w:val="22"/>
              </w:rPr>
              <w:t>Ahlaki sorumluluk, bireyin kendi davranışlarından ve bu davranışların sonuçlarından sorumlu olma bilincidir. Ahlaki sorumluluk, bireyin doğruyu yapma ve yanlıştan kaçınma yükümlülüğünü ifade eder.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77176" w:rsidRDefault="00D80D1C" w:rsidP="00AC5CCB">
            <w:pPr>
              <w:pStyle w:val="AralkYok"/>
              <w:rPr>
                <w:rFonts w:ascii="Times New Roman" w:hAnsi="Times New Roman" w:cs="Times New Roman"/>
              </w:rPr>
            </w:pPr>
            <w:r w:rsidRPr="00577176">
              <w:rPr>
                <w:rFonts w:ascii="Times New Roman" w:hAnsi="Times New Roman" w:cs="Times New Roman"/>
              </w:rPr>
              <w:t>1-</w:t>
            </w:r>
            <w:r w:rsidR="00ED3C1E" w:rsidRPr="00577176">
              <w:t xml:space="preserve"> </w:t>
            </w:r>
            <w:r w:rsidR="00FA6A95">
              <w:rPr>
                <w:rFonts w:ascii="Times New Roman" w:eastAsia="Arial" w:hAnsi="Times New Roman" w:cs="Times New Roman"/>
              </w:rPr>
              <w:t>Ahlakın kavramları nelerdir</w:t>
            </w:r>
            <w:r w:rsidR="00577176" w:rsidRPr="00577176">
              <w:rPr>
                <w:rFonts w:ascii="Times New Roman" w:eastAsia="Arial" w:hAnsi="Times New Roman" w:cs="Times New Roman"/>
              </w:rPr>
              <w:t xml:space="preserve">? </w:t>
            </w:r>
            <w:r w:rsidR="00FA6A95">
              <w:rPr>
                <w:rFonts w:ascii="Times New Roman" w:eastAsia="Arial" w:hAnsi="Times New Roman" w:cs="Times New Roman"/>
              </w:rPr>
              <w:br/>
              <w:t>2-İyi ve kötünün ölçüsü nedir?</w:t>
            </w:r>
          </w:p>
          <w:p w:rsidR="00AC5CCB" w:rsidRPr="005A4B04" w:rsidRDefault="00AC5CCB" w:rsidP="00AC5CCB">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1"/>
  </w:num>
  <w:num w:numId="4">
    <w:abstractNumId w:val="10"/>
  </w:num>
  <w:num w:numId="5">
    <w:abstractNumId w:val="0"/>
  </w:num>
  <w:num w:numId="6">
    <w:abstractNumId w:val="1"/>
  </w:num>
  <w:num w:numId="7">
    <w:abstractNumId w:val="8"/>
  </w:num>
  <w:num w:numId="8">
    <w:abstractNumId w:val="7"/>
  </w:num>
  <w:num w:numId="9">
    <w:abstractNumId w:val="5"/>
  </w:num>
  <w:num w:numId="10">
    <w:abstractNumId w:val="15"/>
  </w:num>
  <w:num w:numId="11">
    <w:abstractNumId w:val="9"/>
  </w:num>
  <w:num w:numId="12">
    <w:abstractNumId w:val="17"/>
  </w:num>
  <w:num w:numId="13">
    <w:abstractNumId w:val="12"/>
  </w:num>
  <w:num w:numId="14">
    <w:abstractNumId w:val="6"/>
  </w:num>
  <w:num w:numId="15">
    <w:abstractNumId w:val="2"/>
  </w:num>
  <w:num w:numId="16">
    <w:abstractNumId w:val="3"/>
  </w:num>
  <w:num w:numId="17">
    <w:abstractNumId w:val="13"/>
  </w:num>
  <w:num w:numId="18">
    <w:abstractNumId w:val="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076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5741E"/>
    <w:rsid w:val="00366DCF"/>
    <w:rsid w:val="00372A98"/>
    <w:rsid w:val="00374483"/>
    <w:rsid w:val="003946DC"/>
    <w:rsid w:val="003A1F07"/>
    <w:rsid w:val="003C1309"/>
    <w:rsid w:val="003C1DDD"/>
    <w:rsid w:val="003C75AE"/>
    <w:rsid w:val="003D0C92"/>
    <w:rsid w:val="003E18E5"/>
    <w:rsid w:val="003E1A37"/>
    <w:rsid w:val="0040038E"/>
    <w:rsid w:val="00412000"/>
    <w:rsid w:val="00456EB0"/>
    <w:rsid w:val="00461FD5"/>
    <w:rsid w:val="00471322"/>
    <w:rsid w:val="004775E5"/>
    <w:rsid w:val="00487160"/>
    <w:rsid w:val="00493028"/>
    <w:rsid w:val="0049529D"/>
    <w:rsid w:val="004B11F9"/>
    <w:rsid w:val="004B1D65"/>
    <w:rsid w:val="004C0379"/>
    <w:rsid w:val="004D5AD3"/>
    <w:rsid w:val="00504378"/>
    <w:rsid w:val="00510705"/>
    <w:rsid w:val="005314D4"/>
    <w:rsid w:val="00552A24"/>
    <w:rsid w:val="00556E28"/>
    <w:rsid w:val="00561CC5"/>
    <w:rsid w:val="00571407"/>
    <w:rsid w:val="00577176"/>
    <w:rsid w:val="005854DF"/>
    <w:rsid w:val="0059799E"/>
    <w:rsid w:val="005A4B04"/>
    <w:rsid w:val="005B502D"/>
    <w:rsid w:val="005D101F"/>
    <w:rsid w:val="006667B9"/>
    <w:rsid w:val="0067185D"/>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52B0"/>
    <w:rsid w:val="00777A9F"/>
    <w:rsid w:val="007A394B"/>
    <w:rsid w:val="007B5EB2"/>
    <w:rsid w:val="007E3D0D"/>
    <w:rsid w:val="007E752C"/>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2C0F"/>
    <w:rsid w:val="009A4001"/>
    <w:rsid w:val="009A61C8"/>
    <w:rsid w:val="009B3C04"/>
    <w:rsid w:val="009C7A3F"/>
    <w:rsid w:val="009D6698"/>
    <w:rsid w:val="009E41FC"/>
    <w:rsid w:val="009F0653"/>
    <w:rsid w:val="00A27BBA"/>
    <w:rsid w:val="00A35CFD"/>
    <w:rsid w:val="00A63128"/>
    <w:rsid w:val="00A72FC2"/>
    <w:rsid w:val="00A77EA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22136"/>
    <w:rsid w:val="00D3755C"/>
    <w:rsid w:val="00D400D6"/>
    <w:rsid w:val="00D80D1C"/>
    <w:rsid w:val="00D8166E"/>
    <w:rsid w:val="00D87A07"/>
    <w:rsid w:val="00DA1CA9"/>
    <w:rsid w:val="00DA7A3B"/>
    <w:rsid w:val="00DD36EE"/>
    <w:rsid w:val="00DF62AC"/>
    <w:rsid w:val="00E118D2"/>
    <w:rsid w:val="00E12A9D"/>
    <w:rsid w:val="00E22582"/>
    <w:rsid w:val="00E3217D"/>
    <w:rsid w:val="00E34C01"/>
    <w:rsid w:val="00E42BA6"/>
    <w:rsid w:val="00E630C0"/>
    <w:rsid w:val="00E67EF0"/>
    <w:rsid w:val="00E72453"/>
    <w:rsid w:val="00E75943"/>
    <w:rsid w:val="00E93767"/>
    <w:rsid w:val="00E9599D"/>
    <w:rsid w:val="00EA1539"/>
    <w:rsid w:val="00EC1730"/>
    <w:rsid w:val="00EC3A1B"/>
    <w:rsid w:val="00ED3C1E"/>
    <w:rsid w:val="00F00ACD"/>
    <w:rsid w:val="00F10F08"/>
    <w:rsid w:val="00F21FA9"/>
    <w:rsid w:val="00F2610C"/>
    <w:rsid w:val="00F72D2A"/>
    <w:rsid w:val="00F84427"/>
    <w:rsid w:val="00F87C0C"/>
    <w:rsid w:val="00F95279"/>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A795A-E3DC-4731-9331-DE16C97E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3536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4</cp:revision>
  <dcterms:created xsi:type="dcterms:W3CDTF">2024-08-19T02:18:00Z</dcterms:created>
  <dcterms:modified xsi:type="dcterms:W3CDTF">2024-09-06T04:00:00Z</dcterms:modified>
</cp:coreProperties>
</file>