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629"/>
        <w:gridCol w:w="1653"/>
        <w:gridCol w:w="604"/>
        <w:gridCol w:w="877"/>
        <w:gridCol w:w="1351"/>
        <w:gridCol w:w="911"/>
        <w:gridCol w:w="1563"/>
        <w:gridCol w:w="1563"/>
        <w:gridCol w:w="1537"/>
      </w:tblGrid>
      <w:tr w:rsidR="00D13E8F" w:rsidTr="00D13E8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Pr="0065684F" w:rsidRDefault="00D13E8F" w:rsidP="00D13E8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2024-2025 </w:t>
            </w:r>
            <w:r w:rsidR="0065684F" w:rsidRPr="0065684F">
              <w:rPr>
                <w:rFonts w:eastAsia="Times New Roman"/>
                <w:b/>
              </w:rPr>
              <w:t>KOVANCILAR BAYRAMYAZI ORTAOKULU 5. SINIF SOSYAL BİLGİLER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D13E8F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Öğrenme Kanıtları</w:t>
            </w:r>
          </w:p>
        </w:tc>
      </w:tr>
      <w:tr w:rsidR="00D13E8F" w:rsidTr="00D13E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5D0BA8" w:rsidTr="00D13E8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15CA" w:rsidRDefault="00D13E8F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Sosyal Bilgiler 5 </w:t>
            </w:r>
            <w:r w:rsidR="005D583A">
              <w:rPr>
                <w:rFonts w:eastAsia="Times New Roman"/>
                <w:b/>
                <w:bCs/>
              </w:rPr>
              <w:t>(Yeni Müfredat)</w:t>
            </w:r>
          </w:p>
        </w:tc>
      </w:tr>
      <w:tr w:rsidR="00D13E8F" w:rsidTr="00D13E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</w:t>
            </w:r>
            <w:proofErr w:type="gramStart"/>
            <w:r>
              <w:rPr>
                <w:rFonts w:eastAsia="Times New Roman"/>
              </w:rPr>
              <w:t>5.1</w:t>
            </w:r>
            <w:proofErr w:type="gramEnd"/>
            <w:r>
              <w:rPr>
                <w:rFonts w:eastAsia="Times New Roman"/>
              </w:rPr>
              <w:t>. Birlikte Yaşamak Öğrenme Alanı öğrenme çıktılarını ve süreç bileşenlerini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SB.5.1.1. Dâhil olduğu gruplar ve bu gruplardaki rolleri arasındaki ilişkileri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SB.5.1.2. Kültürel özelliklere saygı duymanın birlikte yaşamaya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SB.5.1.2. Kültürel özelliklere saygı duymanın birlikte yaşamaya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SB.5.1.3. Toplumsal birliği sürdürmeye yönelik yardımlaşma ve dayanışma faaliyetlerine katkı sağlayabilme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SB.5.1.3. Toplumsal birliği sürdürmeye yönelik yardımlaşma ve dayanışma faaliyetlerine</w:t>
            </w:r>
            <w:r w:rsidRPr="005D0BA8">
              <w:rPr>
                <w:sz w:val="20"/>
                <w:szCs w:val="20"/>
              </w:rPr>
              <w:br/>
              <w:t>katkı sağlayabilme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rPr>
          <w:trHeight w:val="60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SB.5.1.3. Toplumsal birliği sürdürmeye yönelik yardımlaşma ve dayanışma faaliyetler</w:t>
            </w:r>
            <w:r w:rsidRPr="005D0BA8">
              <w:rPr>
                <w:sz w:val="20"/>
                <w:szCs w:val="20"/>
              </w:rPr>
              <w:t>ine katkı sağlayabilme</w:t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t>SB.5.2.1. Yaşadığı ilin göreceli konum özelliklerini belirleyebilme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</w:t>
            </w:r>
            <w:proofErr w:type="gramStart"/>
            <w:r>
              <w:rPr>
                <w:rFonts w:eastAsia="Times New Roman"/>
              </w:rPr>
              <w:t>5.2</w:t>
            </w:r>
            <w:proofErr w:type="gramEnd"/>
            <w:r>
              <w:rPr>
                <w:rFonts w:eastAsia="Times New Roman"/>
              </w:rPr>
              <w:t>. Evimiz Dünya Öğrenme Alanı öğrenme çıktılarını ve süreç bileşenlerini kavrar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Pr="005D0BA8" w:rsidRDefault="004739AE">
            <w:pPr>
              <w:rPr>
                <w:rFonts w:eastAsia="Times New Roman"/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SB.5.2.1. Yaşadığı ilin göreceli konum özelliklerini belirleyebilme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SB.5.2.2. Yaşadığı ilde doğal ve beşerî çevredeki değişimi neden ve sonuçlarıyla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</w:t>
            </w:r>
            <w:r w:rsidR="004739AE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Kasım</w:t>
            </w:r>
            <w:r w:rsidR="004739AE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SB.5.2.2. Yaşadığı ilde doğal ve beşerî çevredeki değişimi neden ve sonuçlarıyla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</w:t>
            </w:r>
            <w:r w:rsidR="004739AE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SB.5.2.3. Yaşadığı ilde meydana gelebilecek afetlerin etkilerini azaltmaya yönelik </w:t>
            </w:r>
            <w:proofErr w:type="spellStart"/>
            <w:r w:rsidRPr="005D0BA8">
              <w:rPr>
                <w:sz w:val="20"/>
                <w:szCs w:val="20"/>
              </w:rPr>
              <w:t>farkındalık</w:t>
            </w:r>
            <w:proofErr w:type="spellEnd"/>
            <w:r w:rsidRPr="005D0BA8">
              <w:rPr>
                <w:sz w:val="20"/>
                <w:szCs w:val="20"/>
              </w:rPr>
              <w:t xml:space="preserve"> etkinlikleri düzenleyebilme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</w:t>
            </w:r>
            <w:r w:rsidR="004739AE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SB.5.2.3. Yaşadığı ilde meydana gelebilecek afetlerin etkilerini azaltmaya yönelik </w:t>
            </w:r>
            <w:proofErr w:type="spellStart"/>
            <w:r w:rsidRPr="005D0BA8">
              <w:rPr>
                <w:sz w:val="20"/>
                <w:szCs w:val="20"/>
              </w:rPr>
              <w:t>farkındalık</w:t>
            </w:r>
            <w:proofErr w:type="spellEnd"/>
            <w:r w:rsidRPr="005D0BA8">
              <w:rPr>
                <w:sz w:val="20"/>
                <w:szCs w:val="20"/>
              </w:rPr>
              <w:t xml:space="preserve"> etkinlikleri düzenleyebilme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4739AE">
              <w:rPr>
                <w:rFonts w:eastAsia="Times New Roman"/>
              </w:rPr>
              <w:t xml:space="preserve"> - </w:t>
            </w:r>
            <w:r>
              <w:rPr>
                <w:rFonts w:eastAsia="Times New Roman"/>
              </w:rPr>
              <w:t>Aralık</w:t>
            </w:r>
            <w:r w:rsidR="004739AE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SB.5.2.4. Ülkemize komşu devletler hakkında bilgi toplayabilme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4739AE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SB.5.2.4. Ülkemize komşu devletler hakkında bilgi toplayabilme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4739AE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E8F" w:rsidRDefault="00D13E8F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</w:t>
            </w:r>
            <w:proofErr w:type="gramStart"/>
            <w:r>
              <w:rPr>
                <w:rFonts w:eastAsia="Times New Roman"/>
              </w:rPr>
              <w:t>5.3</w:t>
            </w:r>
            <w:proofErr w:type="gramEnd"/>
            <w:r>
              <w:rPr>
                <w:rFonts w:eastAsia="Times New Roman"/>
              </w:rPr>
              <w:t>. Ortak Mirasımız Öğrenme Alanı öğrenme çıktılarını ve süreç bileşenlerini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SB.5.3.1. Yaşadığı ildeki ortak miras </w:t>
            </w:r>
            <w:proofErr w:type="spellStart"/>
            <w:r w:rsidRPr="005D0BA8">
              <w:rPr>
                <w:sz w:val="20"/>
                <w:szCs w:val="20"/>
              </w:rPr>
              <w:t>ögelerine</w:t>
            </w:r>
            <w:proofErr w:type="spellEnd"/>
            <w:r w:rsidRPr="005D0BA8">
              <w:rPr>
                <w:sz w:val="20"/>
                <w:szCs w:val="20"/>
              </w:rPr>
              <w:t xml:space="preserve"> ilişkin oluşturduğu ürünü paylaşabilme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2024 - Ocak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SB.5.3.1. Yaşadığı ildeki ortak miras </w:t>
            </w:r>
            <w:proofErr w:type="spellStart"/>
            <w:r w:rsidRPr="005D0BA8">
              <w:rPr>
                <w:sz w:val="20"/>
                <w:szCs w:val="20"/>
              </w:rPr>
              <w:t>ögelerine</w:t>
            </w:r>
            <w:proofErr w:type="spellEnd"/>
            <w:r w:rsidRPr="005D0BA8">
              <w:rPr>
                <w:sz w:val="20"/>
                <w:szCs w:val="20"/>
              </w:rPr>
              <w:t xml:space="preserve"> ilişkin oluşturduğu ürünü paylaşabilme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2025 - Ocak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SB.5.3.2. Anadolu’da ilk yerleşimleri kuran toplumların sosyal hayatlarına yönelik bakış</w:t>
            </w:r>
            <w:r w:rsidRPr="005D0BA8">
              <w:rPr>
                <w:sz w:val="20"/>
                <w:szCs w:val="20"/>
              </w:rPr>
              <w:br/>
              <w:t>açısı geliştirebilme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2025 - Ocak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SB.5.3.2. Anadolu’da ilk yerleşimleri kuran toplumların sosyal hayatlarına yönelik bakış</w:t>
            </w:r>
            <w:r w:rsidRPr="005D0BA8">
              <w:rPr>
                <w:sz w:val="20"/>
                <w:szCs w:val="20"/>
              </w:rPr>
              <w:br/>
              <w:t>açısı geliştirebilme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SB.5.3.3. Mezopotamya ve Anadolu medeniyetlerinin ortak mirasa katkılarını karşılaştırabilme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Pr="005D0BA8" w:rsidRDefault="00D13E8F">
            <w:pPr>
              <w:rPr>
                <w:rFonts w:eastAsia="Times New Roman"/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SB.5.3.3. Mezopotamya ve Anadolu medeniyetlerinin ortak mirasa katkılarını karşılaştırabilme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Pr="005D0BA8" w:rsidRDefault="00D13E8F">
            <w:pPr>
              <w:rPr>
                <w:rFonts w:eastAsia="Times New Roman"/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SB.5.3.3. Mezopotamya ve Anadolu medeniyetlerinin ortak mirasa katkılarını karşılaştırabilme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2025 - Mart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D13E8F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</w:t>
            </w:r>
            <w:proofErr w:type="gramStart"/>
            <w:r>
              <w:rPr>
                <w:rFonts w:eastAsia="Times New Roman"/>
              </w:rPr>
              <w:t>5.4</w:t>
            </w:r>
            <w:proofErr w:type="gramEnd"/>
            <w:r>
              <w:rPr>
                <w:rFonts w:eastAsia="Times New Roman"/>
              </w:rPr>
              <w:t>. Yaşayan Demokrasimiz Öğrenme Alanı öğrenme çıktılarını ve süreç bileşenlerini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SB.5.4.1. Demokrasi ve cumhuriyet kavramları 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5D0BA8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SB.5.4.2. Toplum düzenine etkisi bakımından etkin vatandaş olmanın önemine yönelik</w:t>
            </w:r>
            <w:r w:rsidRPr="005D0BA8">
              <w:rPr>
                <w:sz w:val="20"/>
                <w:szCs w:val="20"/>
              </w:rPr>
              <w:br/>
              <w:t>çıkarımda bulunabilme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5D0BA8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SB.5.4.2. Toplum düzenine etkisi bakımından etkin vatandaş olmanın önemine yönelik</w:t>
            </w:r>
            <w:r w:rsidRPr="005D0BA8">
              <w:rPr>
                <w:sz w:val="20"/>
                <w:szCs w:val="20"/>
              </w:rPr>
              <w:br/>
              <w:t>çıkarımda bulunabilme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5D0B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–</w:t>
            </w:r>
            <w:r w:rsidR="005D0B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Mart </w:t>
            </w:r>
            <w:r w:rsidR="005D0BA8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SB.5.4.3. Temel insan hak ve sorumluluklarının önemini sorgulayabilme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5D0BA8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Pr="005D0BA8" w:rsidRDefault="005D0BA8" w:rsidP="005D0BA8">
            <w:pPr>
              <w:spacing w:after="200"/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SB.5.4.4. Bir ihtiyaç hâlinde veya sorun karşısında başvuru yapılabilecek kurumlar hakkında bilgi toplayabilme</w:t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  <w:t>SB.5.5.1. Kaynakları verimli kullanmanın doğa ve insanlar üzerindeki etkisini yorumlayabilme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5D0BA8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 Hayatımızdaki Ekonomi Öğrenme Alanı öğrenme çıktılarını ve süreç bileşenlerini kavrar.</w:t>
            </w:r>
          </w:p>
          <w:p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Pr="005D0BA8" w:rsidRDefault="005D0BA8" w:rsidP="005D0BA8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SB.5.5.1. Kaynakları verimli kullanmanın doğa ve insanlar üzerindeki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5D0BA8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SB.5.5.2. İhtiyaç ve isteklerini karşılamak için gerekli bütçeyi planlayabilme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SB.5.5.2. İhtiyaç ve isteklerini karşılamak için gerekli bütçeyi planlayabilme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SB.5.5.3. Yaşadığı ildeki ekonomik faaliyetleri özetleyebilme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SB.5.5.3. Yaşadığı ildeki ekonomik faaliyetleri özetleyebilme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rPr>
          <w:trHeight w:val="276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SB.5.5.3. Yaşadığı ildeki ekonomik faaliyetleri özetleyebilme</w:t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  <w:t>SB.5.6.1.Teknolojik gelişmelerin toplum hayatına etkilerini tartışabilme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5D0B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–</w:t>
            </w:r>
            <w:r w:rsidR="005D0BA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Mayıs </w:t>
            </w:r>
            <w:r w:rsidR="005D0BA8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Teknoloji ve Sosyal Bilimler Öğrenme Alanı öğrenme çıktılarını ve süreç bileşenlerini kavrar.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SB.5.6.1.Teknolojik gelişmelerin toplum hayatına etkilerini tartışabilme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5D0BA8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SB.5.6.2. Teknolojik ürünlerin bilinçli kullanımının önemine ilişkin ürün oluşturabilme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5D0BA8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:rsidTr="00D13E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</w:rPr>
            </w:pPr>
            <w:r w:rsidRPr="005D0BA8">
              <w:rPr>
                <w:sz w:val="20"/>
                <w:szCs w:val="20"/>
              </w:rPr>
              <w:t>SB.5.6.2. Teknolojik ürünlerin bilinçli kullanımının önemine ilişkin ürün oluşturabilme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3E8F" w:rsidRDefault="00D13E8F" w:rsidP="00D45504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2025 - Haziran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D13E8F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D0BA8" w:rsidTr="00D13E8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0BA8" w:rsidRPr="004441F8" w:rsidRDefault="005D0BA8" w:rsidP="0065684F">
            <w:pPr>
              <w:rPr>
                <w:rFonts w:eastAsia="Times New Roman"/>
                <w:bCs/>
              </w:rPr>
            </w:pPr>
            <w:r w:rsidRPr="004441F8">
              <w:rPr>
                <w:rFonts w:eastAsia="Times New Roman"/>
                <w:bCs/>
              </w:rPr>
              <w:t>Zeki DOĞAN</w:t>
            </w:r>
          </w:p>
          <w:p w:rsidR="005D0BA8" w:rsidRDefault="005D0BA8" w:rsidP="0065684F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  <w:bookmarkStart w:id="0" w:name="_GoBack"/>
            <w:bookmarkEnd w:id="0"/>
          </w:p>
        </w:tc>
      </w:tr>
    </w:tbl>
    <w:p w:rsidR="005D583A" w:rsidRDefault="005D583A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E32011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5D583A" w:rsidSect="00C4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</w:compat>
  <w:rsids>
    <w:rsidRoot w:val="00D754E3"/>
    <w:rsid w:val="004739AE"/>
    <w:rsid w:val="0055575B"/>
    <w:rsid w:val="005D0BA8"/>
    <w:rsid w:val="005D583A"/>
    <w:rsid w:val="0065684F"/>
    <w:rsid w:val="00885676"/>
    <w:rsid w:val="00C42056"/>
    <w:rsid w:val="00D13E8F"/>
    <w:rsid w:val="00D515CA"/>
    <w:rsid w:val="00D754E3"/>
    <w:rsid w:val="00E3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56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2024-09-09T09:58:00Z</dcterms:created>
  <dcterms:modified xsi:type="dcterms:W3CDTF">2024-09-09T09:58:00Z</dcterms:modified>
</cp:coreProperties>
</file>