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51" w:rsidRPr="00783D3D" w:rsidRDefault="008816C3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2023-2024</w:t>
      </w:r>
      <w:r w:rsidR="00240B9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EĞİTİM ÖĞRETİM YILI </w:t>
      </w:r>
    </w:p>
    <w:p w:rsidR="00240B90" w:rsidRPr="00783D3D" w:rsidRDefault="008816C3" w:rsidP="008816C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KOVANCILAR BAYRAMYAZI</w:t>
      </w:r>
      <w:r w:rsidR="00015DE9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ORTAOKULU</w:t>
      </w:r>
    </w:p>
    <w:p w:rsidR="00015DE9" w:rsidRPr="00783D3D" w:rsidRDefault="00440F51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bookmarkStart w:id="0" w:name="_GoBack"/>
      <w:r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YEŞİL</w:t>
      </w:r>
      <w:r w:rsidR="003532A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AY </w:t>
      </w:r>
      <w:r w:rsidR="00240B9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KULÜBÜ</w:t>
      </w:r>
      <w:r w:rsidR="00015DE9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YILSONU FAALİYET RAPORU</w:t>
      </w:r>
      <w:bookmarkEnd w:id="0"/>
      <w:r w:rsidR="00015DE9" w:rsidRPr="00783D3D">
        <w:rPr>
          <w:rFonts w:ascii="Times New Roman" w:eastAsia="Times New Roman" w:hAnsi="Times New Roman" w:cs="Times New Roman"/>
          <w:color w:val="141414"/>
          <w:sz w:val="24"/>
          <w:szCs w:val="24"/>
          <w:lang w:eastAsia="tr-TR"/>
        </w:rPr>
        <w:t>​</w:t>
      </w:r>
    </w:p>
    <w:p w:rsidR="00240B90" w:rsidRPr="00783D3D" w:rsidRDefault="00240B90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shd w:val="clear" w:color="auto" w:fill="FEFEFE"/>
          <w:lang w:eastAsia="tr-TR"/>
        </w:rPr>
      </w:pPr>
    </w:p>
    <w:p w:rsidR="00440F51" w:rsidRPr="00783D3D" w:rsidRDefault="00440F51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shd w:val="clear" w:color="auto" w:fill="FEFEFE"/>
          <w:lang w:eastAsia="tr-TR"/>
        </w:rPr>
      </w:pPr>
    </w:p>
    <w:tbl>
      <w:tblPr>
        <w:tblStyle w:val="TabloKlavuzu"/>
        <w:tblW w:w="9356" w:type="dxa"/>
        <w:tblInd w:w="-34" w:type="dxa"/>
        <w:tblLook w:val="04A0"/>
      </w:tblPr>
      <w:tblGrid>
        <w:gridCol w:w="9356"/>
      </w:tblGrid>
      <w:tr w:rsidR="00240B90" w:rsidRPr="00783D3D" w:rsidTr="00440F51">
        <w:trPr>
          <w:trHeight w:val="321"/>
        </w:trPr>
        <w:tc>
          <w:tcPr>
            <w:tcW w:w="9356" w:type="dxa"/>
          </w:tcPr>
          <w:p w:rsidR="00240B90" w:rsidRPr="00783D3D" w:rsidRDefault="00240B9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EYLÜL </w:t>
            </w:r>
          </w:p>
        </w:tc>
      </w:tr>
      <w:tr w:rsidR="00240B90" w:rsidRPr="00783D3D" w:rsidTr="00440F51">
        <w:trPr>
          <w:trHeight w:val="1290"/>
        </w:trPr>
        <w:tc>
          <w:tcPr>
            <w:tcW w:w="9356" w:type="dxa"/>
          </w:tcPr>
          <w:p w:rsidR="00440F51" w:rsidRPr="00783D3D" w:rsidRDefault="00440F51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240B90" w:rsidRPr="00783D3D" w:rsidRDefault="00E123E0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Kulüp tüzüğü hazırlandı.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Okul genelinde Kızılay Kulübüne öğrenci seçimi yapıldı. 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83AEC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 tarihi belirlendi.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 yapıldı.</w:t>
            </w:r>
          </w:p>
          <w:p w:rsidR="00E123E0" w:rsidRPr="00783D3D" w:rsidRDefault="00E123E0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783D3D" w:rsidTr="00440F51">
        <w:trPr>
          <w:trHeight w:val="225"/>
        </w:trPr>
        <w:tc>
          <w:tcPr>
            <w:tcW w:w="9356" w:type="dxa"/>
          </w:tcPr>
          <w:p w:rsidR="001300AA" w:rsidRPr="00783D3D" w:rsidRDefault="001300AA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EKİM</w:t>
            </w:r>
          </w:p>
        </w:tc>
      </w:tr>
      <w:tr w:rsidR="00240B90" w:rsidRPr="00783D3D" w:rsidTr="00440F51">
        <w:trPr>
          <w:trHeight w:val="124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1300AA" w:rsidRPr="00783D3D" w:rsidRDefault="00E123E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Yönetim Kurulu ve Denetleme Kurulu üyeleri seçildi.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Yeşila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 Kulübü çalışma planı hazırlandı.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Yeşila</w:t>
            </w:r>
            <w:r w:rsidR="001300AA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 Kulübü kulüp panosu hazırlandı.</w:t>
            </w:r>
          </w:p>
          <w:p w:rsidR="00240B90" w:rsidRPr="00783D3D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Cumhuriyet Bayramı kutlamalarına katılım sağlandı.</w:t>
            </w:r>
          </w:p>
          <w:p w:rsidR="00E123E0" w:rsidRPr="00783D3D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783D3D" w:rsidTr="00440F51">
        <w:trPr>
          <w:trHeight w:val="300"/>
        </w:trPr>
        <w:tc>
          <w:tcPr>
            <w:tcW w:w="9356" w:type="dxa"/>
          </w:tcPr>
          <w:p w:rsidR="001300AA" w:rsidRPr="00783D3D" w:rsidRDefault="001300AA" w:rsidP="001300AA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KASIM</w:t>
            </w:r>
          </w:p>
        </w:tc>
      </w:tr>
      <w:tr w:rsidR="001300AA" w:rsidRPr="00783D3D" w:rsidTr="00440F51">
        <w:trPr>
          <w:trHeight w:val="930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Yeşilay kulübü amacı ve faaliyetleri öğrencilere tanıtıldı.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ab/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2. Yeşilay Kulübü için okul çapında amblem yarışması düzenlendi.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Sosyal kulüp panosu hazırlandı. 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ab/>
            </w:r>
          </w:p>
          <w:p w:rsidR="00E123E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Yeşilay konulu resim ve yazılar kulüp panosunda sergilendi.</w:t>
            </w:r>
          </w:p>
          <w:p w:rsidR="007271EC" w:rsidRPr="00783D3D" w:rsidRDefault="007271EC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783D3D" w:rsidTr="00440F51">
        <w:trPr>
          <w:trHeight w:val="240"/>
        </w:trPr>
        <w:tc>
          <w:tcPr>
            <w:tcW w:w="9356" w:type="dxa"/>
          </w:tcPr>
          <w:p w:rsidR="001300AA" w:rsidRPr="00783D3D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ARALIK</w:t>
            </w:r>
          </w:p>
        </w:tc>
      </w:tr>
      <w:tr w:rsidR="00183AEC" w:rsidRPr="00783D3D" w:rsidTr="00440F51">
        <w:trPr>
          <w:trHeight w:val="1260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Yeşilay ile ilgili siteler öğrenciler tarafından araştırıldı. 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Alkol, sigara ve uyuşturucu gibi madde bağımlılığının toplumsal, psikolojik, ekonomik boyutu ile ilgili videolar izlendi.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Yeşilay’la ilgili internet site isimleri panoda duyuruldu.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İçki, sigara ve uyuşturucu maddelerin insan sağlığına zararları anlatıldı.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İçki, sigara ve uyuşturucu madde bağımlılığı hakkında bilgi verildi.</w:t>
            </w:r>
          </w:p>
          <w:p w:rsidR="00E123E0" w:rsidRPr="00783D3D" w:rsidRDefault="00E123E0" w:rsidP="003532A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83AEC" w:rsidRPr="00783D3D" w:rsidTr="00440F51">
        <w:trPr>
          <w:trHeight w:val="378"/>
        </w:trPr>
        <w:tc>
          <w:tcPr>
            <w:tcW w:w="9356" w:type="dxa"/>
          </w:tcPr>
          <w:p w:rsidR="00183AEC" w:rsidRPr="00783D3D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OCAK</w:t>
            </w:r>
          </w:p>
        </w:tc>
      </w:tr>
      <w:tr w:rsidR="00183AEC" w:rsidRPr="00783D3D" w:rsidTr="00440F51">
        <w:trPr>
          <w:trHeight w:val="52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Alkollü içki, sigara ve uyuşturucu maddelerin neden olduğu hastalıkları anlatan videolar izlendi.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Alkollü içki, sigara ve uyuşturucu maddelerin zararları ile ilgili özlü sözler panoya asıldı.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Verem Savaş Eğitimi Haftası ile ilgili yazı, şiir ve resimler okul panosuna asıldı. 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Verem Savaş Eğitimi Haftası kutlandı.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Toplum hizmeti çalışmaları gözden geçirildi.</w:t>
            </w:r>
          </w:p>
          <w:p w:rsidR="00440F51" w:rsidRPr="00783D3D" w:rsidRDefault="00440F51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783D3D" w:rsidTr="00440F51">
        <w:trPr>
          <w:trHeight w:val="330"/>
        </w:trPr>
        <w:tc>
          <w:tcPr>
            <w:tcW w:w="9356" w:type="dxa"/>
          </w:tcPr>
          <w:p w:rsidR="00437115" w:rsidRPr="00783D3D" w:rsidRDefault="00437115" w:rsidP="00183A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ŞUBAT</w:t>
            </w:r>
          </w:p>
        </w:tc>
      </w:tr>
      <w:tr w:rsidR="00437115" w:rsidRPr="00783D3D" w:rsidTr="00440F51">
        <w:trPr>
          <w:trHeight w:val="270"/>
        </w:trPr>
        <w:tc>
          <w:tcPr>
            <w:tcW w:w="9356" w:type="dxa"/>
          </w:tcPr>
          <w:p w:rsidR="00440F51" w:rsidRPr="00783D3D" w:rsidRDefault="00783D3D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Depremden korunma yolları anlatıldı.</w:t>
            </w:r>
          </w:p>
          <w:p w:rsidR="003532A0" w:rsidRPr="00783D3D" w:rsidRDefault="00783D3D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Ha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ftası ile ilgi duvar gazetesi hazırland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3532A0" w:rsidRPr="00783D3D" w:rsidRDefault="00783D3D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Yeşilay haftası 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için toplanan dokümanlar incelenerek sergilenmeye uygun olanlar belirlendi.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3532A0" w:rsidRPr="00783D3D" w:rsidRDefault="00783D3D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Yeşilay haftası hazırlıkları 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37115" w:rsidRPr="00783D3D" w:rsidRDefault="00437115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783D3D" w:rsidTr="00440F51">
        <w:trPr>
          <w:trHeight w:val="270"/>
        </w:trPr>
        <w:tc>
          <w:tcPr>
            <w:tcW w:w="9356" w:type="dxa"/>
          </w:tcPr>
          <w:p w:rsidR="00437115" w:rsidRPr="00783D3D" w:rsidRDefault="00437115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MART</w:t>
            </w:r>
          </w:p>
        </w:tc>
      </w:tr>
      <w:tr w:rsidR="00437115" w:rsidRPr="00783D3D" w:rsidTr="00440F51">
        <w:trPr>
          <w:trHeight w:val="76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Okulda Yeşilay Haft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ası ile ilgili program hazırlandı.</w:t>
            </w: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haftasında ba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sında çıkan haberler topland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ı.</w:t>
            </w: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ile ilgili okul panolarında sergi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lenmek üzere afişler hazırland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37115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lay kulüp panosunun düzenlendi.</w:t>
            </w:r>
          </w:p>
          <w:p w:rsidR="007271EC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12 Mart ve 18 Mart programlarına katılım sağlandı.</w:t>
            </w:r>
          </w:p>
          <w:p w:rsidR="007271EC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7E32" w:rsidRPr="00783D3D" w:rsidTr="00440F51">
        <w:trPr>
          <w:trHeight w:val="377"/>
        </w:trPr>
        <w:tc>
          <w:tcPr>
            <w:tcW w:w="9356" w:type="dxa"/>
          </w:tcPr>
          <w:p w:rsidR="00077E32" w:rsidRPr="00783D3D" w:rsidRDefault="00077E32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NİSAN</w:t>
            </w:r>
          </w:p>
        </w:tc>
      </w:tr>
      <w:tr w:rsidR="00077E32" w:rsidRPr="00783D3D" w:rsidTr="00440F51">
        <w:trPr>
          <w:trHeight w:val="127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Alkollü içki ve uyuşturucu maddelerin trafik kazalarına etkileri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anlatıldı.</w:t>
            </w:r>
          </w:p>
          <w:p w:rsidR="003532A0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Uyuşturucu madde bağımlılığından korunmanın yolları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anlatıldı.</w:t>
            </w:r>
          </w:p>
          <w:p w:rsidR="003532A0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Kanserle Savaş 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Haftası kutland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40F51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23 Nisan 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kutlamalarına katılım sağlandı.</w:t>
            </w:r>
          </w:p>
          <w:p w:rsidR="008D3045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Ç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ocukların uzak durması gereken zararlı alışkanlık ve maddele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 anlatan resimler hazırlanarak kulüp panosuna asıldı.</w:t>
            </w:r>
          </w:p>
          <w:p w:rsidR="00440F51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783D3D" w:rsidTr="00440F51">
        <w:trPr>
          <w:trHeight w:val="291"/>
        </w:trPr>
        <w:tc>
          <w:tcPr>
            <w:tcW w:w="9356" w:type="dxa"/>
          </w:tcPr>
          <w:p w:rsidR="001300AA" w:rsidRPr="00783D3D" w:rsidRDefault="008D3045" w:rsidP="00077E32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MAYIS</w:t>
            </w:r>
          </w:p>
        </w:tc>
      </w:tr>
      <w:tr w:rsidR="008D3045" w:rsidRPr="00783D3D" w:rsidTr="00440F51">
        <w:trPr>
          <w:trHeight w:val="1547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1. Alkollü içki, sigara ve uyuşturucu maddelerle mücadele eden kurum ve kuruluşlar araştırıldı.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2. Türkçe Öğretmenleri ile işbirliği yapılarak Yeşilay ile ilgili şiir yarışması düzenlendi.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3. Yarışmada dereceye giren şiirler başta olmak üzere tüm şiir</w:t>
            </w:r>
            <w:r w:rsidR="008816C3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ler kulüp panosunda sergilendi.</w:t>
            </w:r>
          </w:p>
          <w:p w:rsidR="008D3045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4. 19 Mayıs ile ilgili yazı ve şiirler hazırlanarak panoya asıldı.</w:t>
            </w: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</w:tc>
      </w:tr>
      <w:tr w:rsidR="008D3045" w:rsidRPr="00783D3D" w:rsidTr="00440F51">
        <w:trPr>
          <w:trHeight w:val="345"/>
        </w:trPr>
        <w:tc>
          <w:tcPr>
            <w:tcW w:w="9356" w:type="dxa"/>
          </w:tcPr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HAZİRAN</w:t>
            </w:r>
          </w:p>
        </w:tc>
      </w:tr>
      <w:tr w:rsidR="008D3045" w:rsidRPr="00783D3D" w:rsidTr="00440F51">
        <w:trPr>
          <w:trHeight w:val="2122"/>
        </w:trPr>
        <w:tc>
          <w:tcPr>
            <w:tcW w:w="9356" w:type="dxa"/>
          </w:tcPr>
          <w:p w:rsidR="00440F51" w:rsidRPr="00783D3D" w:rsidRDefault="00440F51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Yıl içinde yapılan çalışmalar değerlendirildi.</w:t>
            </w: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Sosyal kulüple ilgili formlar dolduruldu. 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3. Sosyal Kulüp Faaliyet Raporu oluşturulup genel kurulda okundu.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Faaliyet Raporu okul idaresine teslim edildi.</w:t>
            </w:r>
          </w:p>
        </w:tc>
      </w:tr>
    </w:tbl>
    <w:p w:rsidR="008D3045" w:rsidRPr="00783D3D" w:rsidRDefault="008D3045" w:rsidP="008D3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DE9" w:rsidRPr="00783D3D" w:rsidRDefault="00440F51" w:rsidP="008816C3">
      <w:pPr>
        <w:tabs>
          <w:tab w:val="left" w:pos="13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83D3D">
        <w:rPr>
          <w:rFonts w:ascii="Times New Roman" w:hAnsi="Times New Roman" w:cs="Times New Roman"/>
          <w:sz w:val="24"/>
          <w:szCs w:val="24"/>
        </w:rPr>
        <w:t xml:space="preserve">          Zeki DOĞAN</w:t>
      </w:r>
      <w:r w:rsidR="00783D3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83D3D" w:rsidRPr="00783D3D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 w:rsidRPr="00783D3D">
        <w:rPr>
          <w:rFonts w:ascii="Times New Roman" w:hAnsi="Times New Roman" w:cs="Times New Roman"/>
          <w:sz w:val="24"/>
          <w:szCs w:val="24"/>
        </w:rPr>
        <w:br/>
        <w:t>Kulüp Danışman Öğretmeni</w:t>
      </w:r>
    </w:p>
    <w:sectPr w:rsidR="00015DE9" w:rsidRPr="00783D3D" w:rsidSect="00783D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59E"/>
    <w:rsid w:val="00015DE9"/>
    <w:rsid w:val="00077E32"/>
    <w:rsid w:val="000A359E"/>
    <w:rsid w:val="001300AA"/>
    <w:rsid w:val="001431A5"/>
    <w:rsid w:val="00183AEC"/>
    <w:rsid w:val="001910C8"/>
    <w:rsid w:val="0020392A"/>
    <w:rsid w:val="00240B90"/>
    <w:rsid w:val="002A1D81"/>
    <w:rsid w:val="003532A0"/>
    <w:rsid w:val="00437115"/>
    <w:rsid w:val="00440F51"/>
    <w:rsid w:val="004521C7"/>
    <w:rsid w:val="00456CB4"/>
    <w:rsid w:val="005B4EC7"/>
    <w:rsid w:val="00632E92"/>
    <w:rsid w:val="00656F4B"/>
    <w:rsid w:val="00712B0E"/>
    <w:rsid w:val="007271EC"/>
    <w:rsid w:val="00783D3D"/>
    <w:rsid w:val="008816C3"/>
    <w:rsid w:val="008D3045"/>
    <w:rsid w:val="00942490"/>
    <w:rsid w:val="00B826CA"/>
    <w:rsid w:val="00D1358E"/>
    <w:rsid w:val="00E123E0"/>
    <w:rsid w:val="00E51E17"/>
    <w:rsid w:val="00E565E7"/>
    <w:rsid w:val="00FC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</vt:lpstr>
    </vt:vector>
  </TitlesOfParts>
  <Company>By NeC ® 2010 | Katilimsiz.Com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creator>sosyalciniz.net</dc:creator>
  <cp:keywords>sosyalciniz.net</cp:keywords>
  <dc:description>zeki doğan</dc:description>
  <cp:lastModifiedBy>Zeki</cp:lastModifiedBy>
  <cp:revision>2</cp:revision>
  <dcterms:created xsi:type="dcterms:W3CDTF">2024-06-04T17:54:00Z</dcterms:created>
  <dcterms:modified xsi:type="dcterms:W3CDTF">2024-06-04T17:54:00Z</dcterms:modified>
</cp:coreProperties>
</file>