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10" w:rsidRDefault="002C2D3F">
      <w:pPr>
        <w:rPr>
          <w:rFonts w:hint="eastAsia"/>
        </w:rPr>
      </w:pPr>
    </w:p>
    <w:p w:rsidR="00811F8C" w:rsidRDefault="00811F8C" w:rsidP="00811F8C">
      <w:pPr>
        <w:spacing w:before="61"/>
        <w:ind w:left="395"/>
        <w:rPr>
          <w:rFonts w:hint="eastAsia"/>
          <w:b/>
        </w:rPr>
      </w:pPr>
      <w:r>
        <w:rPr>
          <w:b/>
        </w:rPr>
        <w:t>TÜRKİYE</w:t>
      </w:r>
      <w:r>
        <w:rPr>
          <w:b/>
          <w:spacing w:val="-4"/>
        </w:rPr>
        <w:t xml:space="preserve"> </w:t>
      </w:r>
      <w:r>
        <w:rPr>
          <w:b/>
        </w:rPr>
        <w:t>YÜZYILI</w:t>
      </w:r>
      <w:r>
        <w:rPr>
          <w:b/>
          <w:spacing w:val="-3"/>
        </w:rPr>
        <w:t xml:space="preserve"> </w:t>
      </w:r>
      <w:r>
        <w:rPr>
          <w:b/>
        </w:rPr>
        <w:t>MAARİF</w:t>
      </w:r>
      <w:r>
        <w:rPr>
          <w:b/>
          <w:spacing w:val="-6"/>
        </w:rPr>
        <w:t xml:space="preserve"> </w:t>
      </w:r>
      <w:r>
        <w:rPr>
          <w:b/>
        </w:rPr>
        <w:t>MODELİ</w:t>
      </w:r>
      <w:r>
        <w:rPr>
          <w:b/>
          <w:spacing w:val="-4"/>
        </w:rPr>
        <w:t xml:space="preserve"> </w:t>
      </w:r>
      <w:r>
        <w:rPr>
          <w:b/>
        </w:rPr>
        <w:t>ÖĞRETİM</w:t>
      </w:r>
      <w:r>
        <w:rPr>
          <w:b/>
          <w:spacing w:val="-3"/>
        </w:rPr>
        <w:t xml:space="preserve"> </w:t>
      </w:r>
      <w:r>
        <w:rPr>
          <w:b/>
        </w:rPr>
        <w:t>PROGRAMI</w:t>
      </w:r>
      <w:r>
        <w:rPr>
          <w:b/>
          <w:spacing w:val="-2"/>
        </w:rPr>
        <w:t xml:space="preserve"> </w:t>
      </w:r>
      <w:r>
        <w:rPr>
          <w:b/>
        </w:rPr>
        <w:t>İNCELEME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3"/>
        </w:rPr>
        <w:t xml:space="preserve"> </w:t>
      </w:r>
      <w:r>
        <w:rPr>
          <w:b/>
        </w:rPr>
        <w:t>EK-</w:t>
      </w:r>
      <w:r>
        <w:rPr>
          <w:b/>
          <w:spacing w:val="-10"/>
        </w:rPr>
        <w:t>2</w:t>
      </w:r>
    </w:p>
    <w:p w:rsidR="00811F8C" w:rsidRDefault="00811F8C" w:rsidP="00811F8C">
      <w:pPr>
        <w:pStyle w:val="GvdeMetni"/>
        <w:spacing w:before="86" w:after="0"/>
        <w:rPr>
          <w:rFonts w:hint="eastAsia"/>
          <w:b/>
        </w:rPr>
      </w:pPr>
    </w:p>
    <w:p w:rsidR="00811F8C" w:rsidRDefault="00811F8C" w:rsidP="00811F8C">
      <w:pPr>
        <w:pStyle w:val="ListeParagraf"/>
        <w:numPr>
          <w:ilvl w:val="0"/>
          <w:numId w:val="1"/>
        </w:numPr>
        <w:tabs>
          <w:tab w:val="left" w:pos="1662"/>
        </w:tabs>
        <w:spacing w:line="254" w:lineRule="auto"/>
        <w:ind w:left="831" w:right="101"/>
        <w:jc w:val="left"/>
      </w:pPr>
      <w:r>
        <w:t>Bu</w:t>
      </w:r>
      <w:r>
        <w:rPr>
          <w:spacing w:val="40"/>
        </w:rPr>
        <w:t xml:space="preserve"> </w:t>
      </w:r>
      <w:r>
        <w:t>form,</w:t>
      </w:r>
      <w:r>
        <w:rPr>
          <w:spacing w:val="40"/>
        </w:rPr>
        <w:t xml:space="preserve"> </w:t>
      </w:r>
      <w:r>
        <w:t>Türkiye</w:t>
      </w:r>
      <w:r>
        <w:rPr>
          <w:spacing w:val="40"/>
        </w:rPr>
        <w:t xml:space="preserve"> </w:t>
      </w:r>
      <w:r>
        <w:t>Yüzyılı</w:t>
      </w:r>
      <w:r>
        <w:rPr>
          <w:spacing w:val="40"/>
        </w:rPr>
        <w:t xml:space="preserve"> </w:t>
      </w:r>
      <w:r>
        <w:t>Maarif</w:t>
      </w:r>
      <w:r>
        <w:rPr>
          <w:spacing w:val="40"/>
        </w:rPr>
        <w:t xml:space="preserve"> </w:t>
      </w:r>
      <w:r>
        <w:t>Modeli</w:t>
      </w:r>
      <w:r>
        <w:rPr>
          <w:spacing w:val="40"/>
        </w:rPr>
        <w:t xml:space="preserve"> </w:t>
      </w:r>
      <w:r>
        <w:t>kapsamında</w:t>
      </w:r>
      <w:r>
        <w:rPr>
          <w:spacing w:val="40"/>
        </w:rPr>
        <w:t xml:space="preserve"> </w:t>
      </w:r>
      <w:r>
        <w:t>öğretim</w:t>
      </w:r>
      <w:r>
        <w:rPr>
          <w:spacing w:val="40"/>
        </w:rPr>
        <w:t xml:space="preserve"> </w:t>
      </w:r>
      <w:r>
        <w:t>programı</w:t>
      </w:r>
      <w:r>
        <w:rPr>
          <w:spacing w:val="40"/>
        </w:rPr>
        <w:t xml:space="preserve"> </w:t>
      </w:r>
      <w:r>
        <w:t>değişen</w:t>
      </w:r>
      <w:r>
        <w:rPr>
          <w:spacing w:val="40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alanın</w:t>
      </w:r>
      <w:r>
        <w:rPr>
          <w:spacing w:val="40"/>
        </w:rPr>
        <w:t xml:space="preserve"> </w:t>
      </w:r>
      <w:r>
        <w:t>değerlendirilmesi için tasarlanmıştır.</w:t>
      </w:r>
    </w:p>
    <w:p w:rsidR="00811F8C" w:rsidRDefault="00811F8C" w:rsidP="00811F8C">
      <w:pPr>
        <w:pStyle w:val="ListeParagraf"/>
        <w:numPr>
          <w:ilvl w:val="0"/>
          <w:numId w:val="1"/>
        </w:numPr>
        <w:tabs>
          <w:tab w:val="left" w:pos="1662"/>
        </w:tabs>
        <w:spacing w:before="2" w:line="254" w:lineRule="auto"/>
        <w:ind w:left="831"/>
        <w:jc w:val="left"/>
      </w:pPr>
      <w:r>
        <w:t>Bu form, Türkiye</w:t>
      </w:r>
      <w:r>
        <w:rPr>
          <w:spacing w:val="22"/>
        </w:rPr>
        <w:t xml:space="preserve"> </w:t>
      </w:r>
      <w:r>
        <w:t>Yüzyılı Maarif Modeli kapsamında öğretim programı</w:t>
      </w:r>
      <w:r>
        <w:rPr>
          <w:spacing w:val="23"/>
        </w:rPr>
        <w:t xml:space="preserve"> </w:t>
      </w:r>
      <w:r>
        <w:t>değişen her bir</w:t>
      </w:r>
      <w:r>
        <w:rPr>
          <w:spacing w:val="22"/>
        </w:rPr>
        <w:t xml:space="preserve"> </w:t>
      </w:r>
      <w:r>
        <w:t>alan için o</w:t>
      </w:r>
      <w:r>
        <w:rPr>
          <w:spacing w:val="40"/>
        </w:rPr>
        <w:t xml:space="preserve"> </w:t>
      </w:r>
      <w:r>
        <w:t>alanın zümre öğretmenleri tarafından doldurulacaktır.</w:t>
      </w:r>
    </w:p>
    <w:p w:rsidR="00811F8C" w:rsidRPr="00811F8C" w:rsidRDefault="00811F8C" w:rsidP="00811F8C">
      <w:pPr>
        <w:pStyle w:val="ListeParagraf"/>
        <w:numPr>
          <w:ilvl w:val="0"/>
          <w:numId w:val="1"/>
        </w:numPr>
        <w:tabs>
          <w:tab w:val="left" w:pos="1662"/>
        </w:tabs>
        <w:spacing w:before="5" w:line="254" w:lineRule="auto"/>
        <w:ind w:left="831" w:right="101"/>
        <w:jc w:val="left"/>
      </w:pPr>
      <w:r>
        <w:t>Formda</w:t>
      </w:r>
      <w:r>
        <w:rPr>
          <w:spacing w:val="32"/>
        </w:rPr>
        <w:t xml:space="preserve"> </w:t>
      </w:r>
      <w:r>
        <w:t>yer</w:t>
      </w:r>
      <w:r>
        <w:rPr>
          <w:spacing w:val="29"/>
        </w:rPr>
        <w:t xml:space="preserve"> </w:t>
      </w:r>
      <w:r>
        <w:t>alan</w:t>
      </w:r>
      <w:r>
        <w:rPr>
          <w:spacing w:val="28"/>
        </w:rPr>
        <w:t xml:space="preserve"> </w:t>
      </w:r>
      <w:r>
        <w:t>değerlendirmeler,</w:t>
      </w:r>
      <w:r>
        <w:rPr>
          <w:spacing w:val="28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t>Haziran</w:t>
      </w:r>
      <w:r>
        <w:rPr>
          <w:spacing w:val="28"/>
        </w:rPr>
        <w:t xml:space="preserve"> </w:t>
      </w:r>
      <w:r>
        <w:t>2024</w:t>
      </w:r>
      <w:r>
        <w:rPr>
          <w:spacing w:val="28"/>
        </w:rPr>
        <w:t xml:space="preserve"> </w:t>
      </w:r>
      <w:r>
        <w:t>tarihi</w:t>
      </w:r>
      <w:r>
        <w:rPr>
          <w:spacing w:val="28"/>
        </w:rPr>
        <w:t xml:space="preserve"> </w:t>
      </w:r>
      <w:r>
        <w:t>mesai</w:t>
      </w:r>
      <w:r>
        <w:rPr>
          <w:spacing w:val="28"/>
        </w:rPr>
        <w:t xml:space="preserve"> </w:t>
      </w:r>
      <w:r>
        <w:t>bitimine</w:t>
      </w:r>
      <w:r>
        <w:rPr>
          <w:spacing w:val="27"/>
        </w:rPr>
        <w:t xml:space="preserve"> </w:t>
      </w:r>
      <w:r>
        <w:t>kadar</w:t>
      </w:r>
      <w:r>
        <w:rPr>
          <w:spacing w:val="27"/>
        </w:rPr>
        <w:t xml:space="preserve"> </w:t>
      </w:r>
      <w:r>
        <w:t>zümre</w:t>
      </w:r>
      <w:r>
        <w:rPr>
          <w:spacing w:val="27"/>
        </w:rPr>
        <w:t xml:space="preserve"> </w:t>
      </w:r>
      <w:r>
        <w:t>başkanının koordinesinde veri.</w:t>
      </w:r>
      <w:proofErr w:type="spellStart"/>
      <w:r>
        <w:t>meb</w:t>
      </w:r>
      <w:proofErr w:type="spellEnd"/>
      <w:r>
        <w:t>.gov.tr adresine işlenecektir.</w:t>
      </w:r>
    </w:p>
    <w:p w:rsidR="00811F8C" w:rsidRDefault="00811F8C" w:rsidP="00811F8C">
      <w:pPr>
        <w:pStyle w:val="GvdeMetni"/>
        <w:spacing w:before="6" w:after="0"/>
        <w:rPr>
          <w:rFonts w:hint="eastAsia"/>
          <w:sz w:val="20"/>
        </w:rPr>
      </w:pPr>
    </w:p>
    <w:tbl>
      <w:tblPr>
        <w:tblW w:w="10319" w:type="dxa"/>
        <w:tblInd w:w="111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0"/>
        <w:gridCol w:w="3049"/>
        <w:gridCol w:w="251"/>
        <w:gridCol w:w="30"/>
        <w:gridCol w:w="6629"/>
      </w:tblGrid>
      <w:tr w:rsidR="00811F8C" w:rsidTr="002C2D3F">
        <w:trPr>
          <w:trHeight w:val="854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pStyle w:val="TableParagraph"/>
              <w:widowControl w:val="0"/>
              <w:spacing w:before="147"/>
              <w:ind w:left="599"/>
              <w:rPr>
                <w:b/>
              </w:rPr>
            </w:pPr>
            <w:r>
              <w:rPr>
                <w:b/>
              </w:rPr>
              <w:t>TÜRKİYE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YÜZYILI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MAARİF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İNCELEME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811F8C" w:rsidTr="002C2D3F">
        <w:trPr>
          <w:trHeight w:val="695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68"/>
              <w:ind w:left="107"/>
              <w:rPr>
                <w:b/>
              </w:rPr>
            </w:pPr>
            <w:r>
              <w:rPr>
                <w:b/>
              </w:rPr>
              <w:t>Zümre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11F8C" w:rsidRDefault="00811F8C" w:rsidP="00094369">
            <w:pPr>
              <w:pStyle w:val="TableParagraph"/>
              <w:widowControl w:val="0"/>
            </w:pPr>
          </w:p>
        </w:tc>
      </w:tr>
      <w:tr w:rsidR="00811F8C" w:rsidTr="002C2D3F">
        <w:trPr>
          <w:trHeight w:val="827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line="276" w:lineRule="exact"/>
              <w:ind w:left="107" w:right="98"/>
              <w:jc w:val="both"/>
              <w:rPr>
                <w:b/>
              </w:rPr>
            </w:pPr>
            <w:r>
              <w:rPr>
                <w:b/>
              </w:rPr>
              <w:t>Zümrede Yer Alan Öğretmen Bilgileri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(T.C.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Numarası, Adı, Soyadı, Branşı)</w:t>
            </w:r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11F8C" w:rsidRDefault="00811F8C" w:rsidP="00094369">
            <w:pPr>
              <w:pStyle w:val="TableParagraph"/>
              <w:widowControl w:val="0"/>
            </w:pPr>
          </w:p>
        </w:tc>
      </w:tr>
      <w:tr w:rsidR="00811F8C" w:rsidTr="002C2D3F">
        <w:trPr>
          <w:trHeight w:val="724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pStyle w:val="TableParagraph"/>
              <w:widowControl w:val="0"/>
              <w:spacing w:before="169"/>
              <w:ind w:left="335"/>
              <w:rPr>
                <w:b/>
              </w:rPr>
            </w:pPr>
            <w:r>
              <w:rPr>
                <w:b/>
              </w:rPr>
              <w:t>TÜRKİYE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YÜZYILI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MAARİF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MODELİ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BÖLÜMLER</w:t>
            </w:r>
          </w:p>
        </w:tc>
      </w:tr>
      <w:tr w:rsidR="00811F8C" w:rsidTr="002C2D3F">
        <w:trPr>
          <w:trHeight w:val="67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1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tabs>
                <w:tab w:val="left" w:pos="1434"/>
              </w:tabs>
              <w:spacing w:before="56"/>
              <w:ind w:left="107" w:right="94"/>
              <w:rPr>
                <w:b/>
              </w:rPr>
            </w:pPr>
            <w:r>
              <w:rPr>
                <w:b/>
                <w:spacing w:val="-2"/>
              </w:rPr>
              <w:t>Öğretim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Programlarının Felsefesi</w:t>
            </w:r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51"/>
              <w:ind w:left="107"/>
            </w:pPr>
            <w:r>
              <w:t>Öğretim</w:t>
            </w:r>
            <w:r>
              <w:rPr>
                <w:spacing w:val="80"/>
              </w:rPr>
              <w:t xml:space="preserve"> </w:t>
            </w:r>
            <w:r>
              <w:t>programının</w:t>
            </w:r>
            <w:r>
              <w:rPr>
                <w:spacing w:val="80"/>
              </w:rPr>
              <w:t xml:space="preserve"> </w:t>
            </w:r>
            <w:r>
              <w:t>felsefesinde</w:t>
            </w:r>
            <w:r>
              <w:rPr>
                <w:spacing w:val="80"/>
              </w:rPr>
              <w:t xml:space="preserve"> </w:t>
            </w:r>
            <w:r>
              <w:t>önemli</w:t>
            </w:r>
            <w:r>
              <w:rPr>
                <w:spacing w:val="80"/>
              </w:rPr>
              <w:t xml:space="preserve"> </w:t>
            </w:r>
            <w:r>
              <w:t>gördüğünüz</w:t>
            </w:r>
            <w:r>
              <w:rPr>
                <w:spacing w:val="80"/>
              </w:rPr>
              <w:t xml:space="preserve"> </w:t>
            </w:r>
            <w:r>
              <w:t>hususlar</w:t>
            </w:r>
            <w:r>
              <w:rPr>
                <w:spacing w:val="40"/>
              </w:rPr>
              <w:t xml:space="preserve"> </w:t>
            </w:r>
            <w:r>
              <w:t>nelerdir? Lütfen özet hâlinde belirtiniz.</w:t>
            </w:r>
          </w:p>
        </w:tc>
      </w:tr>
      <w:tr w:rsidR="00811F8C" w:rsidTr="002C2D3F">
        <w:trPr>
          <w:trHeight w:val="1259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11F8C" w:rsidRDefault="00811F8C" w:rsidP="00094369">
            <w:pPr>
              <w:pStyle w:val="TableParagraph"/>
              <w:widowControl w:val="0"/>
            </w:pPr>
          </w:p>
        </w:tc>
      </w:tr>
      <w:tr w:rsidR="00811F8C" w:rsidTr="002C2D3F">
        <w:trPr>
          <w:trHeight w:val="100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159"/>
            </w:pPr>
          </w:p>
          <w:p w:rsidR="00811F8C" w:rsidRDefault="00811F8C" w:rsidP="00094369">
            <w:pPr>
              <w:pStyle w:val="TableParagraph"/>
              <w:widowControl w:val="0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224"/>
              <w:ind w:left="107" w:right="197"/>
              <w:rPr>
                <w:b/>
              </w:rPr>
            </w:pPr>
            <w:r>
              <w:rPr>
                <w:b/>
                <w:spacing w:val="-2"/>
              </w:rPr>
              <w:t>Ünite/Tema/Öğrenme Alanı</w:t>
            </w:r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83"/>
              <w:ind w:left="107" w:right="99"/>
              <w:jc w:val="both"/>
            </w:pPr>
            <w:r>
              <w:t>Ünite/Tema/Öğrenme alanlarının sıralamasının uygunluğunu değerlendiriniz. Bir önceki programa göre temel farklılıkları özet hâlinde belirtiniz.</w:t>
            </w:r>
          </w:p>
        </w:tc>
      </w:tr>
      <w:tr w:rsidR="00811F8C" w:rsidTr="002C2D3F">
        <w:trPr>
          <w:trHeight w:val="1237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11F8C" w:rsidRDefault="00811F8C" w:rsidP="00094369">
            <w:pPr>
              <w:pStyle w:val="TableParagraph"/>
              <w:widowControl w:val="0"/>
            </w:pPr>
          </w:p>
        </w:tc>
      </w:tr>
      <w:tr w:rsidR="00811F8C" w:rsidTr="002C2D3F">
        <w:trPr>
          <w:trHeight w:val="702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20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210"/>
              <w:ind w:left="107"/>
              <w:rPr>
                <w:b/>
              </w:rPr>
            </w:pPr>
            <w:r>
              <w:rPr>
                <w:b/>
              </w:rPr>
              <w:t>İçerik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Çerçevesi</w:t>
            </w:r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66"/>
              <w:ind w:left="107"/>
            </w:pPr>
            <w:r>
              <w:t>Önceki</w:t>
            </w:r>
            <w:r>
              <w:rPr>
                <w:spacing w:val="-12"/>
              </w:rPr>
              <w:t xml:space="preserve"> </w:t>
            </w:r>
            <w:r>
              <w:t>programdan</w:t>
            </w:r>
            <w:r>
              <w:rPr>
                <w:spacing w:val="-10"/>
              </w:rPr>
              <w:t xml:space="preserve"> </w:t>
            </w:r>
            <w:r>
              <w:t>farklı</w:t>
            </w:r>
            <w:r>
              <w:rPr>
                <w:spacing w:val="-12"/>
              </w:rPr>
              <w:t xml:space="preserve"> </w:t>
            </w:r>
            <w:r>
              <w:t>olarak</w:t>
            </w:r>
            <w:r>
              <w:rPr>
                <w:spacing w:val="-10"/>
              </w:rPr>
              <w:t xml:space="preserve"> </w:t>
            </w:r>
            <w:r>
              <w:t>eklenen/kaldırılan</w:t>
            </w:r>
            <w:r>
              <w:rPr>
                <w:spacing w:val="-12"/>
              </w:rPr>
              <w:t xml:space="preserve"> </w:t>
            </w:r>
            <w:r>
              <w:t>içerikler</w:t>
            </w:r>
            <w:r>
              <w:rPr>
                <w:spacing w:val="-11"/>
              </w:rPr>
              <w:t xml:space="preserve"> </w:t>
            </w:r>
            <w:r>
              <w:t>nelerdir? Lütfen başlıklar hâlinde belirtiniz</w:t>
            </w:r>
          </w:p>
        </w:tc>
      </w:tr>
      <w:tr w:rsidR="00811F8C" w:rsidTr="002C2D3F">
        <w:trPr>
          <w:trHeight w:val="126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11F8C" w:rsidRDefault="00811F8C" w:rsidP="00094369">
            <w:pPr>
              <w:pStyle w:val="TableParagraph"/>
              <w:widowControl w:val="0"/>
            </w:pPr>
          </w:p>
        </w:tc>
      </w:tr>
      <w:tr w:rsidR="00811F8C" w:rsidTr="002C2D3F">
        <w:trPr>
          <w:trHeight w:val="126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222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  <w:p w:rsidR="002C2D3F" w:rsidRDefault="002C2D3F" w:rsidP="00094369">
            <w:pPr>
              <w:pStyle w:val="TableParagraph"/>
              <w:widowControl w:val="0"/>
              <w:ind w:left="107"/>
              <w:rPr>
                <w:b/>
                <w:spacing w:val="-10"/>
              </w:rPr>
            </w:pPr>
          </w:p>
          <w:p w:rsidR="002C2D3F" w:rsidRDefault="002C2D3F" w:rsidP="00094369">
            <w:pPr>
              <w:pStyle w:val="TableParagraph"/>
              <w:widowControl w:val="0"/>
              <w:ind w:left="107"/>
              <w:rPr>
                <w:b/>
                <w:spacing w:val="-10"/>
              </w:rPr>
            </w:pPr>
          </w:p>
          <w:p w:rsidR="002C2D3F" w:rsidRDefault="002C2D3F" w:rsidP="00094369">
            <w:pPr>
              <w:pStyle w:val="TableParagraph"/>
              <w:widowControl w:val="0"/>
              <w:ind w:left="107"/>
              <w:rPr>
                <w:b/>
                <w:spacing w:val="-10"/>
              </w:rPr>
            </w:pPr>
          </w:p>
          <w:p w:rsidR="002C2D3F" w:rsidRDefault="002C2D3F" w:rsidP="00094369">
            <w:pPr>
              <w:pStyle w:val="TableParagraph"/>
              <w:widowControl w:val="0"/>
              <w:ind w:left="107"/>
              <w:rPr>
                <w:b/>
                <w:spacing w:val="-10"/>
              </w:rPr>
            </w:pPr>
          </w:p>
          <w:p w:rsidR="002C2D3F" w:rsidRDefault="002C2D3F" w:rsidP="002C2D3F">
            <w:pPr>
              <w:pStyle w:val="TableParagraph"/>
              <w:widowControl w:val="0"/>
              <w:rPr>
                <w:b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80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Kanıtları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(Ölçme ve Değerlendirme)</w:t>
            </w:r>
          </w:p>
        </w:tc>
        <w:tc>
          <w:tcPr>
            <w:tcW w:w="6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811F8C" w:rsidRDefault="00811F8C" w:rsidP="00094369">
            <w:pPr>
              <w:pStyle w:val="TableParagraph"/>
              <w:widowControl w:val="0"/>
              <w:spacing w:before="75"/>
              <w:ind w:left="107" w:right="97"/>
              <w:jc w:val="both"/>
            </w:pPr>
            <w:r>
              <w:t>Ölçme ve değerlendirme alanında önceki program ile Maarif Modeli arasındaki farklılıklar</w:t>
            </w:r>
            <w:r>
              <w:rPr>
                <w:spacing w:val="-1"/>
              </w:rPr>
              <w:t xml:space="preserve"> </w:t>
            </w:r>
            <w:r>
              <w:t>nelerdir? Öğretim programınızdan bir</w:t>
            </w:r>
            <w:r>
              <w:rPr>
                <w:spacing w:val="-1"/>
              </w:rPr>
              <w:t xml:space="preserve"> </w:t>
            </w:r>
            <w:r>
              <w:t>öğrenme çıktısı seçerek ölçme ve değerlendirmenin nasıl uygulandığını tartışarak ortaya çıkan görüşleri lütfen özetleyiniz.</w:t>
            </w:r>
          </w:p>
        </w:tc>
      </w:tr>
      <w:tr w:rsidR="00811F8C" w:rsidTr="002C2D3F">
        <w:trPr>
          <w:trHeight w:val="859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811F8C" w:rsidRDefault="00811F8C" w:rsidP="00094369">
            <w:pPr>
              <w:pStyle w:val="TableParagraph"/>
              <w:widowControl w:val="0"/>
            </w:pPr>
          </w:p>
        </w:tc>
      </w:tr>
      <w:tr w:rsidR="002C2D3F" w:rsidTr="002C2D3F">
        <w:trPr>
          <w:trHeight w:val="1103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C2D3F" w:rsidRDefault="002C2D3F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Default="002C2D3F" w:rsidP="002C2D3F">
            <w:pPr>
              <w:rPr>
                <w:rFonts w:hint="eastAsia"/>
                <w:sz w:val="2"/>
                <w:szCs w:val="2"/>
              </w:rPr>
            </w:pPr>
          </w:p>
          <w:p w:rsidR="002C2D3F" w:rsidRPr="002C2D3F" w:rsidRDefault="002C2D3F" w:rsidP="002C2D3F">
            <w:pPr>
              <w:rPr>
                <w:rFonts w:hint="eastAsia"/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C2D3F" w:rsidRPr="002C2D3F" w:rsidRDefault="002C2D3F" w:rsidP="002C2D3F">
            <w:pPr>
              <w:pStyle w:val="TableParagraph"/>
              <w:widowControl w:val="0"/>
              <w:rPr>
                <w:b/>
              </w:rPr>
            </w:pPr>
            <w:r w:rsidRPr="002C2D3F">
              <w:rPr>
                <w:rFonts w:hint="eastAsia"/>
                <w:b/>
              </w:rPr>
              <w:t>Ö</w:t>
            </w:r>
            <w:r w:rsidRPr="002C2D3F">
              <w:rPr>
                <w:b/>
              </w:rPr>
              <w:t>ğretme-</w:t>
            </w:r>
            <w:r w:rsidRPr="002C2D3F">
              <w:rPr>
                <w:rFonts w:hint="eastAsia"/>
                <w:b/>
              </w:rPr>
              <w:t>Ö</w:t>
            </w:r>
            <w:r w:rsidRPr="002C2D3F">
              <w:rPr>
                <w:b/>
              </w:rPr>
              <w:t>ğrenme</w:t>
            </w:r>
          </w:p>
          <w:p w:rsidR="002C2D3F" w:rsidRDefault="002C2D3F" w:rsidP="002C2D3F">
            <w:pPr>
              <w:pStyle w:val="TableParagraph"/>
              <w:widowControl w:val="0"/>
            </w:pPr>
            <w:r w:rsidRPr="002C2D3F">
              <w:rPr>
                <w:b/>
              </w:rPr>
              <w:t>Yaşantıları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D3F" w:rsidRDefault="002C2D3F" w:rsidP="00094369">
            <w:pPr>
              <w:pStyle w:val="TableParagraph"/>
              <w:widowControl w:val="0"/>
            </w:pPr>
            <w:r>
              <w:t>Öğretim programınızdan bir ünite/tema/öğrenme alanı seçerek program bileşenlerinin (erdem-değer-eylem modeli, okuryazarlık becerileri, sosyal-duygusal öğrenme becerileri) nasıl işlendiğine dair görüşlerinizi kısaca ifade ediniz.</w:t>
            </w:r>
          </w:p>
        </w:tc>
      </w:tr>
      <w:tr w:rsidR="002C2D3F" w:rsidTr="002C2D3F">
        <w:trPr>
          <w:trHeight w:val="1103"/>
        </w:trPr>
        <w:tc>
          <w:tcPr>
            <w:tcW w:w="3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2C2D3F" w:rsidRDefault="002C2D3F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C2D3F" w:rsidRDefault="002C2D3F" w:rsidP="00094369">
            <w:pPr>
              <w:pStyle w:val="TableParagraph"/>
              <w:widowControl w:val="0"/>
            </w:pPr>
          </w:p>
        </w:tc>
      </w:tr>
      <w:tr w:rsidR="002C2D3F" w:rsidTr="002C2D3F">
        <w:trPr>
          <w:trHeight w:val="1103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C2D3F" w:rsidRPr="002C2D3F" w:rsidRDefault="002C2D3F" w:rsidP="00094369">
            <w:pPr>
              <w:widowControl w:val="0"/>
              <w:rPr>
                <w:rFonts w:hint="eastAsia"/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 xml:space="preserve">   6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C2D3F" w:rsidRPr="002C2D3F" w:rsidRDefault="002C2D3F" w:rsidP="00094369">
            <w:pPr>
              <w:pStyle w:val="TableParagraph"/>
              <w:widowControl w:val="0"/>
              <w:rPr>
                <w:b/>
              </w:rPr>
            </w:pPr>
            <w:r w:rsidRPr="002C2D3F">
              <w:rPr>
                <w:b/>
              </w:rPr>
              <w:t>Farklılaştırma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C2D3F" w:rsidRDefault="002C2D3F" w:rsidP="00094369">
            <w:pPr>
              <w:pStyle w:val="TableParagraph"/>
              <w:widowControl w:val="0"/>
            </w:pPr>
            <w:r>
              <w:t>Farklılaştırma türlerini tartışınız. Dersin işlenişinde zenginleştirme ve/veya destekleme gerektirecek durumların neler olabileceğini özet hâlinde belirtiniz.</w:t>
            </w:r>
          </w:p>
        </w:tc>
      </w:tr>
      <w:tr w:rsidR="002C2D3F" w:rsidTr="002C2D3F">
        <w:trPr>
          <w:trHeight w:val="1103"/>
        </w:trPr>
        <w:tc>
          <w:tcPr>
            <w:tcW w:w="3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2C2D3F" w:rsidRDefault="002C2D3F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2C2D3F" w:rsidRDefault="002C2D3F" w:rsidP="00094369">
            <w:pPr>
              <w:pStyle w:val="TableParagraph"/>
              <w:widowControl w:val="0"/>
            </w:pPr>
          </w:p>
        </w:tc>
      </w:tr>
      <w:tr w:rsidR="002C2D3F" w:rsidTr="002C2D3F">
        <w:trPr>
          <w:trHeight w:val="110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C2D3F" w:rsidRDefault="002C2D3F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C2D3F" w:rsidRPr="002C2D3F" w:rsidRDefault="002C2D3F" w:rsidP="00094369">
            <w:pPr>
              <w:pStyle w:val="TableParagraph"/>
              <w:widowControl w:val="0"/>
              <w:rPr>
                <w:b/>
              </w:rPr>
            </w:pPr>
            <w:r w:rsidRPr="002C2D3F">
              <w:rPr>
                <w:b/>
              </w:rPr>
              <w:t>Öğretim Programının Uygulanmasına İlişkin Açıklamalar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C2D3F" w:rsidRDefault="002C2D3F" w:rsidP="00094369">
            <w:pPr>
              <w:pStyle w:val="TableParagraph"/>
              <w:widowControl w:val="0"/>
            </w:pPr>
            <w:r>
              <w:t>Türkiye Yüzyılı Maarif Modeli Programı’nın daha sağlıklı uygulanabilmesi için önerilerinizi lütfen yazınız.</w:t>
            </w:r>
          </w:p>
        </w:tc>
      </w:tr>
      <w:tr w:rsidR="002C2D3F" w:rsidTr="002C2D3F">
        <w:trPr>
          <w:trHeight w:val="1103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C2D3F" w:rsidRDefault="002C2D3F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2C2D3F" w:rsidRDefault="002C2D3F" w:rsidP="00094369">
            <w:pPr>
              <w:pStyle w:val="TableParagraph"/>
              <w:widowControl w:val="0"/>
            </w:pPr>
          </w:p>
        </w:tc>
      </w:tr>
    </w:tbl>
    <w:p w:rsidR="00811F8C" w:rsidRDefault="00811F8C" w:rsidP="00811F8C">
      <w:pPr>
        <w:pStyle w:val="GvdeMetni"/>
        <w:spacing w:before="5" w:after="0"/>
        <w:rPr>
          <w:rFonts w:hint="eastAsia"/>
          <w:sz w:val="2"/>
        </w:rPr>
      </w:pPr>
    </w:p>
    <w:p w:rsidR="00811F8C" w:rsidRDefault="00811F8C">
      <w:pPr>
        <w:rPr>
          <w:rFonts w:hint="eastAsia"/>
        </w:rPr>
      </w:pPr>
    </w:p>
    <w:sectPr w:rsidR="00811F8C" w:rsidSect="00811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A2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5B9"/>
    <w:multiLevelType w:val="multilevel"/>
    <w:tmpl w:val="30662D22"/>
    <w:lvl w:ilvl="0"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6" w:hanging="360"/>
      </w:pPr>
      <w:rPr>
        <w:rFonts w:ascii="Symbol" w:hAnsi="Symbol" w:cs="Symbol" w:hint="default"/>
        <w:lang w:val="tr-T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360"/>
      </w:pPr>
      <w:rPr>
        <w:rFonts w:ascii="Symbol" w:hAnsi="Symbol" w:cs="Symbol" w:hint="default"/>
        <w:lang w:val="tr-T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  <w:lang w:val="tr-T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360"/>
      </w:pPr>
      <w:rPr>
        <w:rFonts w:ascii="Symbol" w:hAnsi="Symbol" w:cs="Symbol" w:hint="default"/>
        <w:lang w:val="tr-T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3" w:hanging="360"/>
      </w:pPr>
      <w:rPr>
        <w:rFonts w:ascii="Symbol" w:hAnsi="Symbol" w:cs="Symbol" w:hint="default"/>
        <w:lang w:val="tr-T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60"/>
      </w:pPr>
      <w:rPr>
        <w:rFonts w:ascii="Symbol" w:hAnsi="Symbol" w:cs="Symbol" w:hint="default"/>
        <w:lang w:val="tr-T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6" w:hanging="360"/>
      </w:pPr>
      <w:rPr>
        <w:rFonts w:ascii="Symbol" w:hAnsi="Symbol" w:cs="Symbol" w:hint="default"/>
        <w:lang w:val="tr-T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F8C"/>
    <w:rsid w:val="002C2D3F"/>
    <w:rsid w:val="00811F8C"/>
    <w:rsid w:val="00A66DD1"/>
    <w:rsid w:val="00D66856"/>
    <w:rsid w:val="00E33807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8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11F8C"/>
    <w:pPr>
      <w:spacing w:after="140" w:line="276" w:lineRule="auto"/>
    </w:pPr>
  </w:style>
  <w:style w:type="character" w:customStyle="1" w:styleId="GvdeMetniChar">
    <w:name w:val="Gövde Metni Char"/>
    <w:basedOn w:val="VarsaylanParagrafYazTipi"/>
    <w:link w:val="GvdeMetni"/>
    <w:rsid w:val="00811F8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ListeParagraf">
    <w:name w:val="List Paragraph"/>
    <w:basedOn w:val="Normal"/>
    <w:qFormat/>
    <w:rsid w:val="00811F8C"/>
    <w:pPr>
      <w:ind w:left="1244" w:right="104" w:hanging="425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"/>
    <w:qFormat/>
    <w:rsid w:val="00811F8C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2024-05-22T08:03:00Z</dcterms:created>
  <dcterms:modified xsi:type="dcterms:W3CDTF">2024-06-10T18:36:00Z</dcterms:modified>
</cp:coreProperties>
</file>