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154" w:type="dxa"/>
        <w:jc w:val="center"/>
        <w:tblInd w:w="-159" w:type="dxa"/>
        <w:tblLook w:val="04A0" w:firstRow="1" w:lastRow="0" w:firstColumn="1" w:lastColumn="0" w:noHBand="0" w:noVBand="1"/>
      </w:tblPr>
      <w:tblGrid>
        <w:gridCol w:w="2677"/>
        <w:gridCol w:w="6201"/>
        <w:gridCol w:w="1276"/>
      </w:tblGrid>
      <w:tr w:rsidR="00186A6F" w:rsidRPr="00186A6F" w:rsidTr="004F00E7">
        <w:trPr>
          <w:jc w:val="center"/>
        </w:trPr>
        <w:tc>
          <w:tcPr>
            <w:tcW w:w="2677" w:type="dxa"/>
          </w:tcPr>
          <w:p w:rsidR="00186A6F" w:rsidRPr="00186A6F" w:rsidRDefault="00186A6F" w:rsidP="00186A6F">
            <w:pPr>
              <w:rPr>
                <w:rFonts w:ascii="Segoe UI" w:eastAsia="Calibri" w:hAnsi="Segoe UI" w:cs="Segoe UI"/>
              </w:rPr>
            </w:pPr>
            <w:r w:rsidRPr="00186A6F">
              <w:rPr>
                <w:rFonts w:ascii="Segoe UI" w:eastAsia="Calibri" w:hAnsi="Segoe UI" w:cs="Segoe UI"/>
              </w:rPr>
              <w:t>ADI SOYADI:</w:t>
            </w:r>
          </w:p>
          <w:p w:rsidR="00186A6F" w:rsidRPr="00186A6F" w:rsidRDefault="00186A6F" w:rsidP="00186A6F">
            <w:pPr>
              <w:rPr>
                <w:rFonts w:ascii="Segoe UI" w:eastAsia="Calibri" w:hAnsi="Segoe UI" w:cs="Segoe UI"/>
              </w:rPr>
            </w:pPr>
          </w:p>
          <w:p w:rsidR="00186A6F" w:rsidRPr="00186A6F" w:rsidRDefault="00186A6F" w:rsidP="00186A6F">
            <w:pPr>
              <w:rPr>
                <w:rFonts w:ascii="Segoe UI" w:eastAsia="Calibri" w:hAnsi="Segoe UI" w:cs="Segoe UI"/>
              </w:rPr>
            </w:pPr>
            <w:r w:rsidRPr="00186A6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6201" w:type="dxa"/>
          </w:tcPr>
          <w:p w:rsidR="00186A6F" w:rsidRPr="00186A6F" w:rsidRDefault="00186A6F" w:rsidP="00186A6F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186A6F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186A6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186A6F">
              <w:rPr>
                <w:rFonts w:ascii="Segoe UI" w:eastAsia="Calibri" w:hAnsi="Segoe UI" w:cs="Segoe UI"/>
              </w:rPr>
              <w:br/>
            </w:r>
            <w:r w:rsidRPr="00186A6F">
              <w:rPr>
                <w:rFonts w:ascii="Segoe UI" w:eastAsia="Calibri" w:hAnsi="Segoe UI" w:cs="Segoe UI"/>
                <w:b/>
              </w:rPr>
              <w:t xml:space="preserve">8. SINIF T.C. İNKILAP TARİHİ DERSİ </w:t>
            </w:r>
          </w:p>
          <w:p w:rsidR="00186A6F" w:rsidRPr="00186A6F" w:rsidRDefault="00186A6F" w:rsidP="00186A6F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b/>
              </w:rPr>
              <w:t>2. DÖNEM 2</w:t>
            </w:r>
            <w:r w:rsidRPr="00186A6F">
              <w:rPr>
                <w:rFonts w:ascii="Segoe UI" w:eastAsia="Calibri" w:hAnsi="Segoe UI" w:cs="Segoe UI"/>
                <w:b/>
              </w:rPr>
              <w:t>. YAZILI SINAVI</w:t>
            </w:r>
          </w:p>
        </w:tc>
        <w:tc>
          <w:tcPr>
            <w:tcW w:w="1276" w:type="dxa"/>
          </w:tcPr>
          <w:p w:rsidR="00186A6F" w:rsidRPr="00186A6F" w:rsidRDefault="00186A6F" w:rsidP="00186A6F">
            <w:pPr>
              <w:rPr>
                <w:rFonts w:ascii="Segoe UI" w:eastAsia="Calibri" w:hAnsi="Segoe UI" w:cs="Segoe UI"/>
              </w:rPr>
            </w:pPr>
          </w:p>
          <w:p w:rsidR="00186A6F" w:rsidRPr="00186A6F" w:rsidRDefault="00186A6F" w:rsidP="00186A6F">
            <w:pPr>
              <w:rPr>
                <w:rFonts w:ascii="Segoe UI" w:eastAsia="Calibri" w:hAnsi="Segoe UI" w:cs="Segoe UI"/>
              </w:rPr>
            </w:pPr>
            <w:r w:rsidRPr="00186A6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186A6F" w:rsidRPr="00186A6F" w:rsidRDefault="00186A6F" w:rsidP="00186A6F">
      <w:pPr>
        <w:spacing w:after="0" w:line="240" w:lineRule="auto"/>
        <w:rPr>
          <w:rFonts w:ascii="Segoe UI" w:hAnsi="Segoe UI" w:cs="Segoe UI"/>
        </w:rPr>
      </w:pPr>
    </w:p>
    <w:tbl>
      <w:tblPr>
        <w:tblStyle w:val="TabloKlavuzu1"/>
        <w:tblW w:w="0" w:type="auto"/>
        <w:jc w:val="center"/>
        <w:tblInd w:w="-204" w:type="dxa"/>
        <w:tblLook w:val="04A0" w:firstRow="1" w:lastRow="0" w:firstColumn="1" w:lastColumn="0" w:noHBand="0" w:noVBand="1"/>
      </w:tblPr>
      <w:tblGrid>
        <w:gridCol w:w="839"/>
        <w:gridCol w:w="1036"/>
        <w:gridCol w:w="1036"/>
        <w:gridCol w:w="1037"/>
        <w:gridCol w:w="1036"/>
        <w:gridCol w:w="1036"/>
        <w:gridCol w:w="1037"/>
        <w:gridCol w:w="1036"/>
        <w:gridCol w:w="1036"/>
        <w:gridCol w:w="1037"/>
      </w:tblGrid>
      <w:tr w:rsidR="002C660D" w:rsidRPr="00186A6F" w:rsidTr="002C660D">
        <w:trPr>
          <w:jc w:val="center"/>
        </w:trPr>
        <w:tc>
          <w:tcPr>
            <w:tcW w:w="839" w:type="dxa"/>
            <w:vMerge w:val="restart"/>
            <w:shd w:val="clear" w:color="auto" w:fill="auto"/>
          </w:tcPr>
          <w:p w:rsidR="002C660D" w:rsidRPr="00186A6F" w:rsidRDefault="002C660D" w:rsidP="00186A6F">
            <w:pPr>
              <w:rPr>
                <w:rFonts w:ascii="Segoe UI" w:hAnsi="Segoe UI" w:cs="Segoe UI"/>
              </w:rPr>
            </w:pPr>
          </w:p>
          <w:p w:rsidR="002C660D" w:rsidRPr="00186A6F" w:rsidRDefault="002C660D" w:rsidP="00186A6F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2.SORU</w:t>
            </w:r>
          </w:p>
        </w:tc>
        <w:tc>
          <w:tcPr>
            <w:tcW w:w="1037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5.SORU</w:t>
            </w:r>
          </w:p>
        </w:tc>
        <w:tc>
          <w:tcPr>
            <w:tcW w:w="1037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b/>
                <w:sz w:val="20"/>
                <w:szCs w:val="20"/>
              </w:rPr>
              <w:t>7.SORU</w:t>
            </w:r>
          </w:p>
        </w:tc>
        <w:tc>
          <w:tcPr>
            <w:tcW w:w="1036" w:type="dxa"/>
          </w:tcPr>
          <w:p w:rsidR="002C660D" w:rsidRPr="002C660D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C660D">
              <w:rPr>
                <w:rFonts w:ascii="Segoe UI" w:hAnsi="Segoe UI" w:cs="Segoe UI"/>
                <w:b/>
                <w:sz w:val="20"/>
                <w:szCs w:val="20"/>
              </w:rPr>
              <w:t>8. SORU</w:t>
            </w:r>
          </w:p>
        </w:tc>
        <w:tc>
          <w:tcPr>
            <w:tcW w:w="1037" w:type="dxa"/>
          </w:tcPr>
          <w:p w:rsidR="002C660D" w:rsidRPr="002C660D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C660D">
              <w:rPr>
                <w:rFonts w:ascii="Segoe UI" w:hAnsi="Segoe UI" w:cs="Segoe UI"/>
                <w:b/>
                <w:sz w:val="20"/>
                <w:szCs w:val="20"/>
              </w:rPr>
              <w:t>9.SORU</w:t>
            </w:r>
          </w:p>
        </w:tc>
      </w:tr>
      <w:tr w:rsidR="002C660D" w:rsidRPr="00186A6F" w:rsidTr="002C660D">
        <w:trPr>
          <w:jc w:val="center"/>
        </w:trPr>
        <w:tc>
          <w:tcPr>
            <w:tcW w:w="839" w:type="dxa"/>
            <w:vMerge/>
            <w:shd w:val="clear" w:color="auto" w:fill="auto"/>
          </w:tcPr>
          <w:p w:rsidR="002C660D" w:rsidRPr="00186A6F" w:rsidRDefault="002C660D" w:rsidP="00186A6F">
            <w:pPr>
              <w:rPr>
                <w:rFonts w:ascii="Segoe UI" w:hAnsi="Segoe UI" w:cs="Segoe UI"/>
              </w:rPr>
            </w:pP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37" w:type="dxa"/>
          </w:tcPr>
          <w:p w:rsidR="002C660D" w:rsidRPr="00186A6F" w:rsidRDefault="00891F44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2C660D" w:rsidRPr="00186A6F" w:rsidRDefault="00891F44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86A6F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037" w:type="dxa"/>
          </w:tcPr>
          <w:p w:rsidR="002C660D" w:rsidRPr="00186A6F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2C660D" w:rsidRPr="00186A6F" w:rsidRDefault="00891F44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2C660D" w:rsidRPr="002C660D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C660D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37" w:type="dxa"/>
          </w:tcPr>
          <w:p w:rsidR="002C660D" w:rsidRPr="002C660D" w:rsidRDefault="002C660D" w:rsidP="002C660D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</w:tr>
    </w:tbl>
    <w:p w:rsidR="00186A6F" w:rsidRPr="00186A6F" w:rsidRDefault="00186A6F" w:rsidP="00186A6F">
      <w:pPr>
        <w:rPr>
          <w:rFonts w:ascii="Segoe UI" w:hAnsi="Segoe UI" w:cs="Segoe UI"/>
          <w:b/>
        </w:rPr>
      </w:pPr>
      <w:r w:rsidRPr="00186A6F">
        <w:rPr>
          <w:rFonts w:ascii="Segoe UI" w:hAnsi="Segoe UI" w:cs="Segoe UI"/>
          <w:b/>
        </w:rPr>
        <w:br/>
        <w:t>SORU 1.</w:t>
      </w:r>
      <w:r w:rsidRPr="00186A6F">
        <w:rPr>
          <w:rFonts w:ascii="Segoe UI" w:hAnsi="Segoe UI" w:cs="Segoe UI"/>
        </w:rPr>
        <w:t xml:space="preserve"> </w:t>
      </w:r>
      <w:r w:rsidR="00224747" w:rsidRPr="003F482C">
        <w:rPr>
          <w:rFonts w:ascii="Segoe UI" w:hAnsi="Segoe UI" w:cs="Segoe UI"/>
          <w:b/>
        </w:rPr>
        <w:t>Kuvayı Milliye neye denir? Açıklayınız.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2454E7">
        <w:tc>
          <w:tcPr>
            <w:tcW w:w="9886" w:type="dxa"/>
          </w:tcPr>
          <w:p w:rsidR="00186A6F" w:rsidRPr="00186A6F" w:rsidRDefault="00186A6F" w:rsidP="00186A6F">
            <w:pPr>
              <w:rPr>
                <w:rFonts w:ascii="Segoe UI" w:hAnsi="Segoe UI" w:cs="Segoe UI"/>
              </w:rPr>
            </w:pPr>
            <w:r w:rsidRPr="00186A6F">
              <w:rPr>
                <w:rFonts w:ascii="Segoe UI" w:hAnsi="Segoe UI" w:cs="Segoe UI"/>
                <w:color w:val="FF0000"/>
              </w:rPr>
              <w:t>CEVAP:</w:t>
            </w:r>
          </w:p>
          <w:p w:rsidR="00482529" w:rsidRDefault="00482529" w:rsidP="006C5668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186A6F" w:rsidRPr="00186A6F" w:rsidRDefault="00186A6F" w:rsidP="006C5668">
            <w:pPr>
              <w:contextualSpacing/>
              <w:rPr>
                <w:rFonts w:ascii="Segoe UI" w:hAnsi="Segoe UI" w:cs="Segoe UI"/>
                <w:color w:val="FF0000"/>
              </w:rPr>
            </w:pPr>
            <w:r w:rsidRPr="00186A6F">
              <w:rPr>
                <w:rFonts w:ascii="Segoe UI" w:hAnsi="Segoe UI" w:cs="Segoe UI"/>
              </w:rPr>
              <w:br/>
            </w:r>
          </w:p>
        </w:tc>
      </w:tr>
    </w:tbl>
    <w:p w:rsidR="00186A6F" w:rsidRPr="00186A6F" w:rsidRDefault="00482529" w:rsidP="006C566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186A6F" w:rsidRPr="00186A6F">
        <w:rPr>
          <w:rFonts w:ascii="Segoe UI" w:hAnsi="Segoe UI" w:cs="Segoe UI"/>
          <w:b/>
        </w:rPr>
        <w:t>SORU 2.</w:t>
      </w:r>
      <w:r w:rsidR="00186A6F" w:rsidRPr="00186A6F">
        <w:rPr>
          <w:rFonts w:ascii="Segoe UI" w:hAnsi="Segoe UI" w:cs="Segoe UI"/>
        </w:rPr>
        <w:t xml:space="preserve"> </w:t>
      </w:r>
      <w:r w:rsidR="00011EFB">
        <w:rPr>
          <w:rFonts w:ascii="Segoe UI" w:hAnsi="Segoe UI" w:cs="Segoe UI"/>
          <w:b/>
        </w:rPr>
        <w:t>Misak-ı M</w:t>
      </w:r>
      <w:r w:rsidR="006C5668" w:rsidRPr="006C5668">
        <w:rPr>
          <w:rFonts w:ascii="Segoe UI" w:hAnsi="Segoe UI" w:cs="Segoe UI"/>
          <w:b/>
        </w:rPr>
        <w:t>illi kararlarında ekonomik bağımsızlığın amaçlandığını hangi</w:t>
      </w:r>
      <w:r w:rsidR="006C5668">
        <w:rPr>
          <w:rFonts w:ascii="Segoe UI" w:hAnsi="Segoe UI" w:cs="Segoe UI"/>
          <w:b/>
        </w:rPr>
        <w:t xml:space="preserve"> maddeye bakarak anlayabiliriz? </w:t>
      </w:r>
      <w:r w:rsidR="00186A6F" w:rsidRPr="00186A6F">
        <w:rPr>
          <w:rFonts w:ascii="Segoe UI" w:hAnsi="Segoe UI" w:cs="Segoe UI"/>
          <w:b/>
        </w:rPr>
        <w:t xml:space="preserve">Yazınız. 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2454E7">
        <w:tc>
          <w:tcPr>
            <w:tcW w:w="9886" w:type="dxa"/>
          </w:tcPr>
          <w:p w:rsidR="00186A6F" w:rsidRPr="00186A6F" w:rsidRDefault="00186A6F" w:rsidP="00186A6F">
            <w:pPr>
              <w:rPr>
                <w:rFonts w:ascii="Segoe UI" w:hAnsi="Segoe UI" w:cs="Segoe UI"/>
                <w:color w:val="FF0000"/>
              </w:rPr>
            </w:pPr>
            <w:r w:rsidRPr="00186A6F">
              <w:rPr>
                <w:rFonts w:ascii="Segoe UI" w:hAnsi="Segoe UI" w:cs="Segoe UI"/>
                <w:color w:val="FF0000"/>
              </w:rPr>
              <w:t>CEVAP:</w:t>
            </w:r>
          </w:p>
          <w:p w:rsidR="00482529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Pr="00186A6F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</w:tc>
      </w:tr>
    </w:tbl>
    <w:p w:rsidR="00186A6F" w:rsidRPr="00186A6F" w:rsidRDefault="00186A6F" w:rsidP="00186A6F">
      <w:pPr>
        <w:rPr>
          <w:rFonts w:ascii="Segoe UI" w:hAnsi="Segoe UI" w:cs="Segoe UI"/>
        </w:rPr>
      </w:pPr>
    </w:p>
    <w:p w:rsidR="00186A6F" w:rsidRPr="00186A6F" w:rsidRDefault="00186A6F" w:rsidP="00186A6F">
      <w:pPr>
        <w:rPr>
          <w:rFonts w:ascii="Segoe UI" w:hAnsi="Segoe UI" w:cs="Segoe UI"/>
          <w:b/>
        </w:rPr>
      </w:pPr>
      <w:r w:rsidRPr="00186A6F">
        <w:rPr>
          <w:rFonts w:ascii="Segoe UI" w:hAnsi="Segoe UI" w:cs="Segoe UI"/>
          <w:b/>
        </w:rPr>
        <w:t>SORU 3.</w:t>
      </w:r>
      <w:r w:rsidRPr="00186A6F">
        <w:rPr>
          <w:rFonts w:ascii="Segoe UI" w:hAnsi="Segoe UI" w:cs="Segoe UI"/>
        </w:rPr>
        <w:t xml:space="preserve"> </w:t>
      </w:r>
      <w:r w:rsidR="00C8166D" w:rsidRPr="00040A80">
        <w:rPr>
          <w:rFonts w:ascii="Segoe UI" w:hAnsi="Segoe UI" w:cs="Segoe UI"/>
          <w:b/>
        </w:rPr>
        <w:t xml:space="preserve">Güney Cephesinde düşmana karşı gösterdikleri kahramanlıktan dolayı TBMM tarafından unvan verilerek ödüllendirilen şehirler </w:t>
      </w:r>
      <w:r w:rsidR="00040A80" w:rsidRPr="00040A80">
        <w:rPr>
          <w:rFonts w:ascii="Segoe UI" w:hAnsi="Segoe UI" w:cs="Segoe UI"/>
          <w:b/>
        </w:rPr>
        <w:t xml:space="preserve">ve verilen unvanlar </w:t>
      </w:r>
      <w:r w:rsidR="00C8166D" w:rsidRPr="00040A80">
        <w:rPr>
          <w:rFonts w:ascii="Segoe UI" w:hAnsi="Segoe UI" w:cs="Segoe UI"/>
          <w:b/>
        </w:rPr>
        <w:t>hangileridir?</w:t>
      </w:r>
      <w:r w:rsidR="00040A80" w:rsidRPr="00040A80">
        <w:rPr>
          <w:rFonts w:ascii="Segoe UI" w:hAnsi="Segoe UI" w:cs="Segoe UI"/>
          <w:b/>
        </w:rPr>
        <w:t xml:space="preserve"> 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2454E7">
        <w:tc>
          <w:tcPr>
            <w:tcW w:w="9886" w:type="dxa"/>
          </w:tcPr>
          <w:p w:rsidR="00186A6F" w:rsidRDefault="00186A6F" w:rsidP="00040A80">
            <w:pPr>
              <w:rPr>
                <w:rFonts w:ascii="Segoe UI" w:hAnsi="Segoe UI" w:cs="Segoe UI"/>
                <w:color w:val="FF0000"/>
              </w:rPr>
            </w:pPr>
            <w:r w:rsidRPr="00186A6F">
              <w:rPr>
                <w:rFonts w:ascii="Segoe UI" w:hAnsi="Segoe UI" w:cs="Segoe UI"/>
                <w:color w:val="FF0000"/>
              </w:rPr>
              <w:t>CEVAP:</w:t>
            </w:r>
            <w:r w:rsidRPr="00186A6F">
              <w:rPr>
                <w:rFonts w:ascii="Segoe UI" w:hAnsi="Segoe UI" w:cs="Segoe UI"/>
                <w:color w:val="FF0000"/>
              </w:rPr>
              <w:br/>
            </w:r>
          </w:p>
          <w:p w:rsidR="00482529" w:rsidRPr="00186A6F" w:rsidRDefault="00482529" w:rsidP="00040A80">
            <w:pPr>
              <w:rPr>
                <w:rFonts w:ascii="Segoe UI" w:hAnsi="Segoe UI" w:cs="Segoe UI"/>
                <w:color w:val="FF0000"/>
              </w:rPr>
            </w:pPr>
          </w:p>
          <w:p w:rsidR="00186A6F" w:rsidRPr="00186A6F" w:rsidRDefault="00186A6F" w:rsidP="00186A6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186A6F" w:rsidRPr="00186A6F" w:rsidRDefault="00482529" w:rsidP="00186A6F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186A6F" w:rsidRPr="00186A6F">
        <w:rPr>
          <w:rFonts w:ascii="Segoe UI" w:hAnsi="Segoe UI" w:cs="Segoe UI"/>
          <w:b/>
        </w:rPr>
        <w:t>SORU 4.</w:t>
      </w:r>
      <w:r w:rsidR="00186A6F" w:rsidRPr="00186A6F">
        <w:rPr>
          <w:rFonts w:ascii="Segoe UI" w:hAnsi="Segoe UI" w:cs="Segoe UI"/>
        </w:rPr>
        <w:t xml:space="preserve"> </w:t>
      </w:r>
      <w:r w:rsidR="00040A80" w:rsidRPr="00040A80">
        <w:rPr>
          <w:rFonts w:ascii="Segoe UI" w:hAnsi="Segoe UI" w:cs="Segoe UI"/>
          <w:b/>
        </w:rPr>
        <w:t>Londra Konferansının önemi nedir?</w:t>
      </w:r>
      <w:r w:rsidR="00040A80">
        <w:rPr>
          <w:rFonts w:ascii="Segoe UI" w:hAnsi="Segoe UI" w:cs="Segoe UI"/>
        </w:rPr>
        <w:t xml:space="preserve"> </w:t>
      </w:r>
      <w:r w:rsidR="00186A6F" w:rsidRPr="00186A6F">
        <w:rPr>
          <w:rFonts w:ascii="Segoe UI" w:hAnsi="Segoe UI" w:cs="Segoe UI"/>
          <w:b/>
        </w:rPr>
        <w:t>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2454E7">
        <w:tc>
          <w:tcPr>
            <w:tcW w:w="9886" w:type="dxa"/>
          </w:tcPr>
          <w:p w:rsidR="00186A6F" w:rsidRPr="00186A6F" w:rsidRDefault="00186A6F" w:rsidP="00186A6F">
            <w:pPr>
              <w:rPr>
                <w:rFonts w:ascii="Segoe UI" w:hAnsi="Segoe UI" w:cs="Segoe UI"/>
                <w:color w:val="FF0000"/>
              </w:rPr>
            </w:pPr>
            <w:r w:rsidRPr="00186A6F">
              <w:rPr>
                <w:rFonts w:ascii="Segoe UI" w:hAnsi="Segoe UI" w:cs="Segoe UI"/>
                <w:color w:val="FF0000"/>
              </w:rPr>
              <w:t>CEVAP:</w:t>
            </w:r>
          </w:p>
          <w:p w:rsidR="00186A6F" w:rsidRDefault="00186A6F" w:rsidP="00482529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482529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482529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82529" w:rsidRPr="00186A6F" w:rsidRDefault="00482529" w:rsidP="00482529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186A6F" w:rsidRPr="00186A6F" w:rsidRDefault="00482529" w:rsidP="00186A6F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b/>
        </w:rPr>
        <w:br/>
      </w:r>
      <w:r w:rsidR="00186A6F" w:rsidRPr="00186A6F">
        <w:rPr>
          <w:rFonts w:ascii="Segoe UI" w:hAnsi="Segoe UI" w:cs="Segoe UI"/>
          <w:b/>
        </w:rPr>
        <w:t xml:space="preserve">SORU 5. </w:t>
      </w:r>
      <w:r w:rsidR="00BE3ADC" w:rsidRPr="00BE3ADC">
        <w:rPr>
          <w:rFonts w:ascii="Segoe UI" w:hAnsi="Segoe UI" w:cs="Segoe UI"/>
          <w:b/>
        </w:rPr>
        <w:t>Toplumsal alanda yapılan inkılapl</w:t>
      </w:r>
      <w:r w:rsidR="00BE3ADC">
        <w:rPr>
          <w:rFonts w:ascii="Segoe UI" w:hAnsi="Segoe UI" w:cs="Segoe UI"/>
          <w:b/>
        </w:rPr>
        <w:t>ara</w:t>
      </w:r>
      <w:r w:rsidR="00BE3ADC" w:rsidRPr="00BE3ADC">
        <w:rPr>
          <w:rFonts w:ascii="Segoe UI" w:hAnsi="Segoe UI" w:cs="Segoe UI"/>
          <w:b/>
        </w:rPr>
        <w:t xml:space="preserve"> ve meydana gelen gelişmelere 3 örnek veriniz.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2454E7">
        <w:tc>
          <w:tcPr>
            <w:tcW w:w="9886" w:type="dxa"/>
          </w:tcPr>
          <w:p w:rsidR="00186A6F" w:rsidRPr="00186A6F" w:rsidRDefault="00186A6F" w:rsidP="00186A6F">
            <w:pPr>
              <w:rPr>
                <w:rFonts w:ascii="Segoe UI" w:hAnsi="Segoe UI" w:cs="Segoe UI"/>
                <w:color w:val="FF0000"/>
              </w:rPr>
            </w:pPr>
            <w:r w:rsidRPr="00186A6F">
              <w:rPr>
                <w:rFonts w:ascii="Segoe UI" w:hAnsi="Segoe UI" w:cs="Segoe UI"/>
                <w:color w:val="FF0000"/>
              </w:rPr>
              <w:t>CEVAP:</w:t>
            </w:r>
          </w:p>
          <w:p w:rsidR="00186A6F" w:rsidRDefault="00186A6F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Pr="00186A6F" w:rsidRDefault="00482529" w:rsidP="00482529">
            <w:pPr>
              <w:contextualSpacing/>
              <w:rPr>
                <w:rFonts w:ascii="Segoe UI" w:hAnsi="Segoe UI" w:cs="Segoe UI"/>
                <w:color w:val="FF0000"/>
              </w:rPr>
            </w:pPr>
          </w:p>
        </w:tc>
      </w:tr>
    </w:tbl>
    <w:p w:rsidR="00186A6F" w:rsidRPr="00186A6F" w:rsidRDefault="00186A6F" w:rsidP="00186A6F">
      <w:pPr>
        <w:rPr>
          <w:rFonts w:ascii="Segoe UI" w:hAnsi="Segoe UI" w:cs="Segoe UI"/>
          <w:color w:val="FF0000"/>
        </w:rPr>
      </w:pPr>
      <w:r w:rsidRPr="00186A6F">
        <w:rPr>
          <w:rFonts w:ascii="Segoe UI" w:hAnsi="Segoe UI" w:cs="Segoe UI"/>
          <w:b/>
        </w:rPr>
        <w:lastRenderedPageBreak/>
        <w:t xml:space="preserve">SORU 6. </w:t>
      </w:r>
      <w:r w:rsidRPr="00186A6F">
        <w:rPr>
          <w:rFonts w:ascii="Segoe UI" w:hAnsi="Segoe UI" w:cs="Segoe UI"/>
          <w:b/>
        </w:rPr>
        <w:br/>
        <w:t>a-</w:t>
      </w:r>
      <w:r w:rsidR="0014124A">
        <w:rPr>
          <w:rFonts w:ascii="Segoe UI" w:hAnsi="Segoe UI" w:cs="Segoe UI"/>
          <w:b/>
        </w:rPr>
        <w:t xml:space="preserve">Atatürk </w:t>
      </w:r>
      <w:r w:rsidR="006F3283">
        <w:rPr>
          <w:rFonts w:ascii="Segoe UI" w:hAnsi="Segoe UI" w:cs="Segoe UI"/>
          <w:b/>
          <w:lang w:eastAsia="tr-TR"/>
        </w:rPr>
        <w:t>Nutuk</w:t>
      </w:r>
      <w:r w:rsidR="0014124A">
        <w:rPr>
          <w:rFonts w:ascii="Segoe UI" w:hAnsi="Segoe UI" w:cs="Segoe UI"/>
          <w:b/>
          <w:lang w:eastAsia="tr-TR"/>
        </w:rPr>
        <w:t>’ta hangi yıllar arası olayları</w:t>
      </w:r>
      <w:r w:rsidR="006F3283">
        <w:rPr>
          <w:rFonts w:ascii="Segoe UI" w:hAnsi="Segoe UI" w:cs="Segoe UI"/>
          <w:b/>
          <w:lang w:eastAsia="tr-TR"/>
        </w:rPr>
        <w:t xml:space="preserve"> anlat</w:t>
      </w:r>
      <w:r w:rsidR="0014124A">
        <w:rPr>
          <w:rFonts w:ascii="Segoe UI" w:hAnsi="Segoe UI" w:cs="Segoe UI"/>
          <w:b/>
          <w:lang w:eastAsia="tr-TR"/>
        </w:rPr>
        <w:t>maktad</w:t>
      </w:r>
      <w:r w:rsidR="006F3283">
        <w:rPr>
          <w:rFonts w:ascii="Segoe UI" w:hAnsi="Segoe UI" w:cs="Segoe UI"/>
          <w:b/>
          <w:lang w:eastAsia="tr-TR"/>
        </w:rPr>
        <w:t>ır</w:t>
      </w:r>
      <w:r w:rsidRPr="00186A6F">
        <w:rPr>
          <w:rFonts w:ascii="Segoe UI" w:hAnsi="Segoe UI" w:cs="Segoe UI"/>
          <w:b/>
          <w:lang w:eastAsia="tr-TR"/>
        </w:rPr>
        <w:t>? </w:t>
      </w:r>
      <w:r w:rsidRPr="00186A6F">
        <w:rPr>
          <w:rFonts w:ascii="Segoe UI" w:hAnsi="Segoe UI" w:cs="Segoe UI"/>
          <w:b/>
          <w:lang w:eastAsia="tr-TR"/>
        </w:rPr>
        <w:br/>
      </w:r>
      <w:proofErr w:type="gramStart"/>
      <w:r w:rsidRPr="00186A6F">
        <w:rPr>
          <w:rFonts w:ascii="Segoe UI" w:hAnsi="Segoe UI" w:cs="Segoe UI"/>
          <w:b/>
          <w:lang w:eastAsia="tr-TR"/>
        </w:rPr>
        <w:t>b</w:t>
      </w:r>
      <w:proofErr w:type="gramEnd"/>
      <w:r w:rsidRPr="00186A6F">
        <w:rPr>
          <w:rFonts w:ascii="Segoe UI" w:hAnsi="Segoe UI" w:cs="Segoe UI"/>
          <w:b/>
          <w:lang w:eastAsia="tr-TR"/>
        </w:rPr>
        <w:t>-</w:t>
      </w:r>
      <w:r w:rsidR="006F3283">
        <w:rPr>
          <w:rFonts w:ascii="Segoe UI" w:hAnsi="Segoe UI" w:cs="Segoe UI"/>
          <w:b/>
          <w:lang w:eastAsia="tr-TR"/>
        </w:rPr>
        <w:t>Nutuk’un bir çok dile çevrilmiş olması neyin göstergesidir</w:t>
      </w:r>
      <w:r w:rsidRPr="00186A6F">
        <w:rPr>
          <w:rFonts w:ascii="Segoe UI" w:hAnsi="Segoe UI" w:cs="Segoe UI"/>
          <w:b/>
          <w:lang w:eastAsia="tr-TR"/>
        </w:rPr>
        <w:t xml:space="preserve">? 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10232D">
        <w:trPr>
          <w:trHeight w:val="1033"/>
        </w:trPr>
        <w:tc>
          <w:tcPr>
            <w:tcW w:w="9886" w:type="dxa"/>
          </w:tcPr>
          <w:p w:rsidR="00186A6F" w:rsidRPr="00186A6F" w:rsidRDefault="00186A6F" w:rsidP="00186A6F">
            <w:pPr>
              <w:rPr>
                <w:rFonts w:ascii="Segoe UI" w:hAnsi="Segoe UI" w:cs="Segoe UI"/>
                <w:color w:val="FF0000"/>
              </w:rPr>
            </w:pPr>
            <w:r w:rsidRPr="00186A6F">
              <w:rPr>
                <w:rFonts w:ascii="Segoe UI" w:hAnsi="Segoe UI" w:cs="Segoe UI"/>
                <w:color w:val="FF0000"/>
              </w:rPr>
              <w:t>CEVAP:</w:t>
            </w:r>
          </w:p>
          <w:p w:rsidR="00186A6F" w:rsidRDefault="00186A6F" w:rsidP="006F3283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Default="00482529" w:rsidP="006F3283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482529" w:rsidRPr="00186A6F" w:rsidRDefault="00482529" w:rsidP="006F3283">
            <w:pPr>
              <w:contextualSpacing/>
              <w:rPr>
                <w:rFonts w:ascii="Segoe UI" w:hAnsi="Segoe UI" w:cs="Segoe UI"/>
                <w:color w:val="FF0000"/>
              </w:rPr>
            </w:pPr>
          </w:p>
        </w:tc>
      </w:tr>
    </w:tbl>
    <w:p w:rsidR="00186A6F" w:rsidRPr="00186A6F" w:rsidRDefault="00186A6F" w:rsidP="00186A6F">
      <w:pPr>
        <w:rPr>
          <w:rFonts w:ascii="Segoe UI" w:hAnsi="Segoe UI" w:cs="Segoe UI"/>
          <w:color w:val="FF0000"/>
        </w:rPr>
      </w:pPr>
    </w:p>
    <w:p w:rsidR="00186A6F" w:rsidRPr="00186A6F" w:rsidRDefault="00186A6F" w:rsidP="00FC30B7">
      <w:pPr>
        <w:rPr>
          <w:rFonts w:ascii="Segoe UI" w:hAnsi="Segoe UI" w:cs="Segoe UI"/>
          <w:b/>
        </w:rPr>
      </w:pPr>
      <w:r w:rsidRPr="00186A6F">
        <w:rPr>
          <w:rFonts w:ascii="Segoe UI" w:hAnsi="Segoe UI" w:cs="Segoe UI"/>
          <w:b/>
        </w:rPr>
        <w:t xml:space="preserve">SORU 7. </w:t>
      </w:r>
      <w:r w:rsidR="00FC30B7" w:rsidRPr="00FC30B7">
        <w:rPr>
          <w:rFonts w:ascii="Segoe UI" w:hAnsi="Segoe UI" w:cs="Segoe UI"/>
          <w:b/>
        </w:rPr>
        <w:t>Atatürk ilke ve inkılaplarının dayandığı temel esaslar nelerdir?</w:t>
      </w:r>
      <w:r w:rsidR="00FC30B7">
        <w:rPr>
          <w:rFonts w:ascii="Segoe UI" w:hAnsi="Segoe UI" w:cs="Segoe UI"/>
          <w:b/>
        </w:rPr>
        <w:t xml:space="preserve"> 3 tanesini 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86A6F" w:rsidRPr="00186A6F" w:rsidTr="002A2B67">
        <w:trPr>
          <w:trHeight w:val="1461"/>
        </w:trPr>
        <w:tc>
          <w:tcPr>
            <w:tcW w:w="9886" w:type="dxa"/>
          </w:tcPr>
          <w:p w:rsidR="00186A6F" w:rsidRPr="00186A6F" w:rsidRDefault="00186A6F" w:rsidP="00186A6F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186A6F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186A6F" w:rsidRPr="00186A6F" w:rsidRDefault="00186A6F" w:rsidP="00FC30B7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186A6F" w:rsidRPr="00186A6F" w:rsidRDefault="00186A6F" w:rsidP="00186A6F">
      <w:pPr>
        <w:rPr>
          <w:rFonts w:ascii="Segoe UI" w:hAnsi="Segoe UI" w:cs="Segoe UI"/>
          <w:b/>
        </w:rPr>
      </w:pPr>
    </w:p>
    <w:p w:rsidR="00FC30B7" w:rsidRDefault="00FC30B7" w:rsidP="0010232D">
      <w:pPr>
        <w:spacing w:after="0" w:line="240" w:lineRule="auto"/>
        <w:rPr>
          <w:rFonts w:ascii="Segoe UI" w:eastAsia="Calibri" w:hAnsi="Segoe UI" w:cs="Segoe UI"/>
          <w:i/>
        </w:rPr>
      </w:pPr>
    </w:p>
    <w:p w:rsidR="0010232D" w:rsidRPr="00186A6F" w:rsidRDefault="0010232D" w:rsidP="0010232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Pr="00186A6F">
        <w:rPr>
          <w:rFonts w:ascii="Segoe UI" w:hAnsi="Segoe UI" w:cs="Segoe UI"/>
          <w:b/>
        </w:rPr>
        <w:t xml:space="preserve">. </w:t>
      </w:r>
      <w:r w:rsidR="00FE446A">
        <w:rPr>
          <w:rFonts w:ascii="Segoe UI" w:hAnsi="Segoe UI" w:cs="Segoe UI"/>
          <w:b/>
        </w:rPr>
        <w:t>Mustafa Kemal’e suikast düzenleyenlerin asıl amacı nedir? 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0232D" w:rsidRPr="00186A6F" w:rsidTr="002A2B67">
        <w:trPr>
          <w:trHeight w:val="1019"/>
        </w:trPr>
        <w:tc>
          <w:tcPr>
            <w:tcW w:w="9886" w:type="dxa"/>
          </w:tcPr>
          <w:p w:rsidR="0010232D" w:rsidRPr="00186A6F" w:rsidRDefault="0010232D" w:rsidP="002454E7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186A6F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10232D" w:rsidRDefault="0010232D" w:rsidP="002454E7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2454E7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Pr="00186A6F" w:rsidRDefault="00482529" w:rsidP="002454E7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FC30B7" w:rsidRDefault="00FC30B7" w:rsidP="0010232D">
      <w:pPr>
        <w:spacing w:after="0" w:line="240" w:lineRule="auto"/>
        <w:jc w:val="center"/>
        <w:rPr>
          <w:rFonts w:ascii="Segoe UI" w:eastAsia="Calibri" w:hAnsi="Segoe UI" w:cs="Segoe UI"/>
          <w:i/>
        </w:rPr>
      </w:pPr>
    </w:p>
    <w:p w:rsidR="00FC30B7" w:rsidRDefault="00FC30B7" w:rsidP="00186A6F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10232D" w:rsidRPr="00186A6F" w:rsidRDefault="0010232D" w:rsidP="0010232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Pr="00186A6F">
        <w:rPr>
          <w:rFonts w:ascii="Segoe UI" w:hAnsi="Segoe UI" w:cs="Segoe UI"/>
          <w:b/>
        </w:rPr>
        <w:t xml:space="preserve">. </w:t>
      </w:r>
      <w:r w:rsidR="00902C33" w:rsidRPr="00902C33">
        <w:rPr>
          <w:rFonts w:ascii="Segoe UI" w:hAnsi="Segoe UI" w:cs="Segoe UI"/>
          <w:b/>
        </w:rPr>
        <w:t>Ülkemizin jeopolitik öneminin arttıran etkenler nelerdir?</w:t>
      </w:r>
      <w:r w:rsidR="00902C33">
        <w:rPr>
          <w:rFonts w:ascii="Segoe UI" w:hAnsi="Segoe UI" w:cs="Segoe UI"/>
          <w:b/>
        </w:rPr>
        <w:t xml:space="preserve"> Yazınız. 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0232D" w:rsidRPr="00186A6F" w:rsidTr="002454E7">
        <w:trPr>
          <w:trHeight w:val="2497"/>
        </w:trPr>
        <w:tc>
          <w:tcPr>
            <w:tcW w:w="9886" w:type="dxa"/>
          </w:tcPr>
          <w:p w:rsidR="0010232D" w:rsidRPr="00186A6F" w:rsidRDefault="0010232D" w:rsidP="002454E7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186A6F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10232D" w:rsidRDefault="0010232D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482529" w:rsidRPr="00186A6F" w:rsidRDefault="00482529" w:rsidP="00902C33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FC30B7" w:rsidRDefault="00FC30B7" w:rsidP="00186A6F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482529" w:rsidRDefault="00482529" w:rsidP="00186A6F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186A6F" w:rsidRPr="00186A6F" w:rsidRDefault="00186A6F" w:rsidP="00186A6F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186A6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186A6F">
          <w:rPr>
            <w:rFonts w:ascii="Segoe UI" w:eastAsia="Calibri" w:hAnsi="Segoe UI" w:cs="Segoe UI"/>
            <w:i/>
            <w:color w:val="0000FF" w:themeColor="hyperlink"/>
            <w:u w:val="single"/>
          </w:rPr>
          <w:t>www.sosyalciniz.net</w:t>
        </w:r>
      </w:hyperlink>
      <w:r w:rsidRPr="00186A6F">
        <w:rPr>
          <w:rFonts w:ascii="Segoe UI" w:eastAsia="Calibri" w:hAnsi="Segoe UI" w:cs="Segoe UI"/>
          <w:i/>
        </w:rPr>
        <w:br/>
        <w:t>BAŞARILAR</w:t>
      </w:r>
      <w:proofErr w:type="gramStart"/>
      <w:r w:rsidRPr="00186A6F">
        <w:rPr>
          <w:rFonts w:ascii="Segoe UI" w:eastAsia="Calibri" w:hAnsi="Segoe UI" w:cs="Segoe UI"/>
          <w:i/>
        </w:rPr>
        <w:t>....</w:t>
      </w:r>
      <w:proofErr w:type="gramEnd"/>
    </w:p>
    <w:p w:rsidR="00186A6F" w:rsidRDefault="00186A6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186A6F" w:rsidRDefault="00186A6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C5668" w:rsidRDefault="006C5668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C5668" w:rsidRDefault="006C5668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C5668" w:rsidRDefault="006C5668" w:rsidP="00011EFB">
      <w:pPr>
        <w:spacing w:after="0" w:line="240" w:lineRule="auto"/>
        <w:rPr>
          <w:rFonts w:ascii="Segoe UI" w:hAnsi="Segoe UI" w:cs="Segoe UI"/>
          <w:b/>
        </w:rPr>
      </w:pPr>
    </w:p>
    <w:p w:rsidR="006C5668" w:rsidRDefault="006C5668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A2526D" w:rsidRPr="00A2526D" w:rsidRDefault="00A2526D" w:rsidP="00A2526D">
      <w:pPr>
        <w:spacing w:after="0" w:line="240" w:lineRule="auto"/>
        <w:jc w:val="center"/>
        <w:rPr>
          <w:rFonts w:ascii="Segoe UI" w:hAnsi="Segoe UI" w:cs="Segoe UI"/>
          <w:b/>
        </w:rPr>
      </w:pPr>
      <w:r w:rsidRPr="00A2526D">
        <w:rPr>
          <w:rFonts w:ascii="Segoe UI" w:hAnsi="Segoe UI" w:cs="Segoe UI"/>
          <w:b/>
        </w:rPr>
        <w:t>8. SINIF T.C. İNKILAP TARİHİ VE ATATÜRKÇÜLÜK DERSİ</w:t>
      </w:r>
    </w:p>
    <w:p w:rsidR="00A2526D" w:rsidRPr="00A2526D" w:rsidRDefault="00A2526D" w:rsidP="00A2526D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2. DÖNEM 2</w:t>
      </w:r>
      <w:r w:rsidRPr="00A2526D">
        <w:rPr>
          <w:rFonts w:ascii="Segoe UI" w:hAnsi="Segoe UI" w:cs="Segoe UI"/>
          <w:b/>
        </w:rPr>
        <w:t>. ORTAK YAZILI KONU SORU DAĞILIM TABLOSU</w:t>
      </w:r>
    </w:p>
    <w:p w:rsidR="00A2526D" w:rsidRPr="00A2526D" w:rsidRDefault="00011EFB" w:rsidP="00A2526D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MEB 1. SENARYO </w:t>
      </w:r>
    </w:p>
    <w:p w:rsidR="00A2526D" w:rsidRPr="00A2526D" w:rsidRDefault="00A2526D" w:rsidP="00A2526D">
      <w:pPr>
        <w:rPr>
          <w:rFonts w:ascii="Segoe U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6"/>
        <w:gridCol w:w="6237"/>
        <w:gridCol w:w="1166"/>
      </w:tblGrid>
      <w:tr w:rsidR="00A2526D" w:rsidRPr="00970317" w:rsidTr="00970317">
        <w:tc>
          <w:tcPr>
            <w:tcW w:w="2336" w:type="dxa"/>
          </w:tcPr>
          <w:p w:rsidR="00A2526D" w:rsidRPr="00970317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Öğrenme</w:t>
            </w:r>
          </w:p>
          <w:p w:rsidR="00A2526D" w:rsidRPr="00970317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A2526D" w:rsidRPr="00970317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A2526D" w:rsidRPr="00970317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D865C0" w:rsidRPr="00970317" w:rsidTr="00970317">
        <w:tc>
          <w:tcPr>
            <w:tcW w:w="2336" w:type="dxa"/>
            <w:vMerge w:val="restart"/>
          </w:tcPr>
          <w:p w:rsidR="00902C33" w:rsidRDefault="00902C33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902C33" w:rsidRDefault="00902C33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MİLLİ UYANIŞ</w:t>
            </w:r>
          </w:p>
        </w:tc>
        <w:tc>
          <w:tcPr>
            <w:tcW w:w="6237" w:type="dxa"/>
          </w:tcPr>
          <w:p w:rsidR="00D865C0" w:rsidRPr="00970317" w:rsidRDefault="005A32BC" w:rsidP="00D865C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İTA.8.2.4. </w:t>
            </w:r>
            <w:proofErr w:type="spellStart"/>
            <w:r>
              <w:rPr>
                <w:rFonts w:ascii="Segoe UI" w:hAnsi="Segoe UI" w:cs="Segoe UI"/>
              </w:rPr>
              <w:t>Kuvâ</w:t>
            </w:r>
            <w:bookmarkStart w:id="0" w:name="_GoBack"/>
            <w:bookmarkEnd w:id="0"/>
            <w:r w:rsidR="00D865C0" w:rsidRPr="00970317">
              <w:rPr>
                <w:rFonts w:ascii="Segoe UI" w:hAnsi="Segoe UI" w:cs="Segoe UI"/>
              </w:rPr>
              <w:t>yı</w:t>
            </w:r>
            <w:proofErr w:type="spellEnd"/>
            <w:r w:rsidR="00D865C0" w:rsidRPr="00970317">
              <w:rPr>
                <w:rFonts w:ascii="Segoe UI" w:hAnsi="Segoe UI" w:cs="Segoe UI"/>
              </w:rPr>
              <w:t xml:space="preserve"> </w:t>
            </w:r>
            <w:proofErr w:type="spellStart"/>
            <w:r w:rsidR="00D865C0" w:rsidRPr="00970317">
              <w:rPr>
                <w:rFonts w:ascii="Segoe UI" w:hAnsi="Segoe UI" w:cs="Segoe UI"/>
              </w:rPr>
              <w:t>Millîye’nin</w:t>
            </w:r>
            <w:proofErr w:type="spellEnd"/>
            <w:r w:rsidR="00D865C0" w:rsidRPr="00970317">
              <w:rPr>
                <w:rFonts w:ascii="Segoe UI" w:hAnsi="Segoe UI" w:cs="Segoe UI"/>
              </w:rPr>
              <w:t xml:space="preserve"> oluşum sürecini ve sonrasında meydana gelen gelişmeleri kavrar.</w:t>
            </w:r>
          </w:p>
        </w:tc>
        <w:tc>
          <w:tcPr>
            <w:tcW w:w="1166" w:type="dxa"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D865C0" w:rsidRPr="00970317" w:rsidTr="00970317">
        <w:tc>
          <w:tcPr>
            <w:tcW w:w="2336" w:type="dxa"/>
            <w:vMerge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D865C0" w:rsidRPr="00970317" w:rsidRDefault="00D865C0" w:rsidP="00D865C0">
            <w:pPr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166" w:type="dxa"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D865C0" w:rsidRPr="00970317" w:rsidTr="00970317">
        <w:trPr>
          <w:cantSplit/>
          <w:trHeight w:val="748"/>
        </w:trPr>
        <w:tc>
          <w:tcPr>
            <w:tcW w:w="2336" w:type="dxa"/>
            <w:vMerge w:val="restart"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MİLLÎ BİR</w:t>
            </w:r>
          </w:p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DESTAN:</w:t>
            </w:r>
          </w:p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YA İSTİKLAL</w:t>
            </w:r>
          </w:p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YA ÖLÜM!</w:t>
            </w:r>
          </w:p>
        </w:tc>
        <w:tc>
          <w:tcPr>
            <w:tcW w:w="6237" w:type="dxa"/>
            <w:vAlign w:val="center"/>
          </w:tcPr>
          <w:p w:rsidR="00D865C0" w:rsidRPr="00970317" w:rsidRDefault="00D865C0">
            <w:pPr>
              <w:rPr>
                <w:rFonts w:ascii="Segoe UI" w:hAnsi="Segoe UI" w:cs="Segoe UI"/>
                <w:color w:val="000000"/>
              </w:rPr>
            </w:pPr>
            <w:r w:rsidRPr="00970317">
              <w:rPr>
                <w:rFonts w:ascii="Segoe UI" w:hAnsi="Segoe UI" w:cs="Segoe UI"/>
                <w:color w:val="000000"/>
              </w:rPr>
              <w:t>İTA.8.3.1. Millî Mücadele Dönemi’nde Doğu Cephesi ve Güney Cephesi’nde meydana gelen gelişmeleri kavrar.</w:t>
            </w:r>
          </w:p>
        </w:tc>
        <w:tc>
          <w:tcPr>
            <w:tcW w:w="1166" w:type="dxa"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</w:rPr>
            </w:pPr>
          </w:p>
          <w:p w:rsidR="00D865C0" w:rsidRPr="00970317" w:rsidRDefault="00D865C0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  <w:p w:rsidR="00D865C0" w:rsidRPr="00970317" w:rsidRDefault="00D865C0" w:rsidP="00970317">
            <w:pPr>
              <w:rPr>
                <w:rFonts w:ascii="Segoe UI" w:hAnsi="Segoe UI" w:cs="Segoe UI"/>
              </w:rPr>
            </w:pPr>
          </w:p>
        </w:tc>
      </w:tr>
      <w:tr w:rsidR="00D865C0" w:rsidRPr="00970317" w:rsidTr="00970317">
        <w:trPr>
          <w:cantSplit/>
          <w:trHeight w:val="576"/>
        </w:trPr>
        <w:tc>
          <w:tcPr>
            <w:tcW w:w="2336" w:type="dxa"/>
            <w:vMerge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vAlign w:val="center"/>
          </w:tcPr>
          <w:p w:rsidR="00970317" w:rsidRPr="00970317" w:rsidRDefault="00D865C0">
            <w:pPr>
              <w:rPr>
                <w:rFonts w:ascii="Segoe UI" w:hAnsi="Segoe UI" w:cs="Segoe UI"/>
                <w:color w:val="000000"/>
              </w:rPr>
            </w:pPr>
            <w:r w:rsidRPr="00970317">
              <w:rPr>
                <w:rFonts w:ascii="Segoe UI" w:hAnsi="Segoe UI" w:cs="Segoe UI"/>
                <w:color w:val="000000"/>
              </w:rPr>
              <w:t>İTA.8.3.2. Millî Mücadele Dönemi’nde Batı Cephesi’nde meydana gelen gelişmeleri kavrar.</w:t>
            </w:r>
          </w:p>
        </w:tc>
        <w:tc>
          <w:tcPr>
            <w:tcW w:w="1166" w:type="dxa"/>
          </w:tcPr>
          <w:p w:rsidR="00D865C0" w:rsidRPr="00970317" w:rsidRDefault="00D865C0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1E752D" w:rsidRPr="00970317" w:rsidTr="00970317">
        <w:trPr>
          <w:cantSplit/>
          <w:trHeight w:val="534"/>
        </w:trPr>
        <w:tc>
          <w:tcPr>
            <w:tcW w:w="2336" w:type="dxa"/>
            <w:vMerge w:val="restart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1E752D" w:rsidRPr="00970317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ATATÜRKÇÜLÜK VE</w:t>
            </w:r>
          </w:p>
          <w:p w:rsidR="001E752D" w:rsidRPr="00970317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ÇAĞDAŞLAŞAN</w:t>
            </w:r>
          </w:p>
          <w:p w:rsidR="001E752D" w:rsidRPr="00970317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TÜRKİYE</w:t>
            </w:r>
          </w:p>
        </w:tc>
        <w:tc>
          <w:tcPr>
            <w:tcW w:w="6237" w:type="dxa"/>
          </w:tcPr>
          <w:p w:rsidR="001E752D" w:rsidRPr="00970317" w:rsidRDefault="001E752D" w:rsidP="001E752D">
            <w:pPr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 xml:space="preserve">İTA.8.4.5. Toplumsal alanda yapılan inkılapları ve meydana gelen gelişmeleri kavrar. </w:t>
            </w:r>
          </w:p>
        </w:tc>
        <w:tc>
          <w:tcPr>
            <w:tcW w:w="1166" w:type="dxa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1E752D" w:rsidRPr="00970317" w:rsidTr="00970317">
        <w:trPr>
          <w:cantSplit/>
          <w:trHeight w:val="585"/>
        </w:trPr>
        <w:tc>
          <w:tcPr>
            <w:tcW w:w="2336" w:type="dxa"/>
            <w:vMerge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237" w:type="dxa"/>
            <w:vAlign w:val="center"/>
          </w:tcPr>
          <w:p w:rsidR="001E752D" w:rsidRPr="00970317" w:rsidRDefault="001E752D">
            <w:pPr>
              <w:rPr>
                <w:rFonts w:ascii="Segoe UI" w:hAnsi="Segoe UI" w:cs="Segoe UI"/>
                <w:color w:val="000000"/>
              </w:rPr>
            </w:pPr>
            <w:r w:rsidRPr="00970317">
              <w:rPr>
                <w:rFonts w:ascii="Segoe UI" w:hAnsi="Segoe UI" w:cs="Segoe UI"/>
                <w:color w:val="000000"/>
              </w:rPr>
              <w:t>İTA.8.4.8. Cumhuriyet’in sağladığı kazanımları ve Atatürk’ün Türk milleti için gösterdiği hedefleri analiz eder.</w:t>
            </w:r>
          </w:p>
        </w:tc>
        <w:tc>
          <w:tcPr>
            <w:tcW w:w="1166" w:type="dxa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1E752D" w:rsidRPr="00970317" w:rsidTr="00970317">
        <w:trPr>
          <w:cantSplit/>
          <w:trHeight w:val="585"/>
        </w:trPr>
        <w:tc>
          <w:tcPr>
            <w:tcW w:w="2336" w:type="dxa"/>
            <w:vMerge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237" w:type="dxa"/>
            <w:vAlign w:val="center"/>
          </w:tcPr>
          <w:p w:rsidR="001E752D" w:rsidRPr="00970317" w:rsidRDefault="001E752D">
            <w:pPr>
              <w:rPr>
                <w:rFonts w:ascii="Segoe UI" w:hAnsi="Segoe UI" w:cs="Segoe UI"/>
                <w:color w:val="000000"/>
              </w:rPr>
            </w:pPr>
            <w:r w:rsidRPr="00970317">
              <w:rPr>
                <w:rFonts w:ascii="Segoe UI" w:hAnsi="Segoe UI" w:cs="Segoe UI"/>
                <w:color w:val="000000"/>
              </w:rPr>
              <w:t>İTA.8.4.9. Atatürk ilke ve inkılaplarını oluşturan temel esasları kavrar.</w:t>
            </w:r>
          </w:p>
        </w:tc>
        <w:tc>
          <w:tcPr>
            <w:tcW w:w="1166" w:type="dxa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1E752D" w:rsidRPr="00970317" w:rsidTr="00970317">
        <w:trPr>
          <w:cantSplit/>
          <w:trHeight w:val="585"/>
        </w:trPr>
        <w:tc>
          <w:tcPr>
            <w:tcW w:w="2336" w:type="dxa"/>
            <w:vMerge w:val="restart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970317">
              <w:rPr>
                <w:rFonts w:ascii="Segoe UI" w:hAnsi="Segoe UI" w:cs="Segoe UI"/>
                <w:b/>
              </w:rPr>
              <w:t>DEMOKRATİKLEŞME ÇABALARI</w:t>
            </w:r>
          </w:p>
        </w:tc>
        <w:tc>
          <w:tcPr>
            <w:tcW w:w="6237" w:type="dxa"/>
            <w:vAlign w:val="center"/>
          </w:tcPr>
          <w:p w:rsidR="001E752D" w:rsidRPr="00970317" w:rsidRDefault="001E752D">
            <w:pPr>
              <w:rPr>
                <w:rFonts w:ascii="Segoe UI" w:hAnsi="Segoe UI" w:cs="Segoe UI"/>
                <w:color w:val="000000"/>
              </w:rPr>
            </w:pPr>
            <w:r w:rsidRPr="00970317">
              <w:rPr>
                <w:rFonts w:ascii="Segoe UI" w:hAnsi="Segoe UI" w:cs="Segoe UI"/>
                <w:color w:val="000000"/>
              </w:rPr>
              <w:t>İTA.8.5.2. Mustafa Kemal’e suikast girişimini analiz eder.</w:t>
            </w:r>
          </w:p>
        </w:tc>
        <w:tc>
          <w:tcPr>
            <w:tcW w:w="1166" w:type="dxa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1E752D" w:rsidRPr="00970317" w:rsidTr="00970317">
        <w:trPr>
          <w:cantSplit/>
          <w:trHeight w:val="585"/>
        </w:trPr>
        <w:tc>
          <w:tcPr>
            <w:tcW w:w="2336" w:type="dxa"/>
            <w:vMerge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237" w:type="dxa"/>
            <w:vAlign w:val="center"/>
          </w:tcPr>
          <w:p w:rsidR="001E752D" w:rsidRPr="00970317" w:rsidRDefault="001E752D">
            <w:pPr>
              <w:rPr>
                <w:rFonts w:ascii="Segoe UI" w:hAnsi="Segoe UI" w:cs="Segoe UI"/>
                <w:color w:val="000000"/>
              </w:rPr>
            </w:pPr>
            <w:r w:rsidRPr="00970317">
              <w:rPr>
                <w:rFonts w:ascii="Segoe UI" w:hAnsi="Segoe UI" w:cs="Segoe UI"/>
                <w:color w:val="000000"/>
              </w:rPr>
              <w:t>İTA.8.5.3. Cumhuriyetin ilk yıllarında Türkiye Cumhuriyetine yönelik tehditleri analiz eder.</w:t>
            </w:r>
          </w:p>
        </w:tc>
        <w:tc>
          <w:tcPr>
            <w:tcW w:w="1166" w:type="dxa"/>
          </w:tcPr>
          <w:p w:rsidR="001E752D" w:rsidRPr="00970317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970317">
              <w:rPr>
                <w:rFonts w:ascii="Segoe UI" w:hAnsi="Segoe UI" w:cs="Segoe UI"/>
              </w:rPr>
              <w:t>1</w:t>
            </w:r>
          </w:p>
        </w:tc>
      </w:tr>
      <w:tr w:rsidR="00970317" w:rsidRPr="00970317" w:rsidTr="009929C0">
        <w:trPr>
          <w:cantSplit/>
          <w:trHeight w:val="585"/>
        </w:trPr>
        <w:tc>
          <w:tcPr>
            <w:tcW w:w="8573" w:type="dxa"/>
            <w:gridSpan w:val="2"/>
          </w:tcPr>
          <w:p w:rsidR="00970317" w:rsidRPr="00970317" w:rsidRDefault="00970317" w:rsidP="00970317">
            <w:pPr>
              <w:jc w:val="right"/>
              <w:rPr>
                <w:rFonts w:ascii="Segoe UI" w:hAnsi="Segoe UI" w:cs="Segoe UI"/>
                <w:b/>
                <w:color w:val="000000"/>
              </w:rPr>
            </w:pPr>
            <w:r w:rsidRPr="00970317">
              <w:rPr>
                <w:rFonts w:ascii="Segoe UI" w:hAnsi="Segoe UI" w:cs="Segoe UI"/>
                <w:b/>
                <w:color w:val="000000"/>
              </w:rPr>
              <w:t>TOPLAM</w:t>
            </w:r>
          </w:p>
        </w:tc>
        <w:tc>
          <w:tcPr>
            <w:tcW w:w="1166" w:type="dxa"/>
          </w:tcPr>
          <w:p w:rsidR="00970317" w:rsidRPr="00970317" w:rsidRDefault="00253F42" w:rsidP="0097031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</w:t>
            </w:r>
          </w:p>
        </w:tc>
      </w:tr>
    </w:tbl>
    <w:p w:rsidR="00A2526D" w:rsidRPr="00A2526D" w:rsidRDefault="00A2526D" w:rsidP="00A2526D">
      <w:pPr>
        <w:rPr>
          <w:rFonts w:ascii="Segoe UI" w:hAnsi="Segoe UI" w:cs="Segoe UI"/>
        </w:rPr>
      </w:pPr>
    </w:p>
    <w:p w:rsidR="00A2526D" w:rsidRPr="00A2526D" w:rsidRDefault="00A2526D" w:rsidP="00A2526D">
      <w:pPr>
        <w:jc w:val="center"/>
        <w:rPr>
          <w:rFonts w:ascii="Segoe UI" w:eastAsia="Calibri" w:hAnsi="Segoe UI" w:cs="Segoe UI"/>
          <w:b/>
        </w:rPr>
      </w:pPr>
    </w:p>
    <w:p w:rsidR="00A93AB0" w:rsidRDefault="008A2F0A"/>
    <w:sectPr w:rsidR="00A93AB0" w:rsidSect="00CA0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0A" w:rsidRDefault="008A2F0A">
      <w:pPr>
        <w:spacing w:after="0" w:line="240" w:lineRule="auto"/>
      </w:pPr>
      <w:r>
        <w:separator/>
      </w:r>
    </w:p>
  </w:endnote>
  <w:endnote w:type="continuationSeparator" w:id="0">
    <w:p w:rsidR="008A2F0A" w:rsidRDefault="008A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8A2F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8A2F0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8A2F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0A" w:rsidRDefault="008A2F0A">
      <w:pPr>
        <w:spacing w:after="0" w:line="240" w:lineRule="auto"/>
      </w:pPr>
      <w:r>
        <w:separator/>
      </w:r>
    </w:p>
  </w:footnote>
  <w:footnote w:type="continuationSeparator" w:id="0">
    <w:p w:rsidR="008A2F0A" w:rsidRDefault="008A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8A2F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8A2F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8A2F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6F7"/>
    <w:multiLevelType w:val="hybridMultilevel"/>
    <w:tmpl w:val="AEA46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D6496"/>
    <w:multiLevelType w:val="hybridMultilevel"/>
    <w:tmpl w:val="23829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6D"/>
    <w:rsid w:val="00011EFB"/>
    <w:rsid w:val="00040A80"/>
    <w:rsid w:val="0010232D"/>
    <w:rsid w:val="0014124A"/>
    <w:rsid w:val="00186A6F"/>
    <w:rsid w:val="001E752D"/>
    <w:rsid w:val="00224747"/>
    <w:rsid w:val="00253F42"/>
    <w:rsid w:val="002A2B67"/>
    <w:rsid w:val="002C660D"/>
    <w:rsid w:val="0033119F"/>
    <w:rsid w:val="003F482C"/>
    <w:rsid w:val="00444CC4"/>
    <w:rsid w:val="00482529"/>
    <w:rsid w:val="004F00E7"/>
    <w:rsid w:val="005A32BC"/>
    <w:rsid w:val="006C5668"/>
    <w:rsid w:val="006F3283"/>
    <w:rsid w:val="00710F0C"/>
    <w:rsid w:val="0073071A"/>
    <w:rsid w:val="00891F44"/>
    <w:rsid w:val="008A2F0A"/>
    <w:rsid w:val="00902C33"/>
    <w:rsid w:val="00970317"/>
    <w:rsid w:val="009C49B1"/>
    <w:rsid w:val="00A04DBA"/>
    <w:rsid w:val="00A2526D"/>
    <w:rsid w:val="00BD5979"/>
    <w:rsid w:val="00BE3ADC"/>
    <w:rsid w:val="00C73E52"/>
    <w:rsid w:val="00C8166D"/>
    <w:rsid w:val="00C9419E"/>
    <w:rsid w:val="00D865C0"/>
    <w:rsid w:val="00DA0B22"/>
    <w:rsid w:val="00EB38BD"/>
    <w:rsid w:val="00F57B23"/>
    <w:rsid w:val="00FC30B7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A2526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A2526D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18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40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A2526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A2526D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186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4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2024-05-06T19:35:00Z</cp:lastPrinted>
  <dcterms:created xsi:type="dcterms:W3CDTF">2024-05-06T19:37:00Z</dcterms:created>
  <dcterms:modified xsi:type="dcterms:W3CDTF">2024-05-06T19:37:00Z</dcterms:modified>
</cp:coreProperties>
</file>