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73" w:rsidRDefault="00C54C0E"/>
    <w:tbl>
      <w:tblPr>
        <w:tblStyle w:val="TabloKlavuzu"/>
        <w:tblW w:w="10026" w:type="dxa"/>
        <w:jc w:val="center"/>
        <w:tblInd w:w="612" w:type="dxa"/>
        <w:tblLook w:val="04A0"/>
      </w:tblPr>
      <w:tblGrid>
        <w:gridCol w:w="2654"/>
        <w:gridCol w:w="6198"/>
        <w:gridCol w:w="1174"/>
      </w:tblGrid>
      <w:tr w:rsidR="00AC4DDC" w:rsidRPr="00101214" w:rsidTr="00337944">
        <w:trPr>
          <w:jc w:val="center"/>
        </w:trPr>
        <w:tc>
          <w:tcPr>
            <w:tcW w:w="2654" w:type="dxa"/>
          </w:tcPr>
          <w:p w:rsidR="00337944" w:rsidRDefault="00AC4DDC" w:rsidP="007E1518">
            <w:pPr>
              <w:pStyle w:val="AralkYok"/>
              <w:rPr>
                <w:rFonts w:ascii="Segoe UI" w:hAnsi="Segoe UI" w:cs="Segoe UI"/>
                <w:bCs/>
              </w:rPr>
            </w:pPr>
            <w:r w:rsidRPr="00337944">
              <w:rPr>
                <w:rFonts w:ascii="Segoe UI" w:hAnsi="Segoe UI" w:cs="Segoe UI"/>
                <w:bCs/>
              </w:rPr>
              <w:t>ADI SOYADI:</w:t>
            </w:r>
          </w:p>
          <w:p w:rsidR="00AC4DDC" w:rsidRPr="00337944" w:rsidRDefault="00AC4DDC" w:rsidP="007E1518">
            <w:pPr>
              <w:pStyle w:val="AralkYok"/>
              <w:rPr>
                <w:rFonts w:ascii="Segoe UI" w:hAnsi="Segoe UI" w:cs="Segoe UI"/>
                <w:bCs/>
              </w:rPr>
            </w:pPr>
            <w:r w:rsidRPr="00337944">
              <w:rPr>
                <w:rFonts w:ascii="Segoe UI" w:hAnsi="Segoe UI" w:cs="Segoe UI"/>
                <w:bCs/>
              </w:rPr>
              <w:br/>
              <w:t>SINIFI NO:</w:t>
            </w:r>
          </w:p>
        </w:tc>
        <w:tc>
          <w:tcPr>
            <w:tcW w:w="6198" w:type="dxa"/>
          </w:tcPr>
          <w:p w:rsidR="00101214" w:rsidRPr="00337944" w:rsidRDefault="003C7EA7" w:rsidP="007E1518">
            <w:pPr>
              <w:pStyle w:val="AralkYok"/>
              <w:jc w:val="center"/>
              <w:rPr>
                <w:rFonts w:ascii="Segoe UI" w:hAnsi="Segoe UI" w:cs="Segoe UI"/>
                <w:bCs/>
              </w:rPr>
            </w:pPr>
            <w:r w:rsidRPr="00337944">
              <w:rPr>
                <w:rFonts w:ascii="Segoe UI" w:hAnsi="Segoe UI" w:cs="Segoe UI"/>
                <w:bCs/>
              </w:rPr>
              <w:t>2023-2024</w:t>
            </w:r>
            <w:r w:rsidR="00AC4DDC" w:rsidRPr="00337944">
              <w:rPr>
                <w:rFonts w:ascii="Segoe UI" w:hAnsi="Segoe UI" w:cs="Segoe UI"/>
                <w:bCs/>
              </w:rPr>
              <w:t xml:space="preserve"> EĞİTİM ÖĞRETİM YILI </w:t>
            </w:r>
          </w:p>
          <w:p w:rsidR="00AC4DDC" w:rsidRPr="00337944" w:rsidRDefault="003C7EA7" w:rsidP="007E1518">
            <w:pPr>
              <w:pStyle w:val="AralkYok"/>
              <w:jc w:val="center"/>
              <w:rPr>
                <w:rFonts w:ascii="Segoe UI" w:hAnsi="Segoe UI" w:cs="Segoe UI"/>
                <w:bCs/>
              </w:rPr>
            </w:pPr>
            <w:r w:rsidRPr="00337944">
              <w:rPr>
                <w:rFonts w:ascii="Segoe UI" w:hAnsi="Segoe UI" w:cs="Segoe UI"/>
                <w:bCs/>
              </w:rPr>
              <w:t>KOVANCILAR BAYRAMYAZI</w:t>
            </w:r>
            <w:r w:rsidR="00AC4DDC" w:rsidRPr="00337944">
              <w:rPr>
                <w:rFonts w:ascii="Segoe UI" w:hAnsi="Segoe UI" w:cs="Segoe UI"/>
                <w:bCs/>
              </w:rPr>
              <w:t xml:space="preserve"> ORTAOKULU</w:t>
            </w:r>
          </w:p>
          <w:p w:rsidR="003C7EA7" w:rsidRPr="00337944" w:rsidRDefault="00AC4DDC" w:rsidP="00101214">
            <w:pPr>
              <w:pStyle w:val="AralkYok"/>
              <w:jc w:val="center"/>
              <w:rPr>
                <w:rFonts w:ascii="Segoe UI" w:hAnsi="Segoe UI" w:cs="Segoe UI"/>
                <w:bCs/>
              </w:rPr>
            </w:pPr>
            <w:r w:rsidRPr="00337944">
              <w:rPr>
                <w:rFonts w:ascii="Segoe UI" w:hAnsi="Segoe UI" w:cs="Segoe UI"/>
                <w:bCs/>
              </w:rPr>
              <w:t xml:space="preserve">5.SINIF SOSYAL BİLGİLER </w:t>
            </w:r>
          </w:p>
          <w:p w:rsidR="00AC4DDC" w:rsidRPr="00337944" w:rsidRDefault="00AC4DDC" w:rsidP="00101214">
            <w:pPr>
              <w:pStyle w:val="AralkYok"/>
              <w:jc w:val="center"/>
              <w:rPr>
                <w:rFonts w:ascii="Segoe UI" w:hAnsi="Segoe UI" w:cs="Segoe UI"/>
                <w:bCs/>
              </w:rPr>
            </w:pPr>
            <w:r w:rsidRPr="00337944">
              <w:rPr>
                <w:rFonts w:ascii="Segoe UI" w:hAnsi="Segoe UI" w:cs="Segoe UI"/>
                <w:bCs/>
              </w:rPr>
              <w:t>BEP 2. DÖNEM 2. YAZILI SINAVI</w:t>
            </w:r>
          </w:p>
        </w:tc>
        <w:tc>
          <w:tcPr>
            <w:tcW w:w="1174" w:type="dxa"/>
          </w:tcPr>
          <w:p w:rsidR="00AC4DDC" w:rsidRPr="00337944" w:rsidRDefault="00AC4DDC" w:rsidP="007E1518">
            <w:pPr>
              <w:pStyle w:val="AralkYok"/>
              <w:jc w:val="center"/>
              <w:rPr>
                <w:rFonts w:ascii="Segoe UI" w:hAnsi="Segoe UI" w:cs="Segoe UI"/>
                <w:bCs/>
              </w:rPr>
            </w:pPr>
            <w:r w:rsidRPr="00337944">
              <w:rPr>
                <w:rFonts w:ascii="Segoe UI" w:hAnsi="Segoe UI" w:cs="Segoe UI"/>
                <w:bCs/>
              </w:rPr>
              <w:t>PUAN</w:t>
            </w:r>
          </w:p>
        </w:tc>
      </w:tr>
    </w:tbl>
    <w:p w:rsidR="00074564" w:rsidRDefault="00074564" w:rsidP="000422B2">
      <w:pPr>
        <w:pStyle w:val="AralkYok"/>
      </w:pPr>
    </w:p>
    <w:p w:rsidR="00210585" w:rsidRDefault="00210585" w:rsidP="000422B2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</w:t>
      </w:r>
      <w:r w:rsidR="009B7A73">
        <w:rPr>
          <w:rFonts w:ascii="Segoe UI" w:hAnsi="Segoe UI" w:cs="Segoe UI"/>
          <w:b/>
        </w:rPr>
        <w:t xml:space="preserve">1. </w:t>
      </w:r>
      <w:r>
        <w:rPr>
          <w:rFonts w:ascii="Segoe UI" w:hAnsi="Segoe UI" w:cs="Segoe UI"/>
          <w:b/>
        </w:rPr>
        <w:t>5.S</w:t>
      </w:r>
      <w:r w:rsidR="003D62D7">
        <w:rPr>
          <w:rFonts w:ascii="Segoe UI" w:hAnsi="Segoe UI" w:cs="Segoe UI"/>
          <w:b/>
        </w:rPr>
        <w:t>ınıf öğrencisi</w:t>
      </w:r>
      <w:r>
        <w:rPr>
          <w:rFonts w:ascii="Segoe UI" w:hAnsi="Segoe UI" w:cs="Segoe UI"/>
          <w:b/>
        </w:rPr>
        <w:t xml:space="preserve"> olan Ali sınıf futbol takımında kaleyi korumakla görevlidir. </w:t>
      </w:r>
      <w:r>
        <w:rPr>
          <w:rFonts w:ascii="Segoe UI" w:hAnsi="Segoe UI" w:cs="Segoe UI"/>
          <w:b/>
        </w:rPr>
        <w:br/>
        <w:t>Buna göre Ali hangi roldedir? Yazınız.</w:t>
      </w:r>
      <w:r w:rsidR="005779AA">
        <w:rPr>
          <w:rFonts w:ascii="Segoe UI" w:hAnsi="Segoe UI" w:cs="Segoe UI"/>
          <w:b/>
        </w:rPr>
        <w:t xml:space="preserve"> </w:t>
      </w:r>
      <w:r w:rsidR="005779AA" w:rsidRPr="005779AA">
        <w:rPr>
          <w:rFonts w:ascii="Segoe UI" w:hAnsi="Segoe UI" w:cs="Segoe UI"/>
          <w:i/>
        </w:rPr>
        <w:t>(5 Puan)</w:t>
      </w:r>
    </w:p>
    <w:p w:rsidR="00337944" w:rsidRDefault="00337944" w:rsidP="000422B2">
      <w:pPr>
        <w:pStyle w:val="AralkYok"/>
        <w:rPr>
          <w:rFonts w:ascii="Segoe UI" w:hAnsi="Segoe UI" w:cs="Segoe UI"/>
          <w:noProof/>
          <w:lang w:eastAsia="tr-TR"/>
        </w:rPr>
      </w:pPr>
    </w:p>
    <w:tbl>
      <w:tblPr>
        <w:tblStyle w:val="TabloKlavuzu"/>
        <w:tblW w:w="0" w:type="auto"/>
        <w:tblLook w:val="04A0"/>
      </w:tblPr>
      <w:tblGrid>
        <w:gridCol w:w="10173"/>
      </w:tblGrid>
      <w:tr w:rsidR="00337944" w:rsidRPr="00337944" w:rsidTr="00A50188">
        <w:trPr>
          <w:trHeight w:val="888"/>
        </w:trPr>
        <w:tc>
          <w:tcPr>
            <w:tcW w:w="10173" w:type="dxa"/>
          </w:tcPr>
          <w:p w:rsidR="00337944" w:rsidRPr="00337944" w:rsidRDefault="00337944" w:rsidP="00C54C0E">
            <w:pPr>
              <w:pStyle w:val="AralkYok"/>
              <w:rPr>
                <w:rFonts w:ascii="Segoe UI" w:hAnsi="Segoe UI" w:cs="Segoe UI"/>
              </w:rPr>
            </w:pPr>
            <w:r w:rsidRPr="00337944">
              <w:rPr>
                <w:rFonts w:ascii="Segoe UI" w:hAnsi="Segoe UI" w:cs="Segoe UI"/>
              </w:rPr>
              <w:t>CEVAP:</w:t>
            </w:r>
            <w:r w:rsidRPr="00337944">
              <w:rPr>
                <w:rFonts w:ascii="Segoe UI" w:hAnsi="Segoe UI" w:cs="Segoe UI"/>
              </w:rPr>
              <w:br/>
            </w:r>
          </w:p>
        </w:tc>
      </w:tr>
    </w:tbl>
    <w:p w:rsidR="00337944" w:rsidRDefault="00337944" w:rsidP="000422B2">
      <w:pPr>
        <w:pStyle w:val="AralkYok"/>
        <w:rPr>
          <w:rFonts w:ascii="Segoe UI" w:hAnsi="Segoe UI" w:cs="Segoe UI"/>
          <w:b/>
        </w:rPr>
      </w:pPr>
    </w:p>
    <w:p w:rsidR="00337944" w:rsidRDefault="00337944" w:rsidP="000422B2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2. Yanda görseli verilen doğal varlık hangisidir? Yazınız.</w:t>
      </w:r>
      <w:r w:rsidR="005779AA">
        <w:rPr>
          <w:rFonts w:ascii="Segoe UI" w:hAnsi="Segoe UI" w:cs="Segoe UI"/>
          <w:b/>
        </w:rPr>
        <w:t xml:space="preserve"> </w:t>
      </w:r>
      <w:r w:rsidR="005779AA" w:rsidRPr="005779AA">
        <w:rPr>
          <w:rFonts w:ascii="Segoe UI" w:hAnsi="Segoe UI" w:cs="Segoe UI"/>
          <w:i/>
        </w:rPr>
        <w:t>(10 puan)</w:t>
      </w:r>
    </w:p>
    <w:tbl>
      <w:tblPr>
        <w:tblStyle w:val="TabloKlavuzu"/>
        <w:tblW w:w="0" w:type="auto"/>
        <w:tblLook w:val="04A0"/>
      </w:tblPr>
      <w:tblGrid>
        <w:gridCol w:w="5086"/>
        <w:gridCol w:w="5087"/>
      </w:tblGrid>
      <w:tr w:rsidR="00337944" w:rsidRPr="00337944" w:rsidTr="00A50188">
        <w:trPr>
          <w:trHeight w:val="855"/>
        </w:trPr>
        <w:tc>
          <w:tcPr>
            <w:tcW w:w="5086" w:type="dxa"/>
          </w:tcPr>
          <w:p w:rsidR="00337944" w:rsidRDefault="00337944" w:rsidP="0006729B">
            <w:pPr>
              <w:pStyle w:val="AralkYok"/>
              <w:rPr>
                <w:rFonts w:ascii="Segoe UI" w:hAnsi="Segoe UI" w:cs="Segoe UI"/>
              </w:rPr>
            </w:pPr>
            <w:r w:rsidRPr="00337944">
              <w:rPr>
                <w:rFonts w:ascii="Segoe UI" w:hAnsi="Segoe UI" w:cs="Segoe UI"/>
              </w:rPr>
              <w:t>CEVAP:</w:t>
            </w:r>
            <w:r w:rsidRPr="00337944">
              <w:rPr>
                <w:rFonts w:ascii="Segoe UI" w:hAnsi="Segoe UI" w:cs="Segoe UI"/>
              </w:rPr>
              <w:br/>
            </w:r>
          </w:p>
          <w:p w:rsidR="00337944" w:rsidRDefault="00337944" w:rsidP="0006729B">
            <w:pPr>
              <w:pStyle w:val="AralkYok"/>
              <w:rPr>
                <w:rFonts w:ascii="Segoe UI" w:hAnsi="Segoe UI" w:cs="Segoe UI"/>
              </w:rPr>
            </w:pPr>
          </w:p>
          <w:p w:rsidR="00337944" w:rsidRDefault="00337944" w:rsidP="0006729B">
            <w:pPr>
              <w:pStyle w:val="AralkYok"/>
              <w:rPr>
                <w:rFonts w:ascii="Segoe UI" w:hAnsi="Segoe UI" w:cs="Segoe UI"/>
              </w:rPr>
            </w:pPr>
          </w:p>
          <w:p w:rsidR="00337944" w:rsidRDefault="00337944" w:rsidP="0006729B">
            <w:pPr>
              <w:pStyle w:val="AralkYok"/>
              <w:rPr>
                <w:rFonts w:ascii="Segoe UI" w:hAnsi="Segoe UI" w:cs="Segoe UI"/>
              </w:rPr>
            </w:pPr>
          </w:p>
          <w:p w:rsidR="00337944" w:rsidRPr="00337944" w:rsidRDefault="00337944" w:rsidP="0006729B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5087" w:type="dxa"/>
          </w:tcPr>
          <w:p w:rsidR="00337944" w:rsidRDefault="00337944" w:rsidP="0006729B">
            <w:pPr>
              <w:pStyle w:val="AralkYok"/>
              <w:rPr>
                <w:rFonts w:ascii="Segoe UI" w:hAnsi="Segoe UI" w:cs="Segoe UI"/>
              </w:rPr>
            </w:pPr>
          </w:p>
          <w:p w:rsidR="00337944" w:rsidRDefault="00337944" w:rsidP="0006729B">
            <w:pPr>
              <w:pStyle w:val="AralkYok"/>
              <w:rPr>
                <w:rFonts w:ascii="Segoe UI" w:hAnsi="Segoe UI" w:cs="Segoe UI"/>
              </w:rPr>
            </w:pPr>
          </w:p>
          <w:p w:rsidR="00337944" w:rsidRDefault="00337944" w:rsidP="0006729B">
            <w:pPr>
              <w:pStyle w:val="AralkYok"/>
              <w:rPr>
                <w:rFonts w:ascii="Segoe UI" w:hAnsi="Segoe UI" w:cs="Segoe UI"/>
              </w:rPr>
            </w:pPr>
          </w:p>
          <w:p w:rsidR="00337944" w:rsidRPr="00337944" w:rsidRDefault="00337944" w:rsidP="0006729B">
            <w:pPr>
              <w:pStyle w:val="AralkYok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noProof/>
                <w:lang w:eastAsia="tr-T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-1192530</wp:posOffset>
                  </wp:positionV>
                  <wp:extent cx="1790700" cy="1276350"/>
                  <wp:effectExtent l="19050" t="0" r="0" b="0"/>
                  <wp:wrapTight wrapText="bothSides">
                    <wp:wrapPolygon edited="0">
                      <wp:start x="-230" y="0"/>
                      <wp:lineTo x="-230" y="21278"/>
                      <wp:lineTo x="21600" y="21278"/>
                      <wp:lineTo x="21600" y="0"/>
                      <wp:lineTo x="-230" y="0"/>
                    </wp:wrapPolygon>
                  </wp:wrapTight>
                  <wp:docPr id="7" name="0 Resim" descr="uc-guzeller-peribacalari-kapadokya_r2v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c-guzeller-peribacalari-kapadokya_r2v6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37944" w:rsidRDefault="00337944" w:rsidP="000422B2">
      <w:pPr>
        <w:pStyle w:val="AralkYok"/>
        <w:rPr>
          <w:rFonts w:ascii="Segoe UI" w:hAnsi="Segoe UI" w:cs="Segoe UI"/>
          <w:b/>
        </w:rPr>
      </w:pPr>
    </w:p>
    <w:p w:rsidR="00E73A0B" w:rsidRPr="00E73A0B" w:rsidRDefault="00337944" w:rsidP="000422B2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3. </w:t>
      </w:r>
      <w:r w:rsidR="00E73A0B" w:rsidRPr="00337944">
        <w:rPr>
          <w:rFonts w:ascii="Segoe UI" w:hAnsi="Segoe UI" w:cs="Segoe UI"/>
        </w:rPr>
        <w:t>A</w:t>
      </w:r>
      <w:r w:rsidRPr="00337944">
        <w:rPr>
          <w:rFonts w:ascii="Segoe UI" w:hAnsi="Segoe UI" w:cs="Segoe UI"/>
        </w:rPr>
        <w:t>şağıda ülkemizde yetişen bazı tarım ürünleri verilmiştir.</w:t>
      </w:r>
      <w:r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br/>
        <w:t>Buna göre A</w:t>
      </w:r>
      <w:r w:rsidR="00E73A0B" w:rsidRPr="00E73A0B">
        <w:rPr>
          <w:rFonts w:ascii="Segoe UI" w:hAnsi="Segoe UI" w:cs="Segoe UI"/>
          <w:b/>
        </w:rPr>
        <w:t xml:space="preserve">kdeniz Bölgesinde </w:t>
      </w:r>
      <w:r w:rsidRPr="00337944">
        <w:rPr>
          <w:rFonts w:ascii="Segoe UI" w:hAnsi="Segoe UI" w:cs="Segoe UI"/>
          <w:b/>
        </w:rPr>
        <w:t>yetiştirilen tarım ürünlerini işaretleyiniz.</w:t>
      </w:r>
      <w:r w:rsidR="005779AA">
        <w:rPr>
          <w:rFonts w:ascii="Segoe UI" w:hAnsi="Segoe UI" w:cs="Segoe UI"/>
          <w:b/>
        </w:rPr>
        <w:t xml:space="preserve"> </w:t>
      </w:r>
      <w:r w:rsidR="005779AA" w:rsidRPr="005779AA">
        <w:rPr>
          <w:rFonts w:ascii="Segoe UI" w:hAnsi="Segoe UI" w:cs="Segoe UI"/>
          <w:i/>
        </w:rPr>
        <w:t>(10 puan)</w:t>
      </w:r>
    </w:p>
    <w:p w:rsidR="00337944" w:rsidRDefault="00337944" w:rsidP="000422B2">
      <w:pPr>
        <w:pStyle w:val="AralkYok"/>
        <w:rPr>
          <w:rFonts w:ascii="Segoe UI" w:hAnsi="Segoe UI" w:cs="Segoe UI"/>
        </w:rPr>
      </w:pPr>
    </w:p>
    <w:tbl>
      <w:tblPr>
        <w:tblStyle w:val="TabloKlavuzu"/>
        <w:tblW w:w="0" w:type="auto"/>
        <w:tblLook w:val="04A0"/>
      </w:tblPr>
      <w:tblGrid>
        <w:gridCol w:w="1695"/>
        <w:gridCol w:w="1696"/>
        <w:gridCol w:w="1695"/>
        <w:gridCol w:w="1696"/>
        <w:gridCol w:w="1695"/>
        <w:gridCol w:w="1696"/>
      </w:tblGrid>
      <w:tr w:rsidR="00337944" w:rsidRPr="00337944" w:rsidTr="00A50188">
        <w:tc>
          <w:tcPr>
            <w:tcW w:w="1695" w:type="dxa"/>
          </w:tcPr>
          <w:p w:rsidR="00337944" w:rsidRPr="00337944" w:rsidRDefault="00337944" w:rsidP="00337944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337944">
              <w:rPr>
                <w:rFonts w:ascii="Segoe UI" w:hAnsi="Segoe UI" w:cs="Segoe UI"/>
              </w:rPr>
              <w:t>Çay</w:t>
            </w:r>
          </w:p>
        </w:tc>
        <w:tc>
          <w:tcPr>
            <w:tcW w:w="1696" w:type="dxa"/>
          </w:tcPr>
          <w:p w:rsidR="00337944" w:rsidRPr="00337944" w:rsidRDefault="00337944" w:rsidP="00337944">
            <w:pPr>
              <w:pStyle w:val="AralkYok"/>
              <w:ind w:left="65"/>
              <w:jc w:val="center"/>
              <w:rPr>
                <w:rFonts w:ascii="Segoe UI" w:hAnsi="Segoe UI" w:cs="Segoe UI"/>
              </w:rPr>
            </w:pPr>
            <w:r w:rsidRPr="00337944">
              <w:rPr>
                <w:rFonts w:ascii="Segoe UI" w:hAnsi="Segoe UI" w:cs="Segoe UI"/>
              </w:rPr>
              <w:t>Portakal</w:t>
            </w:r>
          </w:p>
        </w:tc>
        <w:tc>
          <w:tcPr>
            <w:tcW w:w="1695" w:type="dxa"/>
          </w:tcPr>
          <w:p w:rsidR="00337944" w:rsidRPr="00337944" w:rsidRDefault="00337944" w:rsidP="00337944">
            <w:pPr>
              <w:pStyle w:val="AralkYok"/>
              <w:ind w:left="145"/>
              <w:jc w:val="center"/>
              <w:rPr>
                <w:rFonts w:ascii="Segoe UI" w:hAnsi="Segoe UI" w:cs="Segoe UI"/>
              </w:rPr>
            </w:pPr>
            <w:r w:rsidRPr="00337944">
              <w:rPr>
                <w:rFonts w:ascii="Segoe UI" w:hAnsi="Segoe UI" w:cs="Segoe UI"/>
              </w:rPr>
              <w:t>Limon</w:t>
            </w:r>
          </w:p>
        </w:tc>
        <w:tc>
          <w:tcPr>
            <w:tcW w:w="1696" w:type="dxa"/>
          </w:tcPr>
          <w:p w:rsidR="00337944" w:rsidRPr="00337944" w:rsidRDefault="00337944" w:rsidP="00337944">
            <w:pPr>
              <w:pStyle w:val="AralkYok"/>
              <w:ind w:left="27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Mandalina</w:t>
            </w:r>
          </w:p>
        </w:tc>
        <w:tc>
          <w:tcPr>
            <w:tcW w:w="1695" w:type="dxa"/>
          </w:tcPr>
          <w:p w:rsidR="00337944" w:rsidRPr="00337944" w:rsidRDefault="00337944" w:rsidP="00337944">
            <w:pPr>
              <w:pStyle w:val="AralkYok"/>
              <w:ind w:left="305"/>
              <w:jc w:val="center"/>
              <w:rPr>
                <w:rFonts w:ascii="Segoe UI" w:hAnsi="Segoe UI" w:cs="Segoe UI"/>
              </w:rPr>
            </w:pPr>
            <w:r w:rsidRPr="00337944">
              <w:rPr>
                <w:rFonts w:ascii="Segoe UI" w:hAnsi="Segoe UI" w:cs="Segoe UI"/>
              </w:rPr>
              <w:t>Zeytin</w:t>
            </w:r>
          </w:p>
        </w:tc>
        <w:tc>
          <w:tcPr>
            <w:tcW w:w="1696" w:type="dxa"/>
          </w:tcPr>
          <w:p w:rsidR="00337944" w:rsidRPr="00337944" w:rsidRDefault="00337944" w:rsidP="00337944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Fındık</w:t>
            </w:r>
          </w:p>
        </w:tc>
      </w:tr>
      <w:tr w:rsidR="00337944" w:rsidRPr="00337944" w:rsidTr="00A50188">
        <w:tc>
          <w:tcPr>
            <w:tcW w:w="1695" w:type="dxa"/>
          </w:tcPr>
          <w:p w:rsidR="00337944" w:rsidRPr="00337944" w:rsidRDefault="00337944" w:rsidP="00337944">
            <w:pPr>
              <w:pStyle w:val="AralkYok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696" w:type="dxa"/>
          </w:tcPr>
          <w:p w:rsidR="00337944" w:rsidRPr="00FA6376" w:rsidRDefault="00337944" w:rsidP="00337944">
            <w:pPr>
              <w:pStyle w:val="AralkYok"/>
              <w:jc w:val="center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1695" w:type="dxa"/>
          </w:tcPr>
          <w:p w:rsidR="00337944" w:rsidRPr="00FA6376" w:rsidRDefault="00337944" w:rsidP="00337944">
            <w:pPr>
              <w:pStyle w:val="AralkYok"/>
              <w:jc w:val="center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1696" w:type="dxa"/>
          </w:tcPr>
          <w:p w:rsidR="00337944" w:rsidRPr="00FA6376" w:rsidRDefault="00337944" w:rsidP="00337944">
            <w:pPr>
              <w:pStyle w:val="AralkYok"/>
              <w:jc w:val="center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1695" w:type="dxa"/>
          </w:tcPr>
          <w:p w:rsidR="00337944" w:rsidRPr="00FA6376" w:rsidRDefault="00337944" w:rsidP="00337944">
            <w:pPr>
              <w:pStyle w:val="AralkYok"/>
              <w:jc w:val="center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1696" w:type="dxa"/>
          </w:tcPr>
          <w:p w:rsidR="00337944" w:rsidRDefault="00337944" w:rsidP="00337944">
            <w:pPr>
              <w:pStyle w:val="AralkYok"/>
              <w:jc w:val="center"/>
              <w:rPr>
                <w:rFonts w:ascii="Segoe UI" w:hAnsi="Segoe UI" w:cs="Segoe UI"/>
              </w:rPr>
            </w:pPr>
          </w:p>
          <w:p w:rsidR="00337944" w:rsidRPr="00337944" w:rsidRDefault="00337944" w:rsidP="00337944">
            <w:pPr>
              <w:pStyle w:val="AralkYok"/>
              <w:jc w:val="center"/>
              <w:rPr>
                <w:rFonts w:ascii="Segoe UI" w:hAnsi="Segoe UI" w:cs="Segoe UI"/>
              </w:rPr>
            </w:pPr>
          </w:p>
        </w:tc>
      </w:tr>
    </w:tbl>
    <w:p w:rsidR="00E73A0B" w:rsidRDefault="00E73A0B" w:rsidP="000422B2">
      <w:pPr>
        <w:pStyle w:val="AralkYok"/>
        <w:rPr>
          <w:rFonts w:ascii="Segoe UI" w:hAnsi="Segoe UI" w:cs="Segoe UI"/>
          <w:b/>
        </w:rPr>
      </w:pPr>
    </w:p>
    <w:p w:rsidR="00337944" w:rsidRDefault="00337944" w:rsidP="003C7EA7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t>SORU 4</w:t>
      </w:r>
      <w:r w:rsidR="009B7A73">
        <w:rPr>
          <w:rFonts w:ascii="Segoe UI" w:hAnsi="Segoe UI" w:cs="Segoe UI"/>
          <w:b/>
        </w:rPr>
        <w:t>.</w:t>
      </w:r>
      <w:r w:rsidR="004D415E">
        <w:rPr>
          <w:rFonts w:ascii="Segoe UI" w:hAnsi="Segoe UI" w:cs="Segoe UI"/>
          <w:b/>
        </w:rPr>
        <w:t xml:space="preserve"> </w:t>
      </w:r>
      <w:r w:rsidR="003C7EA7">
        <w:rPr>
          <w:rFonts w:ascii="Segoe UI" w:hAnsi="Segoe UI" w:cs="Segoe UI"/>
          <w:b/>
        </w:rPr>
        <w:t>D</w:t>
      </w:r>
      <w:r w:rsidR="004D415E">
        <w:rPr>
          <w:rFonts w:ascii="Segoe UI" w:hAnsi="Segoe UI" w:cs="Segoe UI"/>
          <w:b/>
        </w:rPr>
        <w:t>ini bayramlarımız</w:t>
      </w:r>
      <w:r w:rsidR="003C7EA7">
        <w:rPr>
          <w:rFonts w:ascii="Segoe UI" w:hAnsi="Segoe UI" w:cs="Segoe UI"/>
          <w:b/>
        </w:rPr>
        <w:t xml:space="preserve"> hangileridir? Yazınız.</w:t>
      </w:r>
      <w:r w:rsidR="005779AA">
        <w:rPr>
          <w:rFonts w:ascii="Segoe UI" w:hAnsi="Segoe UI" w:cs="Segoe UI"/>
          <w:b/>
        </w:rPr>
        <w:t xml:space="preserve"> </w:t>
      </w:r>
      <w:r w:rsidR="005779AA" w:rsidRPr="005779AA">
        <w:rPr>
          <w:rFonts w:ascii="Segoe UI" w:hAnsi="Segoe UI" w:cs="Segoe UI"/>
          <w:i/>
        </w:rPr>
        <w:t>(10 puan)</w:t>
      </w:r>
      <w:r w:rsidR="004D415E">
        <w:rPr>
          <w:rFonts w:ascii="Segoe UI" w:hAnsi="Segoe UI" w:cs="Segoe UI"/>
          <w:b/>
          <w:u w:val="single"/>
        </w:rPr>
        <w:br/>
      </w:r>
    </w:p>
    <w:tbl>
      <w:tblPr>
        <w:tblStyle w:val="TabloKlavuzu"/>
        <w:tblW w:w="0" w:type="auto"/>
        <w:tblLook w:val="04A0"/>
      </w:tblPr>
      <w:tblGrid>
        <w:gridCol w:w="10173"/>
      </w:tblGrid>
      <w:tr w:rsidR="00337944" w:rsidRPr="004D415E" w:rsidTr="00A50188">
        <w:tc>
          <w:tcPr>
            <w:tcW w:w="10173" w:type="dxa"/>
          </w:tcPr>
          <w:p w:rsidR="00337944" w:rsidRDefault="00337944" w:rsidP="005D69EB">
            <w:pPr>
              <w:pStyle w:val="AralkYok"/>
              <w:rPr>
                <w:rFonts w:ascii="Segoe UI" w:hAnsi="Segoe UI" w:cs="Segoe UI"/>
              </w:rPr>
            </w:pPr>
            <w:r w:rsidRPr="00337944">
              <w:rPr>
                <w:rFonts w:ascii="Segoe UI" w:hAnsi="Segoe UI" w:cs="Segoe UI"/>
              </w:rPr>
              <w:t>CEVAP:</w:t>
            </w:r>
            <w:r w:rsidRPr="00337944">
              <w:rPr>
                <w:rFonts w:ascii="Segoe UI" w:hAnsi="Segoe UI" w:cs="Segoe UI"/>
              </w:rPr>
              <w:br/>
            </w:r>
          </w:p>
          <w:p w:rsidR="00337944" w:rsidRPr="004D415E" w:rsidRDefault="00337944" w:rsidP="005D69EB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E73A0B" w:rsidRDefault="00E73A0B" w:rsidP="000422B2">
      <w:pPr>
        <w:pStyle w:val="AralkYok"/>
        <w:rPr>
          <w:rFonts w:ascii="Segoe UI" w:hAnsi="Segoe UI" w:cs="Segoe UI"/>
          <w:b/>
        </w:rPr>
      </w:pPr>
    </w:p>
    <w:p w:rsidR="00337944" w:rsidRDefault="00A50188" w:rsidP="000422B2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</w:t>
      </w:r>
      <w:r w:rsidR="009B7A73">
        <w:rPr>
          <w:rFonts w:ascii="Segoe UI" w:hAnsi="Segoe UI" w:cs="Segoe UI"/>
          <w:b/>
        </w:rPr>
        <w:t>5</w:t>
      </w:r>
      <w:r w:rsidR="00AB0935">
        <w:rPr>
          <w:rFonts w:ascii="Segoe UI" w:hAnsi="Segoe UI" w:cs="Segoe UI"/>
          <w:b/>
        </w:rPr>
        <w:t xml:space="preserve">. </w:t>
      </w:r>
      <w:r w:rsidR="00337944">
        <w:rPr>
          <w:rFonts w:ascii="Segoe UI" w:hAnsi="Segoe UI" w:cs="Segoe UI"/>
          <w:b/>
        </w:rPr>
        <w:t xml:space="preserve">Aşağıdaki tabloda </w:t>
      </w:r>
      <w:r w:rsidR="000422B2" w:rsidRPr="00601520">
        <w:rPr>
          <w:rFonts w:ascii="Segoe UI" w:hAnsi="Segoe UI" w:cs="Segoe UI"/>
          <w:b/>
        </w:rPr>
        <w:t>hammadde-ürün eşleştirme</w:t>
      </w:r>
      <w:r w:rsidR="00337944">
        <w:rPr>
          <w:rFonts w:ascii="Segoe UI" w:hAnsi="Segoe UI" w:cs="Segoe UI"/>
          <w:b/>
        </w:rPr>
        <w:t>si verilmiştir.</w:t>
      </w:r>
      <w:r w:rsidR="00337944">
        <w:rPr>
          <w:rFonts w:ascii="Segoe UI" w:hAnsi="Segoe UI" w:cs="Segoe UI"/>
          <w:b/>
        </w:rPr>
        <w:br/>
        <w:t xml:space="preserve">Buna göre yanlış olan eşleştirmeyi işaretleyiniz. </w:t>
      </w:r>
      <w:r w:rsidR="005779AA">
        <w:rPr>
          <w:rFonts w:ascii="Segoe UI" w:hAnsi="Segoe UI" w:cs="Segoe UI"/>
          <w:b/>
        </w:rPr>
        <w:t xml:space="preserve"> </w:t>
      </w:r>
      <w:r w:rsidR="005779AA" w:rsidRPr="005779AA">
        <w:rPr>
          <w:rFonts w:ascii="Segoe UI" w:hAnsi="Segoe UI" w:cs="Segoe UI"/>
          <w:i/>
        </w:rPr>
        <w:t>(10 puan)</w:t>
      </w:r>
    </w:p>
    <w:tbl>
      <w:tblPr>
        <w:tblStyle w:val="TabloKlavuzu"/>
        <w:tblW w:w="0" w:type="auto"/>
        <w:tblLook w:val="04A0"/>
      </w:tblPr>
      <w:tblGrid>
        <w:gridCol w:w="2543"/>
        <w:gridCol w:w="2543"/>
        <w:gridCol w:w="2543"/>
        <w:gridCol w:w="2544"/>
      </w:tblGrid>
      <w:tr w:rsidR="00A50188" w:rsidRPr="00A50188" w:rsidTr="00A50188">
        <w:tc>
          <w:tcPr>
            <w:tcW w:w="2543" w:type="dxa"/>
          </w:tcPr>
          <w:p w:rsidR="00A50188" w:rsidRPr="00A50188" w:rsidRDefault="00A50188" w:rsidP="00A50188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  <w:r w:rsidRPr="00A50188">
              <w:rPr>
                <w:rFonts w:ascii="Segoe UI" w:hAnsi="Segoe UI" w:cs="Segoe UI"/>
              </w:rPr>
              <w:t>Pamuk – Elbise</w:t>
            </w:r>
          </w:p>
        </w:tc>
        <w:tc>
          <w:tcPr>
            <w:tcW w:w="2543" w:type="dxa"/>
          </w:tcPr>
          <w:p w:rsidR="00A50188" w:rsidRPr="00A50188" w:rsidRDefault="00A50188" w:rsidP="00A50188">
            <w:pPr>
              <w:pStyle w:val="AralkYok"/>
              <w:spacing w:line="360" w:lineRule="auto"/>
              <w:ind w:left="1190"/>
              <w:rPr>
                <w:rFonts w:ascii="Segoe UI" w:hAnsi="Segoe UI" w:cs="Segoe UI"/>
              </w:rPr>
            </w:pPr>
          </w:p>
        </w:tc>
        <w:tc>
          <w:tcPr>
            <w:tcW w:w="2543" w:type="dxa"/>
          </w:tcPr>
          <w:p w:rsidR="00A50188" w:rsidRPr="00A50188" w:rsidRDefault="00A50188" w:rsidP="00A50188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  <w:r w:rsidRPr="00A50188">
              <w:rPr>
                <w:rFonts w:ascii="Segoe UI" w:hAnsi="Segoe UI" w:cs="Segoe UI"/>
              </w:rPr>
              <w:t xml:space="preserve"> </w:t>
            </w:r>
            <w:proofErr w:type="spellStart"/>
            <w:r w:rsidRPr="00A50188">
              <w:rPr>
                <w:rFonts w:ascii="Segoe UI" w:hAnsi="Segoe UI" w:cs="Segoe UI"/>
              </w:rPr>
              <w:t>Ayçiçek</w:t>
            </w:r>
            <w:proofErr w:type="spellEnd"/>
            <w:r w:rsidRPr="00A50188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 xml:space="preserve">- </w:t>
            </w:r>
            <w:r w:rsidRPr="00A50188">
              <w:rPr>
                <w:rFonts w:ascii="Segoe UI" w:hAnsi="Segoe UI" w:cs="Segoe UI"/>
              </w:rPr>
              <w:t>Yağ</w:t>
            </w:r>
          </w:p>
        </w:tc>
        <w:tc>
          <w:tcPr>
            <w:tcW w:w="2544" w:type="dxa"/>
          </w:tcPr>
          <w:p w:rsidR="00A50188" w:rsidRPr="00A50188" w:rsidRDefault="00A50188" w:rsidP="00A50188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</w:p>
        </w:tc>
      </w:tr>
      <w:tr w:rsidR="00A50188" w:rsidRPr="00A50188" w:rsidTr="00A50188">
        <w:tc>
          <w:tcPr>
            <w:tcW w:w="2543" w:type="dxa"/>
          </w:tcPr>
          <w:p w:rsidR="00A50188" w:rsidRPr="00A50188" w:rsidRDefault="00A50188" w:rsidP="00A50188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  <w:r w:rsidRPr="00A50188">
              <w:rPr>
                <w:rFonts w:ascii="Segoe UI" w:hAnsi="Segoe UI" w:cs="Segoe UI"/>
              </w:rPr>
              <w:t>Domates  – Salça</w:t>
            </w:r>
            <w:bookmarkStart w:id="0" w:name="_GoBack"/>
            <w:bookmarkEnd w:id="0"/>
          </w:p>
        </w:tc>
        <w:tc>
          <w:tcPr>
            <w:tcW w:w="2543" w:type="dxa"/>
          </w:tcPr>
          <w:p w:rsidR="00A50188" w:rsidRPr="00A50188" w:rsidRDefault="00A50188" w:rsidP="00A50188">
            <w:pPr>
              <w:pStyle w:val="AralkYok"/>
              <w:spacing w:line="360" w:lineRule="auto"/>
              <w:ind w:left="1160"/>
              <w:rPr>
                <w:rFonts w:ascii="Segoe UI" w:hAnsi="Segoe UI" w:cs="Segoe UI"/>
              </w:rPr>
            </w:pPr>
          </w:p>
        </w:tc>
        <w:tc>
          <w:tcPr>
            <w:tcW w:w="2543" w:type="dxa"/>
          </w:tcPr>
          <w:p w:rsidR="00A50188" w:rsidRPr="00A50188" w:rsidRDefault="00A50188" w:rsidP="00A50188">
            <w:pPr>
              <w:pStyle w:val="AralkYok"/>
              <w:spacing w:line="360" w:lineRule="auto"/>
              <w:rPr>
                <w:rFonts w:ascii="Segoe UI" w:hAnsi="Segoe UI" w:cs="Segoe UI"/>
              </w:rPr>
            </w:pPr>
            <w:r w:rsidRPr="00A50188">
              <w:rPr>
                <w:rFonts w:ascii="Segoe UI" w:hAnsi="Segoe UI" w:cs="Segoe UI"/>
              </w:rPr>
              <w:t xml:space="preserve"> Buğday </w:t>
            </w:r>
            <w:r>
              <w:rPr>
                <w:rFonts w:ascii="Segoe UI" w:hAnsi="Segoe UI" w:cs="Segoe UI"/>
              </w:rPr>
              <w:t xml:space="preserve">- </w:t>
            </w:r>
            <w:r w:rsidRPr="00A50188">
              <w:rPr>
                <w:rFonts w:ascii="Segoe UI" w:hAnsi="Segoe UI" w:cs="Segoe UI"/>
              </w:rPr>
              <w:t>Şeker</w:t>
            </w:r>
          </w:p>
        </w:tc>
        <w:tc>
          <w:tcPr>
            <w:tcW w:w="2544" w:type="dxa"/>
          </w:tcPr>
          <w:p w:rsidR="00A50188" w:rsidRPr="00FA6376" w:rsidRDefault="00A50188" w:rsidP="00A50188">
            <w:pPr>
              <w:pStyle w:val="AralkYok"/>
              <w:spacing w:line="360" w:lineRule="auto"/>
              <w:rPr>
                <w:rFonts w:ascii="Segoe UI" w:hAnsi="Segoe UI" w:cs="Segoe UI"/>
                <w:color w:val="FF0000"/>
              </w:rPr>
            </w:pPr>
          </w:p>
        </w:tc>
      </w:tr>
    </w:tbl>
    <w:p w:rsidR="000422B2" w:rsidRDefault="000422B2" w:rsidP="000422B2">
      <w:pPr>
        <w:pStyle w:val="AralkYok"/>
        <w:rPr>
          <w:rFonts w:ascii="Segoe UI" w:hAnsi="Segoe UI" w:cs="Segoe UI"/>
        </w:rPr>
      </w:pPr>
    </w:p>
    <w:p w:rsidR="000422B2" w:rsidRPr="00D649BE" w:rsidRDefault="00A50188" w:rsidP="000422B2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6</w:t>
      </w:r>
      <w:r w:rsidR="00AB0935" w:rsidRPr="00AB0935">
        <w:rPr>
          <w:rFonts w:ascii="Segoe UI" w:hAnsi="Segoe UI" w:cs="Segoe UI"/>
          <w:b/>
        </w:rPr>
        <w:t>.</w:t>
      </w:r>
      <w:r w:rsidR="00AB0935">
        <w:rPr>
          <w:rFonts w:ascii="Segoe UI" w:hAnsi="Segoe UI" w:cs="Segoe UI"/>
        </w:rPr>
        <w:t xml:space="preserve"> </w:t>
      </w:r>
      <w:r w:rsidR="000422B2" w:rsidRPr="00D649BE">
        <w:rPr>
          <w:rFonts w:ascii="Segoe UI" w:hAnsi="Segoe UI" w:cs="Segoe UI"/>
        </w:rPr>
        <w:t>Ülkemizin en</w:t>
      </w:r>
      <w:r w:rsidR="000422B2">
        <w:rPr>
          <w:rFonts w:ascii="Segoe UI" w:hAnsi="Segoe UI" w:cs="Segoe UI"/>
        </w:rPr>
        <w:t xml:space="preserve"> önemli bağımsızlık sembolüdür. </w:t>
      </w:r>
      <w:r w:rsidR="000422B2" w:rsidRPr="00D649BE">
        <w:rPr>
          <w:rFonts w:ascii="Segoe UI" w:hAnsi="Segoe UI" w:cs="Segoe UI"/>
        </w:rPr>
        <w:t>Rengini vatan için can ver</w:t>
      </w:r>
      <w:r w:rsidR="000422B2">
        <w:rPr>
          <w:rFonts w:ascii="Segoe UI" w:hAnsi="Segoe UI" w:cs="Segoe UI"/>
        </w:rPr>
        <w:t>en şehitlerimizin kanından almıştır</w:t>
      </w:r>
      <w:r w:rsidR="000422B2" w:rsidRPr="00D649BE">
        <w:rPr>
          <w:rFonts w:ascii="Segoe UI" w:hAnsi="Segoe UI" w:cs="Segoe UI"/>
        </w:rPr>
        <w:t>.</w:t>
      </w:r>
      <w:r w:rsidR="003C7EA7">
        <w:rPr>
          <w:rFonts w:ascii="Segoe UI" w:hAnsi="Segoe UI" w:cs="Segoe UI"/>
        </w:rPr>
        <w:t xml:space="preserve"> Üzerinde ay ve yıldız sembolü vardır.</w:t>
      </w:r>
      <w:r w:rsidR="000422B2">
        <w:rPr>
          <w:rFonts w:ascii="Segoe UI" w:hAnsi="Segoe UI" w:cs="Segoe UI"/>
        </w:rPr>
        <w:br/>
      </w:r>
      <w:r w:rsidR="000422B2" w:rsidRPr="00D649BE">
        <w:rPr>
          <w:rFonts w:ascii="Segoe UI" w:hAnsi="Segoe UI" w:cs="Segoe UI"/>
          <w:b/>
        </w:rPr>
        <w:t xml:space="preserve">Özelliği </w:t>
      </w:r>
      <w:r w:rsidR="003C7EA7">
        <w:rPr>
          <w:rFonts w:ascii="Segoe UI" w:hAnsi="Segoe UI" w:cs="Segoe UI"/>
          <w:b/>
        </w:rPr>
        <w:t>verilen bağımsızlık sembolümüz</w:t>
      </w:r>
      <w:r w:rsidR="000422B2" w:rsidRPr="00D649BE">
        <w:rPr>
          <w:rFonts w:ascii="Segoe UI" w:hAnsi="Segoe UI" w:cs="Segoe UI"/>
          <w:b/>
        </w:rPr>
        <w:t xml:space="preserve"> hangisidir?</w:t>
      </w:r>
      <w:r w:rsidR="003C7EA7">
        <w:rPr>
          <w:rFonts w:ascii="Segoe UI" w:hAnsi="Segoe UI" w:cs="Segoe UI"/>
          <w:b/>
        </w:rPr>
        <w:t xml:space="preserve"> Yazınız.</w:t>
      </w:r>
      <w:r w:rsidR="005779AA">
        <w:rPr>
          <w:rFonts w:ascii="Segoe UI" w:hAnsi="Segoe UI" w:cs="Segoe UI"/>
          <w:b/>
        </w:rPr>
        <w:t xml:space="preserve"> </w:t>
      </w:r>
      <w:r w:rsidR="005779AA" w:rsidRPr="005779AA">
        <w:rPr>
          <w:rFonts w:ascii="Segoe UI" w:hAnsi="Segoe UI" w:cs="Segoe UI"/>
          <w:i/>
        </w:rPr>
        <w:t>(10 puan)</w:t>
      </w:r>
    </w:p>
    <w:tbl>
      <w:tblPr>
        <w:tblStyle w:val="TabloKlavuzu"/>
        <w:tblW w:w="0" w:type="auto"/>
        <w:tblLook w:val="04A0"/>
      </w:tblPr>
      <w:tblGrid>
        <w:gridCol w:w="10173"/>
      </w:tblGrid>
      <w:tr w:rsidR="00A50188" w:rsidRPr="00A50188" w:rsidTr="00A50188">
        <w:trPr>
          <w:trHeight w:val="888"/>
        </w:trPr>
        <w:tc>
          <w:tcPr>
            <w:tcW w:w="10173" w:type="dxa"/>
          </w:tcPr>
          <w:p w:rsidR="00A50188" w:rsidRPr="00A50188" w:rsidRDefault="00A50188" w:rsidP="00C54C0E">
            <w:pPr>
              <w:pStyle w:val="AralkYok"/>
              <w:rPr>
                <w:rFonts w:ascii="Segoe UI" w:hAnsi="Segoe UI" w:cs="Segoe UI"/>
              </w:rPr>
            </w:pPr>
            <w:r w:rsidRPr="00A50188">
              <w:rPr>
                <w:rFonts w:ascii="Segoe UI" w:hAnsi="Segoe UI" w:cs="Segoe UI"/>
              </w:rPr>
              <w:t xml:space="preserve">CEVAP:                                         </w:t>
            </w:r>
          </w:p>
        </w:tc>
      </w:tr>
    </w:tbl>
    <w:p w:rsidR="005779AA" w:rsidRDefault="005779AA" w:rsidP="000422B2">
      <w:pPr>
        <w:pStyle w:val="AralkYok"/>
        <w:rPr>
          <w:rFonts w:ascii="Segoe UI" w:hAnsi="Segoe UI" w:cs="Segoe UI"/>
          <w:b/>
        </w:rPr>
      </w:pPr>
    </w:p>
    <w:p w:rsidR="005779AA" w:rsidRDefault="005779AA" w:rsidP="000422B2">
      <w:pPr>
        <w:pStyle w:val="AralkYok"/>
        <w:rPr>
          <w:rFonts w:ascii="Segoe UI" w:hAnsi="Segoe UI" w:cs="Segoe UI"/>
          <w:b/>
        </w:rPr>
      </w:pPr>
    </w:p>
    <w:p w:rsidR="005779AA" w:rsidRDefault="005779AA" w:rsidP="000422B2">
      <w:pPr>
        <w:pStyle w:val="AralkYok"/>
        <w:rPr>
          <w:rFonts w:ascii="Segoe UI" w:hAnsi="Segoe UI" w:cs="Segoe UI"/>
          <w:b/>
        </w:rPr>
      </w:pPr>
    </w:p>
    <w:p w:rsidR="000422B2" w:rsidRPr="00AB0935" w:rsidRDefault="00A50188" w:rsidP="000422B2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7</w:t>
      </w:r>
      <w:r w:rsidR="00AB0935" w:rsidRPr="00AB0935">
        <w:rPr>
          <w:rFonts w:ascii="Segoe UI" w:hAnsi="Segoe UI" w:cs="Segoe UI"/>
          <w:b/>
        </w:rPr>
        <w:t>.</w:t>
      </w:r>
    </w:p>
    <w:tbl>
      <w:tblPr>
        <w:tblStyle w:val="TabloKlavuzu"/>
        <w:tblW w:w="9288" w:type="dxa"/>
        <w:jc w:val="center"/>
        <w:tblInd w:w="-38" w:type="dxa"/>
        <w:tblCellMar>
          <w:left w:w="70" w:type="dxa"/>
          <w:right w:w="70" w:type="dxa"/>
        </w:tblCellMar>
        <w:tblLook w:val="0000"/>
      </w:tblPr>
      <w:tblGrid>
        <w:gridCol w:w="4928"/>
        <w:gridCol w:w="4360"/>
      </w:tblGrid>
      <w:tr w:rsidR="00252CD6" w:rsidTr="00AB0935">
        <w:trPr>
          <w:trHeight w:val="270"/>
          <w:jc w:val="center"/>
        </w:trPr>
        <w:tc>
          <w:tcPr>
            <w:tcW w:w="9288" w:type="dxa"/>
            <w:gridSpan w:val="2"/>
          </w:tcPr>
          <w:p w:rsidR="00252CD6" w:rsidRPr="00000772" w:rsidRDefault="00000772" w:rsidP="00000772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000772">
              <w:rPr>
                <w:rFonts w:ascii="Segoe UI" w:hAnsi="Segoe UI" w:cs="Segoe UI"/>
                <w:b/>
              </w:rPr>
              <w:t>Aşağıda verilen görevlerin kimlere ait olduğunu karşılarına yazınız.</w:t>
            </w:r>
          </w:p>
          <w:p w:rsidR="00000772" w:rsidRDefault="00AC4DDC" w:rsidP="00000772">
            <w:pPr>
              <w:pStyle w:val="AralkYok"/>
              <w:jc w:val="center"/>
              <w:rPr>
                <w:rFonts w:ascii="Segoe UI" w:hAnsi="Segoe UI" w:cs="Segoe UI"/>
                <w:i/>
              </w:rPr>
            </w:pPr>
            <w:r>
              <w:rPr>
                <w:rFonts w:ascii="Segoe UI" w:hAnsi="Segoe UI" w:cs="Segoe UI"/>
                <w:i/>
              </w:rPr>
              <w:t xml:space="preserve">( </w:t>
            </w:r>
            <w:r w:rsidR="00000772" w:rsidRPr="00000772">
              <w:rPr>
                <w:rFonts w:ascii="Segoe UI" w:hAnsi="Segoe UI" w:cs="Segoe UI"/>
                <w:i/>
              </w:rPr>
              <w:t>Muhtar, Kaymakam, Vali</w:t>
            </w:r>
            <w:r>
              <w:rPr>
                <w:rFonts w:ascii="Segoe UI" w:hAnsi="Segoe UI" w:cs="Segoe UI"/>
                <w:i/>
              </w:rPr>
              <w:t xml:space="preserve"> )</w:t>
            </w:r>
          </w:p>
          <w:p w:rsidR="000462E0" w:rsidRPr="00000772" w:rsidRDefault="00A30A3F" w:rsidP="00000772">
            <w:pPr>
              <w:pStyle w:val="AralkYok"/>
              <w:jc w:val="center"/>
              <w:rPr>
                <w:i/>
              </w:rPr>
            </w:pPr>
            <w:r>
              <w:rPr>
                <w:rFonts w:ascii="Segoe UI" w:hAnsi="Segoe UI" w:cs="Segoe UI"/>
                <w:i/>
              </w:rPr>
              <w:t>(15 Puan</w:t>
            </w:r>
            <w:r w:rsidR="000462E0">
              <w:rPr>
                <w:rFonts w:ascii="Segoe UI" w:hAnsi="Segoe UI" w:cs="Segoe UI"/>
                <w:i/>
              </w:rPr>
              <w:t>)</w:t>
            </w:r>
          </w:p>
        </w:tc>
      </w:tr>
      <w:tr w:rsidR="00252CD6" w:rsidTr="00AB0935">
        <w:trPr>
          <w:trHeight w:val="225"/>
          <w:jc w:val="center"/>
        </w:trPr>
        <w:tc>
          <w:tcPr>
            <w:tcW w:w="4928" w:type="dxa"/>
          </w:tcPr>
          <w:p w:rsidR="00252CD6" w:rsidRPr="00AF1B0E" w:rsidRDefault="00252CD6" w:rsidP="002717F3">
            <w:pPr>
              <w:ind w:left="108"/>
              <w:jc w:val="center"/>
              <w:rPr>
                <w:rFonts w:ascii="Segoe UI" w:hAnsi="Segoe UI" w:cs="Segoe UI"/>
                <w:b/>
              </w:rPr>
            </w:pPr>
            <w:r w:rsidRPr="00AF1B0E">
              <w:rPr>
                <w:rFonts w:ascii="Segoe UI" w:hAnsi="Segoe UI" w:cs="Segoe UI"/>
                <w:b/>
              </w:rPr>
              <w:t>Görevi</w:t>
            </w:r>
          </w:p>
        </w:tc>
        <w:tc>
          <w:tcPr>
            <w:tcW w:w="4360" w:type="dxa"/>
          </w:tcPr>
          <w:p w:rsidR="00252CD6" w:rsidRPr="00AF1B0E" w:rsidRDefault="002717F3" w:rsidP="002717F3">
            <w:pPr>
              <w:ind w:left="108"/>
              <w:jc w:val="center"/>
              <w:rPr>
                <w:rFonts w:ascii="Segoe UI" w:hAnsi="Segoe UI" w:cs="Segoe UI"/>
                <w:b/>
              </w:rPr>
            </w:pPr>
            <w:r w:rsidRPr="00AF1B0E">
              <w:rPr>
                <w:rFonts w:ascii="Segoe UI" w:hAnsi="Segoe UI" w:cs="Segoe UI"/>
                <w:b/>
              </w:rPr>
              <w:t>Adı</w:t>
            </w:r>
          </w:p>
        </w:tc>
      </w:tr>
      <w:tr w:rsidR="00252CD6" w:rsidRPr="00252CD6" w:rsidTr="00AB0935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928" w:type="dxa"/>
          </w:tcPr>
          <w:p w:rsidR="00252CD6" w:rsidRPr="00AF1B0E" w:rsidRDefault="00252CD6" w:rsidP="008F1B31">
            <w:pPr>
              <w:rPr>
                <w:rFonts w:ascii="Segoe UI" w:hAnsi="Segoe UI" w:cs="Segoe UI"/>
              </w:rPr>
            </w:pPr>
            <w:r w:rsidRPr="00AF1B0E">
              <w:rPr>
                <w:rFonts w:ascii="Segoe UI" w:hAnsi="Segoe UI" w:cs="Segoe UI"/>
              </w:rPr>
              <w:t xml:space="preserve">İli yönetir. </w:t>
            </w:r>
          </w:p>
        </w:tc>
        <w:tc>
          <w:tcPr>
            <w:tcW w:w="4360" w:type="dxa"/>
          </w:tcPr>
          <w:p w:rsidR="00252CD6" w:rsidRPr="00FA6376" w:rsidRDefault="00252CD6" w:rsidP="00FA6376">
            <w:pPr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  <w:tr w:rsidR="00252CD6" w:rsidRPr="00252CD6" w:rsidTr="00AB0935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928" w:type="dxa"/>
          </w:tcPr>
          <w:p w:rsidR="00252CD6" w:rsidRPr="00AF1B0E" w:rsidRDefault="00252CD6" w:rsidP="008F1B31">
            <w:pPr>
              <w:rPr>
                <w:rFonts w:ascii="Segoe UI" w:hAnsi="Segoe UI" w:cs="Segoe UI"/>
              </w:rPr>
            </w:pPr>
            <w:r w:rsidRPr="00AF1B0E">
              <w:rPr>
                <w:rFonts w:ascii="Segoe UI" w:hAnsi="Segoe UI" w:cs="Segoe UI"/>
              </w:rPr>
              <w:t>İlçeyi yönetir.</w:t>
            </w:r>
          </w:p>
        </w:tc>
        <w:tc>
          <w:tcPr>
            <w:tcW w:w="4360" w:type="dxa"/>
          </w:tcPr>
          <w:p w:rsidR="00252CD6" w:rsidRPr="00FA6376" w:rsidRDefault="00252CD6" w:rsidP="00FA6376">
            <w:pPr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  <w:tr w:rsidR="00252CD6" w:rsidTr="00AB0935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928" w:type="dxa"/>
          </w:tcPr>
          <w:p w:rsidR="00252CD6" w:rsidRPr="00AF1B0E" w:rsidRDefault="00252CD6" w:rsidP="008F1B31">
            <w:pPr>
              <w:rPr>
                <w:rFonts w:ascii="Segoe UI" w:hAnsi="Segoe UI" w:cs="Segoe UI"/>
              </w:rPr>
            </w:pPr>
            <w:r w:rsidRPr="00AF1B0E">
              <w:rPr>
                <w:rFonts w:ascii="Segoe UI" w:hAnsi="Segoe UI" w:cs="Segoe UI"/>
              </w:rPr>
              <w:t>Köyü yönetir.</w:t>
            </w:r>
          </w:p>
        </w:tc>
        <w:tc>
          <w:tcPr>
            <w:tcW w:w="4360" w:type="dxa"/>
          </w:tcPr>
          <w:p w:rsidR="00252CD6" w:rsidRPr="00FA6376" w:rsidRDefault="00252CD6" w:rsidP="00FA6376">
            <w:pPr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</w:tbl>
    <w:p w:rsidR="00A74840" w:rsidRDefault="00A74840" w:rsidP="00A74840"/>
    <w:p w:rsidR="00AB0935" w:rsidRPr="00AB0935" w:rsidRDefault="00A50188" w:rsidP="00A7484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8</w:t>
      </w:r>
      <w:r w:rsidR="00AB0935" w:rsidRPr="00AB0935">
        <w:rPr>
          <w:rFonts w:ascii="Segoe UI" w:hAnsi="Segoe UI" w:cs="Segoe UI"/>
          <w:b/>
        </w:rPr>
        <w:t>.</w:t>
      </w:r>
    </w:p>
    <w:tbl>
      <w:tblPr>
        <w:tblStyle w:val="TabloKlavuzu"/>
        <w:tblW w:w="9288" w:type="dxa"/>
        <w:jc w:val="center"/>
        <w:tblInd w:w="-38" w:type="dxa"/>
        <w:tblCellMar>
          <w:left w:w="70" w:type="dxa"/>
          <w:right w:w="70" w:type="dxa"/>
        </w:tblCellMar>
        <w:tblLook w:val="0000"/>
      </w:tblPr>
      <w:tblGrid>
        <w:gridCol w:w="5070"/>
        <w:gridCol w:w="4218"/>
      </w:tblGrid>
      <w:tr w:rsidR="00A74840" w:rsidRPr="00AF1B0E" w:rsidTr="00A50188">
        <w:trPr>
          <w:trHeight w:val="949"/>
          <w:jc w:val="center"/>
        </w:trPr>
        <w:tc>
          <w:tcPr>
            <w:tcW w:w="9288" w:type="dxa"/>
            <w:gridSpan w:val="2"/>
          </w:tcPr>
          <w:p w:rsidR="00A74840" w:rsidRPr="00AF1B0E" w:rsidRDefault="00A74840" w:rsidP="00A74840">
            <w:pPr>
              <w:spacing w:after="200" w:line="276" w:lineRule="auto"/>
              <w:ind w:left="108"/>
              <w:jc w:val="center"/>
              <w:rPr>
                <w:rFonts w:ascii="Segoe UI" w:hAnsi="Segoe UI" w:cs="Segoe UI"/>
                <w:b/>
              </w:rPr>
            </w:pPr>
            <w:r w:rsidRPr="00AF1B0E">
              <w:rPr>
                <w:rFonts w:ascii="Segoe UI" w:hAnsi="Segoe UI" w:cs="Segoe UI"/>
                <w:b/>
              </w:rPr>
              <w:t>Aşağıda verilen kurumların hangi bakanlığa bağlı olduğunu yazınız.</w:t>
            </w:r>
            <w:r w:rsidR="000462E0">
              <w:rPr>
                <w:rFonts w:ascii="Segoe UI" w:hAnsi="Segoe UI" w:cs="Segoe UI"/>
                <w:b/>
              </w:rPr>
              <w:br/>
            </w:r>
            <w:r w:rsidR="000462E0" w:rsidRPr="000462E0">
              <w:rPr>
                <w:rFonts w:ascii="Segoe UI" w:hAnsi="Segoe UI" w:cs="Segoe UI"/>
                <w:i/>
              </w:rPr>
              <w:t>(</w:t>
            </w:r>
            <w:r w:rsidR="0032486D">
              <w:rPr>
                <w:rFonts w:ascii="Segoe UI" w:hAnsi="Segoe UI" w:cs="Segoe UI"/>
                <w:i/>
              </w:rPr>
              <w:t xml:space="preserve"> </w:t>
            </w:r>
            <w:r w:rsidR="000462E0" w:rsidRPr="000462E0">
              <w:rPr>
                <w:rFonts w:ascii="Segoe UI" w:hAnsi="Segoe UI" w:cs="Segoe UI"/>
                <w:i/>
              </w:rPr>
              <w:t>İçişleri Bakanlığı, Sağlık Bakanlığı, Milli Eğitim Bakanlığı, Adalet Bakanlığı</w:t>
            </w:r>
            <w:r w:rsidR="0032486D">
              <w:rPr>
                <w:rFonts w:ascii="Segoe UI" w:hAnsi="Segoe UI" w:cs="Segoe UI"/>
                <w:i/>
              </w:rPr>
              <w:t xml:space="preserve"> </w:t>
            </w:r>
            <w:r w:rsidR="000462E0" w:rsidRPr="000462E0">
              <w:rPr>
                <w:rFonts w:ascii="Segoe UI" w:hAnsi="Segoe UI" w:cs="Segoe UI"/>
                <w:i/>
              </w:rPr>
              <w:t>)</w:t>
            </w:r>
            <w:r w:rsidR="005779AA">
              <w:rPr>
                <w:rFonts w:ascii="Segoe UI" w:hAnsi="Segoe UI" w:cs="Segoe UI"/>
                <w:i/>
              </w:rPr>
              <w:br/>
              <w:t>(10</w:t>
            </w:r>
            <w:r w:rsidR="00A30A3F">
              <w:rPr>
                <w:rFonts w:ascii="Segoe UI" w:hAnsi="Segoe UI" w:cs="Segoe UI"/>
                <w:i/>
              </w:rPr>
              <w:t xml:space="preserve"> Puan</w:t>
            </w:r>
            <w:r w:rsidR="000462E0">
              <w:rPr>
                <w:rFonts w:ascii="Segoe UI" w:hAnsi="Segoe UI" w:cs="Segoe UI"/>
                <w:i/>
              </w:rPr>
              <w:t>)</w:t>
            </w:r>
          </w:p>
        </w:tc>
      </w:tr>
      <w:tr w:rsidR="00A74840" w:rsidRPr="00AF1B0E" w:rsidTr="00A50188">
        <w:trPr>
          <w:trHeight w:val="255"/>
          <w:jc w:val="center"/>
        </w:trPr>
        <w:tc>
          <w:tcPr>
            <w:tcW w:w="5070" w:type="dxa"/>
          </w:tcPr>
          <w:p w:rsidR="00A74840" w:rsidRPr="00AF1B0E" w:rsidRDefault="00A74840" w:rsidP="00A50188">
            <w:pPr>
              <w:spacing w:line="276" w:lineRule="auto"/>
              <w:ind w:left="108"/>
              <w:jc w:val="center"/>
              <w:rPr>
                <w:rFonts w:ascii="Segoe UI" w:hAnsi="Segoe UI" w:cs="Segoe UI"/>
                <w:b/>
              </w:rPr>
            </w:pPr>
            <w:r w:rsidRPr="00AF1B0E">
              <w:rPr>
                <w:rFonts w:ascii="Segoe UI" w:hAnsi="Segoe UI" w:cs="Segoe UI"/>
                <w:b/>
              </w:rPr>
              <w:t>Kurum</w:t>
            </w:r>
          </w:p>
        </w:tc>
        <w:tc>
          <w:tcPr>
            <w:tcW w:w="4218" w:type="dxa"/>
          </w:tcPr>
          <w:p w:rsidR="00A74840" w:rsidRPr="00AF1B0E" w:rsidRDefault="00A74840" w:rsidP="00A50188">
            <w:pPr>
              <w:spacing w:line="276" w:lineRule="auto"/>
              <w:ind w:left="108"/>
              <w:jc w:val="center"/>
              <w:rPr>
                <w:rFonts w:ascii="Segoe UI" w:hAnsi="Segoe UI" w:cs="Segoe UI"/>
                <w:b/>
              </w:rPr>
            </w:pPr>
            <w:r w:rsidRPr="00AF1B0E">
              <w:rPr>
                <w:rFonts w:ascii="Segoe UI" w:hAnsi="Segoe UI" w:cs="Segoe UI"/>
                <w:b/>
              </w:rPr>
              <w:t>Bağlı Olduğu Bakanlık</w:t>
            </w:r>
          </w:p>
        </w:tc>
      </w:tr>
      <w:tr w:rsidR="00A74840" w:rsidRPr="00AF1B0E" w:rsidTr="00A50188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070" w:type="dxa"/>
          </w:tcPr>
          <w:p w:rsidR="00A74840" w:rsidRPr="00AF1B0E" w:rsidRDefault="00A74840" w:rsidP="00A50188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AF1B0E">
              <w:rPr>
                <w:rFonts w:ascii="Segoe UI" w:hAnsi="Segoe UI" w:cs="Segoe UI"/>
              </w:rPr>
              <w:t>İlkokullar, Ortaokullar, Liseler</w:t>
            </w:r>
          </w:p>
        </w:tc>
        <w:tc>
          <w:tcPr>
            <w:tcW w:w="4218" w:type="dxa"/>
          </w:tcPr>
          <w:p w:rsidR="00A74840" w:rsidRPr="00FA6376" w:rsidRDefault="00A74840" w:rsidP="00FA637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  <w:tr w:rsidR="00A74840" w:rsidRPr="00AF1B0E" w:rsidTr="00A50188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070" w:type="dxa"/>
          </w:tcPr>
          <w:p w:rsidR="00A74840" w:rsidRPr="00AF1B0E" w:rsidRDefault="00A74840" w:rsidP="00A50188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AF1B0E">
              <w:rPr>
                <w:rFonts w:ascii="Segoe UI" w:hAnsi="Segoe UI" w:cs="Segoe UI"/>
              </w:rPr>
              <w:t>Aile Sağlığı M</w:t>
            </w:r>
            <w:r w:rsidR="00AF1B0E">
              <w:rPr>
                <w:rFonts w:ascii="Segoe UI" w:hAnsi="Segoe UI" w:cs="Segoe UI"/>
              </w:rPr>
              <w:t xml:space="preserve">erkezleri </w:t>
            </w:r>
            <w:r w:rsidRPr="00AF1B0E">
              <w:rPr>
                <w:rFonts w:ascii="Segoe UI" w:hAnsi="Segoe UI" w:cs="Segoe UI"/>
              </w:rPr>
              <w:t>ve Hastaneler</w:t>
            </w:r>
          </w:p>
        </w:tc>
        <w:tc>
          <w:tcPr>
            <w:tcW w:w="4218" w:type="dxa"/>
          </w:tcPr>
          <w:p w:rsidR="00A74840" w:rsidRPr="00FA6376" w:rsidRDefault="00A74840" w:rsidP="00FA637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</w:tbl>
    <w:p w:rsidR="00023B9B" w:rsidRDefault="00023B9B" w:rsidP="00023B9B">
      <w:pPr>
        <w:pStyle w:val="AralkYok"/>
        <w:rPr>
          <w:color w:val="FF0000"/>
        </w:rPr>
      </w:pPr>
    </w:p>
    <w:p w:rsidR="005779AA" w:rsidRDefault="005779AA" w:rsidP="00A50188">
      <w:pPr>
        <w:pStyle w:val="AralkYok"/>
        <w:rPr>
          <w:rFonts w:ascii="Segoe UI" w:hAnsi="Segoe UI" w:cs="Segoe UI"/>
          <w:b/>
          <w:noProof/>
          <w:lang w:eastAsia="tr-TR"/>
        </w:rPr>
      </w:pPr>
    </w:p>
    <w:p w:rsidR="00A50188" w:rsidRPr="00A50188" w:rsidRDefault="00A50188" w:rsidP="00A50188">
      <w:pPr>
        <w:pStyle w:val="AralkYok"/>
        <w:rPr>
          <w:rFonts w:ascii="Segoe UI" w:hAnsi="Segoe UI" w:cs="Segoe UI"/>
          <w:b/>
          <w:noProof/>
          <w:lang w:eastAsia="tr-TR"/>
        </w:rPr>
      </w:pPr>
      <w:r w:rsidRPr="00A50188">
        <w:rPr>
          <w:rFonts w:ascii="Segoe UI" w:hAnsi="Segoe UI" w:cs="Segoe UI"/>
          <w:b/>
          <w:noProof/>
          <w:lang w:eastAsia="tr-TR"/>
        </w:rPr>
        <w:t xml:space="preserve">SORU 9. </w:t>
      </w:r>
    </w:p>
    <w:p w:rsidR="00023B9B" w:rsidRDefault="00A50188" w:rsidP="00023B9B">
      <w:pPr>
        <w:pStyle w:val="AralkYok"/>
        <w:jc w:val="center"/>
        <w:rPr>
          <w:color w:val="FF0000"/>
        </w:rPr>
      </w:pPr>
      <w:r>
        <w:rPr>
          <w:noProof/>
          <w:color w:val="FF0000"/>
          <w:lang w:eastAsia="tr-TR"/>
        </w:rPr>
        <w:drawing>
          <wp:inline distT="0" distB="0" distL="0" distR="0">
            <wp:extent cx="6336030" cy="1431290"/>
            <wp:effectExtent l="19050" t="0" r="7620" b="0"/>
            <wp:docPr id="8" name="7 Resim" descr="AdsızÇL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sızÇLJ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143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jc w:val="center"/>
        <w:tblInd w:w="-2029" w:type="dxa"/>
        <w:tblCellMar>
          <w:left w:w="70" w:type="dxa"/>
          <w:right w:w="70" w:type="dxa"/>
        </w:tblCellMar>
        <w:tblLook w:val="0000"/>
      </w:tblPr>
      <w:tblGrid>
        <w:gridCol w:w="2525"/>
        <w:gridCol w:w="2536"/>
        <w:gridCol w:w="582"/>
        <w:gridCol w:w="3001"/>
      </w:tblGrid>
      <w:tr w:rsidR="00A50188" w:rsidTr="00A50188">
        <w:trPr>
          <w:trHeight w:val="413"/>
          <w:jc w:val="center"/>
        </w:trPr>
        <w:tc>
          <w:tcPr>
            <w:tcW w:w="8644" w:type="dxa"/>
            <w:gridSpan w:val="4"/>
          </w:tcPr>
          <w:p w:rsidR="00A50188" w:rsidRPr="00760FB0" w:rsidRDefault="00A50188" w:rsidP="00A50188">
            <w:pPr>
              <w:pStyle w:val="AralkYok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760FB0">
              <w:rPr>
                <w:rFonts w:ascii="Segoe UI" w:hAnsi="Segoe UI" w:cs="Segoe UI"/>
                <w:sz w:val="24"/>
                <w:szCs w:val="24"/>
              </w:rPr>
              <w:t>Yukarıdaki görselde belediyelerin bazı görevleri verilmiştir.</w:t>
            </w:r>
          </w:p>
          <w:p w:rsidR="00A50188" w:rsidRDefault="00A50188" w:rsidP="00A50188">
            <w:pPr>
              <w:pStyle w:val="AralkYok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760FB0">
              <w:rPr>
                <w:rFonts w:ascii="Segoe UI" w:hAnsi="Segoe UI" w:cs="Segoe UI"/>
                <w:b/>
                <w:sz w:val="24"/>
                <w:szCs w:val="24"/>
              </w:rPr>
              <w:t>Bu görevler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in</w:t>
            </w:r>
            <w:r w:rsidRPr="00760FB0">
              <w:rPr>
                <w:rFonts w:ascii="Segoe UI" w:hAnsi="Segoe UI" w:cs="Segoe UI"/>
                <w:b/>
                <w:sz w:val="24"/>
                <w:szCs w:val="24"/>
              </w:rPr>
              <w:t xml:space="preserve"> hangileri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 olduğunu numaraların karşısına yazınız. </w:t>
            </w:r>
            <w:r w:rsidR="00A30A3F">
              <w:rPr>
                <w:rFonts w:ascii="Segoe UI" w:hAnsi="Segoe UI" w:cs="Segoe UI"/>
                <w:i/>
                <w:sz w:val="24"/>
                <w:szCs w:val="24"/>
              </w:rPr>
              <w:t>(20 Puan</w:t>
            </w:r>
            <w:r w:rsidRPr="00074564">
              <w:rPr>
                <w:rFonts w:ascii="Segoe UI" w:hAnsi="Segoe UI" w:cs="Segoe UI"/>
                <w:i/>
                <w:sz w:val="24"/>
                <w:szCs w:val="24"/>
              </w:rPr>
              <w:t>)</w:t>
            </w:r>
          </w:p>
        </w:tc>
      </w:tr>
      <w:tr w:rsidR="00A50188" w:rsidRPr="00760FB0" w:rsidTr="00A50188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2525" w:type="dxa"/>
          </w:tcPr>
          <w:p w:rsidR="00A50188" w:rsidRPr="00760FB0" w:rsidRDefault="00A50188" w:rsidP="00023B9B">
            <w:pPr>
              <w:pStyle w:val="AralkYok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760FB0">
              <w:rPr>
                <w:rFonts w:ascii="Segoe UI" w:hAnsi="Segoe UI" w:cs="Segoe UI"/>
                <w:b/>
                <w:sz w:val="24"/>
                <w:szCs w:val="24"/>
              </w:rPr>
              <w:t>1</w:t>
            </w:r>
          </w:p>
        </w:tc>
        <w:tc>
          <w:tcPr>
            <w:tcW w:w="2536" w:type="dxa"/>
          </w:tcPr>
          <w:p w:rsidR="00A50188" w:rsidRPr="00FA6376" w:rsidRDefault="00A50188" w:rsidP="00023B9B">
            <w:pPr>
              <w:pStyle w:val="AralkYok"/>
              <w:jc w:val="center"/>
              <w:rPr>
                <w:rFonts w:ascii="Segoe UI" w:hAnsi="Segoe UI" w:cs="Segoe UI"/>
                <w:color w:val="FF0000"/>
                <w:sz w:val="24"/>
                <w:szCs w:val="24"/>
              </w:rPr>
            </w:pPr>
          </w:p>
        </w:tc>
        <w:tc>
          <w:tcPr>
            <w:tcW w:w="582" w:type="dxa"/>
          </w:tcPr>
          <w:p w:rsidR="00A50188" w:rsidRPr="00760FB0" w:rsidRDefault="00A50188" w:rsidP="00023B9B">
            <w:pPr>
              <w:pStyle w:val="AralkYok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760FB0">
              <w:rPr>
                <w:rFonts w:ascii="Segoe UI" w:hAnsi="Segoe UI" w:cs="Segoe UI"/>
                <w:b/>
                <w:sz w:val="24"/>
                <w:szCs w:val="24"/>
              </w:rPr>
              <w:t>2</w:t>
            </w:r>
          </w:p>
        </w:tc>
        <w:tc>
          <w:tcPr>
            <w:tcW w:w="3001" w:type="dxa"/>
          </w:tcPr>
          <w:p w:rsidR="00A50188" w:rsidRPr="00FA6376" w:rsidRDefault="00A50188" w:rsidP="00023B9B">
            <w:pPr>
              <w:pStyle w:val="AralkYok"/>
              <w:jc w:val="center"/>
              <w:rPr>
                <w:rFonts w:ascii="Segoe UI" w:hAnsi="Segoe UI" w:cs="Segoe UI"/>
                <w:color w:val="FF0000"/>
                <w:sz w:val="24"/>
                <w:szCs w:val="24"/>
              </w:rPr>
            </w:pPr>
          </w:p>
        </w:tc>
      </w:tr>
      <w:tr w:rsidR="00A50188" w:rsidRPr="00760FB0" w:rsidTr="00A50188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2525" w:type="dxa"/>
          </w:tcPr>
          <w:p w:rsidR="00A50188" w:rsidRPr="00760FB0" w:rsidRDefault="00A50188" w:rsidP="00023B9B">
            <w:pPr>
              <w:pStyle w:val="AralkYok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3</w:t>
            </w:r>
          </w:p>
        </w:tc>
        <w:tc>
          <w:tcPr>
            <w:tcW w:w="2536" w:type="dxa"/>
          </w:tcPr>
          <w:p w:rsidR="00A50188" w:rsidRPr="00FA6376" w:rsidRDefault="00A50188" w:rsidP="00023B9B">
            <w:pPr>
              <w:pStyle w:val="AralkYok"/>
              <w:jc w:val="center"/>
              <w:rPr>
                <w:rFonts w:ascii="Segoe UI" w:hAnsi="Segoe UI" w:cs="Segoe UI"/>
                <w:color w:val="FF0000"/>
                <w:sz w:val="24"/>
                <w:szCs w:val="24"/>
              </w:rPr>
            </w:pPr>
          </w:p>
        </w:tc>
        <w:tc>
          <w:tcPr>
            <w:tcW w:w="582" w:type="dxa"/>
          </w:tcPr>
          <w:p w:rsidR="00A50188" w:rsidRPr="00760FB0" w:rsidRDefault="00A50188" w:rsidP="00023B9B">
            <w:pPr>
              <w:pStyle w:val="AralkYok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4</w:t>
            </w:r>
          </w:p>
        </w:tc>
        <w:tc>
          <w:tcPr>
            <w:tcW w:w="3001" w:type="dxa"/>
          </w:tcPr>
          <w:p w:rsidR="00A50188" w:rsidRPr="00FA6376" w:rsidRDefault="00A50188" w:rsidP="00023B9B">
            <w:pPr>
              <w:pStyle w:val="AralkYok"/>
              <w:jc w:val="center"/>
              <w:rPr>
                <w:rFonts w:ascii="Segoe UI" w:hAnsi="Segoe UI" w:cs="Segoe UI"/>
                <w:color w:val="FF0000"/>
                <w:sz w:val="24"/>
                <w:szCs w:val="24"/>
              </w:rPr>
            </w:pPr>
          </w:p>
        </w:tc>
      </w:tr>
    </w:tbl>
    <w:p w:rsidR="008001B5" w:rsidRDefault="008001B5" w:rsidP="00A74840">
      <w:pPr>
        <w:pStyle w:val="AralkYok"/>
        <w:rPr>
          <w:b/>
        </w:rPr>
      </w:pPr>
    </w:p>
    <w:p w:rsidR="00A30A3F" w:rsidRDefault="00A30A3F" w:rsidP="00A30A3F">
      <w:pPr>
        <w:pStyle w:val="AralkYok"/>
        <w:jc w:val="right"/>
        <w:rPr>
          <w:rFonts w:ascii="Segoe UI" w:hAnsi="Segoe UI" w:cs="Segoe UI"/>
          <w:i/>
          <w:color w:val="000000" w:themeColor="text1"/>
        </w:rPr>
      </w:pPr>
    </w:p>
    <w:p w:rsidR="0032486D" w:rsidRPr="00A30A3F" w:rsidRDefault="0032486D" w:rsidP="00A30A3F">
      <w:pPr>
        <w:pStyle w:val="AralkYok"/>
        <w:jc w:val="right"/>
        <w:rPr>
          <w:rFonts w:ascii="Segoe UI" w:hAnsi="Segoe UI" w:cs="Segoe UI"/>
          <w:i/>
          <w:color w:val="FF0000"/>
        </w:rPr>
      </w:pPr>
      <w:r w:rsidRPr="00A30A3F">
        <w:rPr>
          <w:rFonts w:ascii="Segoe UI" w:hAnsi="Segoe UI" w:cs="Segoe UI"/>
          <w:i/>
          <w:color w:val="000000" w:themeColor="text1"/>
        </w:rPr>
        <w:t>Zeki DOĞAN –</w:t>
      </w:r>
      <w:r w:rsidRPr="00A30A3F">
        <w:rPr>
          <w:rFonts w:ascii="Segoe UI" w:hAnsi="Segoe UI" w:cs="Segoe UI"/>
          <w:i/>
          <w:color w:val="FF0000"/>
        </w:rPr>
        <w:t xml:space="preserve"> </w:t>
      </w:r>
      <w:r w:rsidR="00A50188" w:rsidRPr="00A30A3F">
        <w:rPr>
          <w:rFonts w:ascii="Segoe UI" w:hAnsi="Segoe UI" w:cs="Segoe UI"/>
          <w:i/>
        </w:rPr>
        <w:t>Sosyal Bilgiler Öğretmeni -</w:t>
      </w:r>
      <w:r w:rsidR="00A50188" w:rsidRPr="00A30A3F">
        <w:rPr>
          <w:rFonts w:ascii="Segoe UI" w:hAnsi="Segoe UI" w:cs="Segoe UI"/>
          <w:i/>
          <w:color w:val="FF0000"/>
        </w:rPr>
        <w:t xml:space="preserve"> </w:t>
      </w:r>
      <w:hyperlink r:id="rId6" w:history="1">
        <w:r w:rsidRPr="00A30A3F">
          <w:rPr>
            <w:rStyle w:val="Kpr"/>
            <w:rFonts w:ascii="Segoe UI" w:hAnsi="Segoe UI" w:cs="Segoe UI"/>
            <w:i/>
          </w:rPr>
          <w:t>www.sosyalciniz.net</w:t>
        </w:r>
      </w:hyperlink>
    </w:p>
    <w:p w:rsidR="00A50188" w:rsidRPr="00A30A3F" w:rsidRDefault="00A50188" w:rsidP="00A30A3F">
      <w:pPr>
        <w:pStyle w:val="AralkYok"/>
        <w:jc w:val="right"/>
        <w:rPr>
          <w:rFonts w:ascii="Segoe UI" w:hAnsi="Segoe UI" w:cs="Segoe UI"/>
          <w:i/>
          <w:noProof/>
          <w:lang w:eastAsia="tr-TR"/>
        </w:rPr>
      </w:pPr>
      <w:r w:rsidRPr="00A30A3F">
        <w:rPr>
          <w:rFonts w:ascii="Segoe UI" w:hAnsi="Segoe UI" w:cs="Segoe UI"/>
          <w:i/>
          <w:noProof/>
          <w:lang w:eastAsia="tr-TR"/>
        </w:rPr>
        <w:t>Başarılar.</w:t>
      </w:r>
    </w:p>
    <w:p w:rsidR="008001B5" w:rsidRDefault="008001B5" w:rsidP="00A74840">
      <w:pPr>
        <w:pStyle w:val="AralkYok"/>
        <w:rPr>
          <w:b/>
        </w:rPr>
      </w:pPr>
    </w:p>
    <w:sectPr w:rsidR="008001B5" w:rsidSect="00A50188"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16009"/>
    <w:rsid w:val="00000772"/>
    <w:rsid w:val="00023B9B"/>
    <w:rsid w:val="0003244A"/>
    <w:rsid w:val="000422B2"/>
    <w:rsid w:val="000462E0"/>
    <w:rsid w:val="00074564"/>
    <w:rsid w:val="00101214"/>
    <w:rsid w:val="00127378"/>
    <w:rsid w:val="00165BC6"/>
    <w:rsid w:val="001775D1"/>
    <w:rsid w:val="00210585"/>
    <w:rsid w:val="00252CD6"/>
    <w:rsid w:val="002717F3"/>
    <w:rsid w:val="0032486D"/>
    <w:rsid w:val="00337944"/>
    <w:rsid w:val="003535DC"/>
    <w:rsid w:val="003C7EA7"/>
    <w:rsid w:val="003D62D7"/>
    <w:rsid w:val="00480AD7"/>
    <w:rsid w:val="004D415E"/>
    <w:rsid w:val="00551F2F"/>
    <w:rsid w:val="005779AA"/>
    <w:rsid w:val="00601520"/>
    <w:rsid w:val="006D7D33"/>
    <w:rsid w:val="00702D83"/>
    <w:rsid w:val="00760FB0"/>
    <w:rsid w:val="007A26CB"/>
    <w:rsid w:val="008001B5"/>
    <w:rsid w:val="009416AD"/>
    <w:rsid w:val="009B7A73"/>
    <w:rsid w:val="00A118F6"/>
    <w:rsid w:val="00A30A3F"/>
    <w:rsid w:val="00A50188"/>
    <w:rsid w:val="00A74840"/>
    <w:rsid w:val="00AB0935"/>
    <w:rsid w:val="00AC4DDC"/>
    <w:rsid w:val="00AF1B0E"/>
    <w:rsid w:val="00C54C0E"/>
    <w:rsid w:val="00D16009"/>
    <w:rsid w:val="00D649BE"/>
    <w:rsid w:val="00E73A0B"/>
    <w:rsid w:val="00ED17F4"/>
    <w:rsid w:val="00F60CE4"/>
    <w:rsid w:val="00FA6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8F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2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A7484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00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01B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248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2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7484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00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01B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248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2024-05-16T16:57:00Z</dcterms:created>
  <dcterms:modified xsi:type="dcterms:W3CDTF">2024-05-16T16:57:00Z</dcterms:modified>
</cp:coreProperties>
</file>