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BB3BCB" w:rsidP="008B141B">
            <w:pPr>
              <w:tabs>
                <w:tab w:val="left" w:pos="56"/>
              </w:tabs>
              <w:spacing w:line="256" w:lineRule="auto"/>
              <w:ind w:left="84" w:hanging="14"/>
              <w:rPr>
                <w:rFonts w:ascii="Times New Roman" w:hAnsi="Times New Roman" w:cs="Times New Roman"/>
              </w:rPr>
            </w:pPr>
            <w:r w:rsidRPr="00BB3BCB">
              <w:rPr>
                <w:rFonts w:ascii="Times New Roman" w:hAnsi="Times New Roman" w:cs="Times New Roman"/>
              </w:rPr>
              <w:t>YAŞADIĞIM YER VE YÖNETİMİ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155DB4"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29 Nisan 03</w:t>
            </w:r>
            <w:r w:rsidR="00BB3BCB">
              <w:rPr>
                <w:rFonts w:ascii="Times New Roman" w:hAnsi="Times New Roman" w:cs="Times New Roman"/>
              </w:rPr>
              <w:t xml:space="preserve"> Mayıs</w:t>
            </w:r>
            <w:r w:rsidR="003E5450">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BB3BCB" w:rsidP="00E92F86">
            <w:pPr>
              <w:rPr>
                <w:rFonts w:ascii="Times New Roman" w:eastAsia="Arial" w:hAnsi="Times New Roman" w:cs="Times New Roman"/>
                <w:b/>
              </w:rPr>
            </w:pPr>
            <w:r w:rsidRPr="00BB3BCB">
              <w:rPr>
                <w:rFonts w:ascii="Times New Roman" w:eastAsia="Arial" w:hAnsi="Times New Roman" w:cs="Times New Roman"/>
                <w:b/>
              </w:rPr>
              <w:t>SB.5.6.2. Yaşadığı yerin yönetim birimlerinin temel görevlerini açıklar.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155DB4">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7B6D24">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7B6D24" w:rsidRPr="007B6D24">
              <w:rPr>
                <w:rFonts w:ascii="Times New Roman" w:hAnsi="Times New Roman" w:cs="Times New Roman"/>
                <w:b/>
              </w:rPr>
              <w:t>Aşağıdaki gazete haberini okuyarak</w:t>
            </w:r>
            <w:r w:rsidR="007B6D24">
              <w:rPr>
                <w:rFonts w:ascii="Times New Roman" w:hAnsi="Times New Roman" w:cs="Times New Roman"/>
                <w:b/>
              </w:rPr>
              <w:t xml:space="preserve"> altındaki soruları cevaplayınız</w:t>
            </w:r>
            <w:r w:rsidR="00B866F8" w:rsidRPr="00B866F8">
              <w:rPr>
                <w:rFonts w:ascii="Times New Roman" w:hAnsi="Times New Roman" w:cs="Times New Roman"/>
                <w:b/>
              </w:rPr>
              <w:t>?</w:t>
            </w:r>
            <w:r w:rsidR="005071C7" w:rsidRPr="00B866F8">
              <w:rPr>
                <w:rFonts w:ascii="Times New Roman" w:hAnsi="Times New Roman" w:cs="Times New Roman"/>
                <w:b/>
                <w:color w:val="000000"/>
              </w:rPr>
              <w:t xml:space="preserve"> </w:t>
            </w:r>
            <w:r w:rsidR="00B12D54" w:rsidRPr="00B866F8">
              <w:rPr>
                <w:rFonts w:ascii="Times New Roman" w:hAnsi="Times New Roman" w:cs="Times New Roman"/>
                <w:b/>
              </w:rPr>
              <w:t>”</w:t>
            </w:r>
            <w:r w:rsidR="00B12D54" w:rsidRPr="00B866F8">
              <w:rPr>
                <w:rFonts w:ascii="Times New Roman" w:hAnsi="Times New Roman" w:cs="Times New Roman"/>
              </w:rPr>
              <w:t xml:space="preserve">  </w:t>
            </w:r>
            <w:r w:rsidRPr="00B866F8">
              <w:rPr>
                <w:rFonts w:ascii="Times New Roman" w:hAnsi="Times New Roman" w:cs="Times New Roman"/>
                <w:color w:val="000000"/>
              </w:rPr>
              <w:t>sorusu</w:t>
            </w:r>
            <w:r w:rsidRPr="00CC5D8C">
              <w:rPr>
                <w:rFonts w:ascii="Times New Roman" w:hAnsi="Times New Roman" w:cs="Times New Roman"/>
                <w:color w:val="000000"/>
              </w:rPr>
              <w:t xml:space="preserve">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B866F8">
              <w:rPr>
                <w:rFonts w:ascii="Times New Roman" w:hAnsi="Times New Roman" w:cs="Times New Roman"/>
              </w:rPr>
              <w:t xml:space="preserve"> 15</w:t>
            </w:r>
            <w:r>
              <w:rPr>
                <w:rFonts w:ascii="Times New Roman" w:hAnsi="Times New Roman" w:cs="Times New Roman"/>
              </w:rPr>
              <w:t>8’d</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Devletin sunduğu hizmetlerden vatandaşların daha etkin olarak yararlanabilmesi amacıyla devlet tarafından çeşitli yönetim birimleri oluşturulmuştur. Ülkemizin yönetimi merkezî yönetim, merkeze bağlı yönetim ve yerel yönetimler olmak üzere üçe ayrılır.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Merkezî Yönetim: Ülkemizin yönetiminde etkin olan kurumlar Cumhurbaşkanlığı ve Bakanlar Kuruludur. Yaşadığımız yerleşim birimlerindeki yetkililer, merkezî yönetime karşı sorumludurlar.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Merkeze Bağlı Yönetim: Ülkemizin yönetim merkezi başkent Ankara’dır. Ancak ülkemizin büyük bir coğrafi alanda kurulmuş olması tüm kurumların merkezden yönetilmesine engel olmaktadır. Merkezî yönetim, kamu hizmetlerinin vatandaşlara daha rahat ulaştırılması ve toplumun ihtiyaçlarının daha kolay karşılanması amacıyla il ve ilçe gibi yönetim birimleri oluşturmuştur.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İl Yönetimi: Merkeze bağlı en büyük yönetim birimine il denir. İller, vali tarafından yönetilir. Vali, merkezî yönetimin ildeki temsilcisidir. Valiler, atama yoluyla iş başına gelir.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 xml:space="preserve">İlçe Yönetimi: İlçeler, il yönetimine bağlı yönetim birimleridir. Kaymakam tarafından yönetilir. Kaymakam, merkezî yönetimin ilçedeki temsilcisidir. </w:t>
            </w:r>
          </w:p>
          <w:p w:rsidR="00350F02" w:rsidRPr="00FB285B"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Yerel Yönetimler: İl, ilçe ve köylerde çöplerin toplanması, sokakların temizlenmesi, yol bakım ve onarımı çalışmalarının yapılması, su ihtiyacının giderilmesi gibi hizmetleri sunmak amacıyla kurulmuş yönetim birimlerine yerel yönetim adı verilir. Belediyeler ve muhtarlıklar yerel yönetimlerdir.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155DB4">
              <w:rPr>
                <w:rFonts w:ascii="Times New Roman" w:hAnsi="Times New Roman" w:cs="Times New Roman"/>
              </w:rPr>
              <w:t xml:space="preserve">MEB </w:t>
            </w:r>
            <w:bookmarkStart w:id="0" w:name="_GoBack"/>
            <w:bookmarkEnd w:id="0"/>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B6D24" w:rsidRPr="007B6D24" w:rsidRDefault="007B6D24" w:rsidP="007B6D24">
            <w:pPr>
              <w:pStyle w:val="AralkYok"/>
              <w:rPr>
                <w:rFonts w:ascii="Times New Roman" w:hAnsi="Times New Roman" w:cs="Times New Roman"/>
              </w:rPr>
            </w:pPr>
            <w:r w:rsidRPr="007B6D24">
              <w:rPr>
                <w:rFonts w:ascii="Times New Roman" w:hAnsi="Times New Roman" w:cs="Times New Roman"/>
              </w:rPr>
              <w:t>1-Devlet neye denir?</w:t>
            </w:r>
          </w:p>
          <w:p w:rsidR="007B6D24" w:rsidRPr="007B6D24" w:rsidRDefault="007B6D24" w:rsidP="007B6D24">
            <w:pPr>
              <w:pStyle w:val="AralkYok"/>
              <w:rPr>
                <w:rFonts w:ascii="Times New Roman" w:hAnsi="Times New Roman" w:cs="Times New Roman"/>
              </w:rPr>
            </w:pPr>
            <w:r w:rsidRPr="007B6D24">
              <w:rPr>
                <w:rFonts w:ascii="Times New Roman" w:hAnsi="Times New Roman" w:cs="Times New Roman"/>
              </w:rPr>
              <w:t>2-Merkezi yönetimin başında kim bulunur?</w:t>
            </w:r>
          </w:p>
          <w:p w:rsidR="007B6D24" w:rsidRPr="007B6D24" w:rsidRDefault="007B6D24" w:rsidP="007B6D24">
            <w:pPr>
              <w:pStyle w:val="AralkYok"/>
              <w:rPr>
                <w:rFonts w:ascii="Times New Roman" w:hAnsi="Times New Roman" w:cs="Times New Roman"/>
              </w:rPr>
            </w:pPr>
            <w:r w:rsidRPr="007B6D24">
              <w:rPr>
                <w:rFonts w:ascii="Times New Roman" w:hAnsi="Times New Roman" w:cs="Times New Roman"/>
              </w:rPr>
              <w:t>3-İli kim yönetir?</w:t>
            </w:r>
          </w:p>
          <w:p w:rsidR="00350F02" w:rsidRPr="000912BF" w:rsidRDefault="007B6D24" w:rsidP="007B6D24">
            <w:pPr>
              <w:pStyle w:val="AralkYok"/>
              <w:rPr>
                <w:rFonts w:ascii="Times New Roman" w:hAnsi="Times New Roman" w:cs="Times New Roman"/>
              </w:rPr>
            </w:pPr>
            <w:r w:rsidRPr="007B6D24">
              <w:rPr>
                <w:rFonts w:ascii="Times New Roman" w:hAnsi="Times New Roman" w:cs="Times New Roman"/>
              </w:rPr>
              <w:t>4-Kaymakamın görevleri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5DB4"/>
    <w:rsid w:val="0015661C"/>
    <w:rsid w:val="0017251B"/>
    <w:rsid w:val="00172980"/>
    <w:rsid w:val="001B27AE"/>
    <w:rsid w:val="002027AD"/>
    <w:rsid w:val="00212AD7"/>
    <w:rsid w:val="00215CB2"/>
    <w:rsid w:val="00221F6D"/>
    <w:rsid w:val="00224EFF"/>
    <w:rsid w:val="00250F5B"/>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B6D24"/>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2024-04-24T19:33:00Z</dcterms:created>
  <dcterms:modified xsi:type="dcterms:W3CDTF">2024-04-24T19:33:00Z</dcterms:modified>
</cp:coreProperties>
</file>