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E410F"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FARKLILIKLARA SAYGI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C4328"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1-5</w:t>
            </w:r>
            <w:r w:rsidR="00FE410F">
              <w:rPr>
                <w:rFonts w:ascii="Times New Roman" w:hAnsi="Times New Roman" w:cs="Times New Roman"/>
              </w:rPr>
              <w:t xml:space="preserve"> Nisan</w:t>
            </w:r>
            <w:r w:rsidR="00FD0CA6">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E410F" w:rsidP="006450B8">
            <w:pPr>
              <w:tabs>
                <w:tab w:val="left" w:pos="82"/>
              </w:tabs>
              <w:spacing w:after="0" w:line="256" w:lineRule="auto"/>
              <w:ind w:left="54" w:firstLine="2"/>
              <w:rPr>
                <w:rFonts w:ascii="Times New Roman" w:eastAsia="Arial" w:hAnsi="Times New Roman" w:cs="Times New Roman"/>
                <w:b/>
              </w:rPr>
            </w:pPr>
            <w:r w:rsidRPr="00FE410F">
              <w:rPr>
                <w:rFonts w:ascii="Times New Roman" w:eastAsia="Arial" w:hAnsi="Times New Roman" w:cs="Times New Roman"/>
                <w:b/>
              </w:rPr>
              <w:t>7.5.2.2. Farklı düşünceleri saygıyla karşılar.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3C432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Saygı insanlar arasındaki iletişimin temelini oluşturmaktadır. Saygı; sevginin ve birlik-beraberliğin olmazsa olmaz unsurudur.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İnsan; toplum içinde yaşayan sosyal bir bireydir. Toplum içinde yaşamımızın huzurlu bir şekilde devam edebilmesi için toplum kurallarına uymamız gerekir. Bu kuralların en başında insanlara saygı göstermek gelmektedir. Saygılı olmak insan olmanın gereğidir. Önce kendimize saygılı olmalıyız. Kendisine saygısı olan bir kişi başkalarına da saygılı olur.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Saygılı olmak herhangi bir durumda karşımızdaki kişiye duyulan hürmettir. Karşımızdaki kişiye rahatsızlık vermeyecek şekilde davranmaktır. Saygı deyince ilk akla gelen büyüklere saygıdır. Büyüklere elbette saygılı olacağız. Bununla birlikte anne-baba, eş, dost, akraba, arkadaşlarımız ve bütün insanlar.  Öğrenci olarak öğretmenimize anne babamıza, yaşlılara hürmet gösteririz. İste gösterdiğimiz hürmet saygıdan ibarettir.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 xml:space="preserve">Sevgi, saygı, hoşgörüyü gösterme şeklimiz LokmanSuresi’nin18. </w:t>
            </w:r>
            <w:proofErr w:type="gramStart"/>
            <w:r w:rsidRPr="00995CBC">
              <w:rPr>
                <w:rFonts w:ascii="Times New Roman" w:eastAsia="Times New Roman" w:hAnsi="Times New Roman" w:cs="Times New Roman"/>
              </w:rPr>
              <w:t>ve</w:t>
            </w:r>
            <w:proofErr w:type="gramEnd"/>
            <w:r w:rsidRPr="00995CBC">
              <w:rPr>
                <w:rFonts w:ascii="Times New Roman" w:eastAsia="Times New Roman" w:hAnsi="Times New Roman" w:cs="Times New Roman"/>
              </w:rPr>
              <w:t xml:space="preserve"> 19. ayetlerde şöyle anlatılmaktadır: “İnsanlara karşı kibirlenme, büyüklenme, sadece ve sadece ben bilirim, en güzelini, en doğrusunu ben yaparım deme, insanlara karşı bağıra bağıra hakaret ede ede konuşma, sesini alçalt, zira seslerin, konuşmaların, bağırmanın, hakaret etmenin, en çirkini eşekler bibi bağırıp hakaret edenlerin sesidir, Allah, kendini beğenip öğüneni, kibirlenip, gururlananı sevmez.”</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Saygı toplumda ihtiyaç duyulan en önemli kuraldır. Büyüklerimize olsun küçüklerimize olsun saygı gösterirsek bu bizi hem insanların gözünde yüceltir hem de hoşgörülü bir insan olmamızı sağlar.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İnsanlar yaşadıkları bir olay karşısında farklı şeyler hissedebilirler. Bu durum bireylerin farklı özelliklere sahip olması ile ilgilidir. Farklı düşünceleri anlayışla karşılamaya hoşgörü diyoruz. Hoşgörü, anlayışlı olma,  başkalarının duygu ve düşüncelerine saygı duyma demektir. İnsanlar fiziksel olarak, beceri bakımından ve duygusal yönden birbirlerinden farklıdırlar. Birey olarak sahip olduğumuz farklı özellikler, yetenekler toplum için bir zenginliktir. Arkadaşlarımızla olan ilişkilerimizde de buna özen göstermeli, bizden farklı olan arkadaşlarımızı dışlamamalıyız. Kendimizi onların yerine koymalıyız.</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 xml:space="preserve">Saygı çok önemlidir. Saygı çerçevesinde kurulmayan arkadaşlıklar, ilişkiler sevgiye dönüşemez. İnsanlar arasındaki sevgi, hoşgörü ve </w:t>
            </w:r>
            <w:proofErr w:type="gramStart"/>
            <w:r w:rsidRPr="00995CBC">
              <w:rPr>
                <w:rFonts w:ascii="Times New Roman" w:eastAsia="Times New Roman" w:hAnsi="Times New Roman" w:cs="Times New Roman"/>
              </w:rPr>
              <w:t>empati</w:t>
            </w:r>
            <w:proofErr w:type="gramEnd"/>
            <w:r w:rsidRPr="00995CBC">
              <w:rPr>
                <w:rFonts w:ascii="Times New Roman" w:eastAsia="Times New Roman" w:hAnsi="Times New Roman" w:cs="Times New Roman"/>
              </w:rPr>
              <w:t xml:space="preserve"> eksikliği toplumda huzursuzluk ve kargaşaya yol açar. Kendimizi karşımızdaki insanın yerine koyarak, onun duygularını ve düşüncelerini doğru olarak anlamaya </w:t>
            </w:r>
            <w:proofErr w:type="gramStart"/>
            <w:r w:rsidRPr="00995CBC">
              <w:rPr>
                <w:rFonts w:ascii="Times New Roman" w:eastAsia="Times New Roman" w:hAnsi="Times New Roman" w:cs="Times New Roman"/>
              </w:rPr>
              <w:t>empati</w:t>
            </w:r>
            <w:proofErr w:type="gramEnd"/>
            <w:r w:rsidRPr="00995CBC">
              <w:rPr>
                <w:rFonts w:ascii="Times New Roman" w:eastAsia="Times New Roman" w:hAnsi="Times New Roman" w:cs="Times New Roman"/>
              </w:rPr>
              <w:t xml:space="preserve"> diyoruz. İnsanları doğru anlayıp saygı </w:t>
            </w:r>
            <w:r w:rsidRPr="00995CBC">
              <w:rPr>
                <w:rFonts w:ascii="Times New Roman" w:eastAsia="Times New Roman" w:hAnsi="Times New Roman" w:cs="Times New Roman"/>
              </w:rPr>
              <w:lastRenderedPageBreak/>
              <w:t>göstermeliyiz. Bu durum onların da bizim düşüncelerimize saygı göstermelerini sağlayacaktır.</w:t>
            </w:r>
          </w:p>
          <w:p w:rsidR="00995CBC" w:rsidRPr="00995CBC" w:rsidRDefault="00995CBC" w:rsidP="00995CBC">
            <w:pPr>
              <w:spacing w:after="0" w:line="256" w:lineRule="auto"/>
              <w:rPr>
                <w:rFonts w:ascii="Times New Roman" w:eastAsia="Times New Roman" w:hAnsi="Times New Roman" w:cs="Times New Roman"/>
              </w:rPr>
            </w:pPr>
          </w:p>
          <w:p w:rsidR="00E7782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 xml:space="preserve">Saygı, üstün ahlak demektir. Saygı, erdem demektir. Olgun insanlar, toplum tarafından sevilen insanlar; nerede nasıl davranacaklarını bildikleri ve saygılı oldukları için çevreleri tarafından sevilip, saygı </w:t>
            </w:r>
            <w:proofErr w:type="spellStart"/>
            <w:proofErr w:type="gramStart"/>
            <w:r w:rsidRPr="00995CBC">
              <w:rPr>
                <w:rFonts w:ascii="Times New Roman" w:eastAsia="Times New Roman" w:hAnsi="Times New Roman" w:cs="Times New Roman"/>
              </w:rPr>
              <w:t>görürler.Eğer</w:t>
            </w:r>
            <w:proofErr w:type="spellEnd"/>
            <w:proofErr w:type="gramEnd"/>
            <w:r w:rsidRPr="00995CBC">
              <w:rPr>
                <w:rFonts w:ascii="Times New Roman" w:eastAsia="Times New Roman" w:hAnsi="Times New Roman" w:cs="Times New Roman"/>
              </w:rPr>
              <w:t>; saygı görmek istiyorsak saygı duymayı bilmeliyiz. Saygının hâkim olduğu ortamda sevgi, birlikte yaşama ve kardeşlik duyguları da gelişecektir.</w:t>
            </w:r>
          </w:p>
          <w:p w:rsidR="00995CBC" w:rsidRPr="00E7782C" w:rsidRDefault="00995CBC" w:rsidP="00995CBC">
            <w:pPr>
              <w:spacing w:after="0" w:line="256" w:lineRule="auto"/>
              <w:rPr>
                <w:rFonts w:ascii="Times New Roman" w:eastAsia="Times New Roman" w:hAnsi="Times New Roman" w:cs="Times New Roman"/>
              </w:rPr>
            </w:pP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görüşlere saygı duymak zorunda mıyız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C4328"/>
    <w:rsid w:val="003E1A37"/>
    <w:rsid w:val="0040038E"/>
    <w:rsid w:val="00433C0B"/>
    <w:rsid w:val="004653D3"/>
    <w:rsid w:val="004775E5"/>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B7B1C"/>
    <w:rsid w:val="00935121"/>
    <w:rsid w:val="009353F9"/>
    <w:rsid w:val="00947B0E"/>
    <w:rsid w:val="0096223E"/>
    <w:rsid w:val="0096547F"/>
    <w:rsid w:val="009734BE"/>
    <w:rsid w:val="009947A1"/>
    <w:rsid w:val="00995CBC"/>
    <w:rsid w:val="009A4001"/>
    <w:rsid w:val="009A61C8"/>
    <w:rsid w:val="009B3C04"/>
    <w:rsid w:val="009D6698"/>
    <w:rsid w:val="009E41FC"/>
    <w:rsid w:val="00A2075C"/>
    <w:rsid w:val="00A23BC1"/>
    <w:rsid w:val="00A27BBA"/>
    <w:rsid w:val="00A35CFD"/>
    <w:rsid w:val="00A72FC2"/>
    <w:rsid w:val="00AB1558"/>
    <w:rsid w:val="00AC6A1A"/>
    <w:rsid w:val="00AF5B33"/>
    <w:rsid w:val="00B01814"/>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2024-03-30T19:07:00Z</dcterms:created>
  <dcterms:modified xsi:type="dcterms:W3CDTF">2024-03-30T19:07:00Z</dcterms:modified>
</cp:coreProperties>
</file>