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84A28"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8F6F02">
              <w:rPr>
                <w:rFonts w:ascii="Times New Roman" w:hAnsi="Times New Roman" w:cs="Times New Roman"/>
              </w:rPr>
              <w:t xml:space="preserve"> Nisan</w:t>
            </w:r>
            <w:r w:rsidR="00B33676">
              <w:rPr>
                <w:rFonts w:ascii="Times New Roman" w:hAnsi="Times New Roman" w:cs="Times New Roman"/>
              </w:rPr>
              <w:t xml:space="preserve"> </w:t>
            </w:r>
            <w:r w:rsidR="00AE2D9F">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84A28" w:rsidP="00552F5A">
            <w:pPr>
              <w:tabs>
                <w:tab w:val="left" w:pos="82"/>
              </w:tabs>
              <w:spacing w:after="0" w:line="256" w:lineRule="auto"/>
              <w:ind w:left="54" w:firstLine="2"/>
              <w:rPr>
                <w:rFonts w:ascii="Times New Roman" w:eastAsia="Arial" w:hAnsi="Times New Roman" w:cs="Times New Roman"/>
                <w:b/>
              </w:rPr>
            </w:pPr>
            <w:r w:rsidRPr="00884A28">
              <w:rPr>
                <w:rFonts w:ascii="Times New Roman" w:eastAsia="Arial" w:hAnsi="Times New Roman" w:cs="Times New Roman"/>
                <w:b/>
              </w:rPr>
              <w:t>ÇEİD.</w:t>
            </w:r>
            <w:proofErr w:type="gramStart"/>
            <w:r w:rsidRPr="00884A28">
              <w:rPr>
                <w:rFonts w:ascii="Times New Roman" w:eastAsia="Arial" w:hAnsi="Times New Roman" w:cs="Times New Roman"/>
                <w:b/>
              </w:rPr>
              <w:t>5.5</w:t>
            </w:r>
            <w:proofErr w:type="gramEnd"/>
            <w:r w:rsidRPr="00884A28">
              <w:rPr>
                <w:rFonts w:ascii="Times New Roman" w:eastAsia="Arial" w:hAnsi="Times New Roman" w:cs="Times New Roman"/>
                <w:b/>
              </w:rPr>
              <w:t>. İklim değişikliğinin Türkiye’deki etkilerini azaltmaya yönelik toplumsal farkındalık oluşturacak proje/projeler tasarlar</w:t>
            </w:r>
            <w:r>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İklim değişikliğinin Türkiye'deki etkilerini azaltmaya yönelik toplumsal farkındalık oluşturacak projelerin çeşitli alanlarda hayata geçirilmesi önemlidir. İşte bu konuda bazı öneriler: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Eğitim Programları: İlkokul, ortaokul ve lise seviyelerinde iklim değişikliği konusunda bilinçlendirici eğitim programları hazırlanabilir. Bu programlar, çevre bilinci, enerji tasarrufu, sürdürülebilir tarım gibi konuları içerebilir.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Toplum Merkezli Etkinlikler: Seminerler, konferanslar, atölye çalışmaları gibi etkinlikler düzenlenerek toplumun geniş kesimlerine ulaşılabilir. Bu etkinliklerde iklim değişikliğinin etkileri, bireylerin yapabileceği değişiklikler ve çözüm önerileri ele alınabilir.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Medya Kampanyaları: Televizyon, radyo, sosyal medya gibi medya araçları kullanılarak iklim değişikliği ile ilgili farkındalık artırıcı kampanyalar düzenlenebilir. Özellikle gençlerin ve çocukların yoğun olarak kullandığı platformlarda etkili iletişim stratejileri geliştirilebilir.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Yerel Hükümet İşbirlikleri: Belediyeler ve yerel yönetimlerle işbirliği yapılarak, mahallelerde, şehirlerde ve köylerde sürdürülebilir yaşamı teşvik edecek projeler hayata geçirilebilir. Bu projeler arasında bisiklet yolları inşası, çevre dostu enerji sistemlerinin kullanımı gibi uygulamalar yer alabilir.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Yeşil Alanların Artırılması: Toplumun doğayla daha fazla temas kurmasını sağlamak amacıyla şehirlerde ve kasabalarda yeşil alanların artırılması teşvik edilebilir. Halkın doğayı deneyimlemesi, doğa ile uyumlu bir yaşam tarzının önemini kavramasına yardımcı olabilir.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Okullarda ve İşyerlerinde Geri Dönüşüm Programları: Geri dönüşüm programlarının okullarda ve işyerlerinde yaygınlaştırılmasıyla atık miktarının azaltılması ve doğal kaynakların korunması sağlanabilir. Bu programlarla birlikte geri dönüşümün önemi ve nasıl yapılacağı konusunda eğitimler verilebilir.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Çiftçilere Destek Programları: Tarım sektöründe çalışan çiftçilere sürdürülebilir tarım uygulamalarını teşvik edecek destek programları oluşturulabilir. Organik tarım, su tasarrufu teknikleri gibi yöntemlerin kullanımı teşvik edilerek iklim değişikliğinin tarıma olan etkileri azaltılabilir.</w:t>
            </w:r>
          </w:p>
          <w:p w:rsidR="00884A28" w:rsidRPr="00884A28" w:rsidRDefault="00884A28" w:rsidP="00884A28">
            <w:pPr>
              <w:spacing w:after="0" w:line="256" w:lineRule="auto"/>
              <w:rPr>
                <w:rFonts w:ascii="Times New Roman" w:eastAsia="Times New Roman" w:hAnsi="Times New Roman" w:cs="Times New Roman"/>
              </w:rPr>
            </w:pPr>
          </w:p>
          <w:p w:rsidR="00AC3BF5" w:rsidRPr="007B68B1"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 xml:space="preserve">Bu projelerin başarılı olabilmesi için toplumun geniş kesimlerine ulaşması ve sürekli bir şekilde desteklenmesi önemlidir. Ayrıca sivil toplum kuruluşları, iş dünyası ve devlet </w:t>
            </w:r>
            <w:r w:rsidRPr="00884A28">
              <w:rPr>
                <w:rFonts w:ascii="Times New Roman" w:eastAsia="Times New Roman" w:hAnsi="Times New Roman" w:cs="Times New Roman"/>
              </w:rPr>
              <w:lastRenderedPageBreak/>
              <w:t>kurumlarının işbirliği yaparak ortak çözümler üretmesi gerekmektedir.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F80227">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 xml:space="preserve">Türkiye’de iklim değişikliği ile mücadeleye yönelik </w:t>
            </w:r>
            <w:r w:rsidR="00F80227">
              <w:rPr>
                <w:rFonts w:ascii="Times New Roman" w:hAnsi="Times New Roman" w:cs="Times New Roman"/>
              </w:rPr>
              <w:t>projeler neler olabil</w:t>
            </w:r>
            <w:bookmarkStart w:id="0" w:name="_GoBack"/>
            <w:bookmarkEnd w:id="0"/>
            <w:r w:rsidR="002E34E3">
              <w:rPr>
                <w:rFonts w:ascii="Times New Roman" w:hAnsi="Times New Roman" w:cs="Times New Roman"/>
              </w:rPr>
              <w:t>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84A28"/>
    <w:rsid w:val="0089690B"/>
    <w:rsid w:val="008D2E54"/>
    <w:rsid w:val="008F32CD"/>
    <w:rsid w:val="008F6F02"/>
    <w:rsid w:val="00935121"/>
    <w:rsid w:val="009353F9"/>
    <w:rsid w:val="00974C26"/>
    <w:rsid w:val="009947A1"/>
    <w:rsid w:val="009A4001"/>
    <w:rsid w:val="009B3C04"/>
    <w:rsid w:val="009B6FDF"/>
    <w:rsid w:val="009D6698"/>
    <w:rsid w:val="00A21212"/>
    <w:rsid w:val="00A27BBA"/>
    <w:rsid w:val="00A35CFD"/>
    <w:rsid w:val="00A65AAE"/>
    <w:rsid w:val="00A72FC2"/>
    <w:rsid w:val="00A96344"/>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80227"/>
    <w:rsid w:val="00FD3CAA"/>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2024-04-10T15:31:00Z</dcterms:created>
  <dcterms:modified xsi:type="dcterms:W3CDTF">2024-04-10T15:31:00Z</dcterms:modified>
</cp:coreProperties>
</file>