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16A25" w:rsidP="00184428">
            <w:pPr>
              <w:tabs>
                <w:tab w:val="left" w:pos="56"/>
              </w:tabs>
              <w:spacing w:line="256" w:lineRule="auto"/>
              <w:ind w:left="84" w:hanging="14"/>
              <w:rPr>
                <w:rFonts w:ascii="Times New Roman" w:eastAsia="Times New Roman" w:hAnsi="Times New Roman" w:cs="Times New Roman"/>
              </w:rPr>
            </w:pPr>
            <w:r w:rsidRPr="00A16A25">
              <w:rPr>
                <w:rFonts w:ascii="Times New Roman" w:hAnsi="Times New Roman" w:cs="Times New Roman"/>
              </w:rPr>
              <w:t>YATIRIM VE PAZARLAMA</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165B3A" w:rsidP="00165B3A">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4-8 </w:t>
            </w:r>
            <w:r w:rsidR="00AD4B80">
              <w:rPr>
                <w:rFonts w:ascii="Times New Roman" w:hAnsi="Times New Roman" w:cs="Times New Roman"/>
              </w:rPr>
              <w:t>Mart</w:t>
            </w:r>
            <w:r w:rsidR="00255C3A">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7C3670" w:rsidP="00184428">
            <w:pPr>
              <w:rPr>
                <w:rFonts w:ascii="Times New Roman" w:eastAsia="Arial" w:hAnsi="Times New Roman" w:cs="Times New Roman"/>
                <w:b/>
              </w:rPr>
            </w:pPr>
            <w:r w:rsidRPr="007C3670">
              <w:rPr>
                <w:rFonts w:ascii="Times New Roman" w:eastAsia="Arial" w:hAnsi="Times New Roman" w:cs="Times New Roman"/>
                <w:b/>
              </w:rPr>
              <w:t>SB.6.5.3. Türkiye’nin coğrafi özelliklerini dikkate alarak yatırım ve pazarlama proje önerileri hazırlar.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165B3A" w:rsidRPr="00153554" w:rsidRDefault="00165B3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A16A25" w:rsidP="00A16A25">
            <w:pPr>
              <w:pStyle w:val="AralkYok"/>
              <w:numPr>
                <w:ilvl w:val="0"/>
                <w:numId w:val="1"/>
              </w:numPr>
              <w:rPr>
                <w:rFonts w:ascii="Times New Roman" w:hAnsi="Times New Roman" w:cs="Times New Roman"/>
              </w:rPr>
            </w:pPr>
            <w:r w:rsidRPr="00A16A25">
              <w:rPr>
                <w:rFonts w:ascii="Times New Roman" w:hAnsi="Times New Roman" w:cs="Times New Roman"/>
                <w:b/>
              </w:rPr>
              <w:t xml:space="preserve">Ham madde, Sermaye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905FDF" w:rsidRDefault="00A42195" w:rsidP="00905FDF">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w:t>
            </w:r>
            <w:r w:rsidR="00905FDF" w:rsidRPr="00905FDF">
              <w:rPr>
                <w:rFonts w:ascii="Times New Roman" w:hAnsi="Times New Roman" w:cs="Times New Roman"/>
                <w:b/>
              </w:rPr>
              <w:t>Yaşadığınız yer ve çevresinde yapılan ekonomik faaliyetlere bağlı olarak hangi alanlarda</w:t>
            </w:r>
            <w:r w:rsidR="00905FDF">
              <w:rPr>
                <w:rFonts w:ascii="Times New Roman" w:hAnsi="Times New Roman" w:cs="Times New Roman"/>
                <w:b/>
              </w:rPr>
              <w:t xml:space="preserve"> </w:t>
            </w:r>
            <w:r w:rsidR="00905FDF" w:rsidRPr="00905FDF">
              <w:rPr>
                <w:rFonts w:ascii="Times New Roman" w:hAnsi="Times New Roman" w:cs="Times New Roman"/>
                <w:b/>
              </w:rPr>
              <w:t>yatırım yapılabilir</w:t>
            </w:r>
            <w:proofErr w:type="gramStart"/>
            <w:r w:rsidR="00905FDF" w:rsidRPr="00905FDF">
              <w:rPr>
                <w:rFonts w:ascii="Times New Roman" w:hAnsi="Times New Roman" w:cs="Times New Roman"/>
                <w:b/>
              </w:rPr>
              <w:t>?</w:t>
            </w:r>
            <w:r w:rsidRPr="00905FDF">
              <w:rPr>
                <w:rFonts w:ascii="Times New Roman" w:hAnsi="Times New Roman" w:cs="Times New Roman"/>
                <w:b/>
              </w:rPr>
              <w:t>?</w:t>
            </w:r>
            <w:proofErr w:type="gramEnd"/>
            <w:r w:rsidR="00D1315B" w:rsidRPr="00905FDF">
              <w:rPr>
                <w:rFonts w:ascii="Times New Roman" w:hAnsi="Times New Roman" w:cs="Times New Roman"/>
                <w:b/>
              </w:rPr>
              <w:t xml:space="preserve"> </w:t>
            </w:r>
            <w:r w:rsidR="00D1315B" w:rsidRPr="00905FDF">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905FDF">
              <w:rPr>
                <w:rFonts w:ascii="Times New Roman" w:hAnsi="Times New Roman" w:cs="Times New Roman"/>
              </w:rPr>
              <w:t>81’de</w:t>
            </w:r>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Bir bölgenin iklimi, yer şekilleri, ulaşımı, nüfusu gibi özellikleri o bölgede yapılan ekonomik faaliyetleri ve yatırımları doğrudan etkiler. Ülkemize baktığımızda farklı bölgelerde farklı coğrafi özelliklerin olduğu görülmektedir. Bu nedenle farklı bölgelerimizde farklı ekonomik faaliyetler ve yatırımlar gerçekleştirilmektedir. Örnek olarak yurdumuzda yer şekillerinin sade, sulama imkânlarının iyi olduğu yerlerde tarımsal faaliyetler gelişmiştir. Dağlık ve engebeli yerlerde büyükbaş hayvancılık gelişirken yer şekillerinin sade olduğu ve bozkırın yaygın olduğu yerlerde ise küçükbaş hayvancılık gelişmiştir.</w:t>
            </w: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Ülkemizde bitkisel yağ fabrikası kurmak isteyen bir yatırımcı zeytinin bol olduğu Ege kıyılarında ya da ayçiçeğinin bol olduğu Trakya’da yatırım yapabilir. Kâğıt ve mobilya ile ilgili yatırım yapmak için ormanların çok olduğu Karadeniz kıyıları, et ve süt ile ilgili yatırım yapmak için ise hayvancılığın geliştiği Doğu Anadolu tercih edilebilir. Tahılların yetiştirildiği yerlerde un, makarna ve yem fabrikaları; şeker pancarının yetiştirildiği yerlerde şeker fabrikası kurulması uygundur.</w:t>
            </w:r>
          </w:p>
          <w:p w:rsidR="00277C42" w:rsidRDefault="00A16A25" w:rsidP="00A16A25">
            <w:pPr>
              <w:pStyle w:val="AralkYok"/>
              <w:rPr>
                <w:rFonts w:ascii="Times New Roman" w:hAnsi="Times New Roman" w:cs="Times New Roman"/>
              </w:rPr>
            </w:pPr>
            <w:r w:rsidRPr="00A16A25">
              <w:rPr>
                <w:rFonts w:ascii="Times New Roman" w:hAnsi="Times New Roman" w:cs="Times New Roman"/>
              </w:rPr>
              <w:t>Küçükbaş hayvancılığın yapıldığı yerler dokumacılık sanayisinin kurulmasına uygundur. Deniz kıyılarında ve doğal güzelliklerin bulunduğu yerlerde konaklama alanında yatırımlar yapılabilir, ticari ve turistik işletmeler açılabilir.</w:t>
            </w:r>
          </w:p>
          <w:p w:rsidR="00A16A25" w:rsidRPr="00153554" w:rsidRDefault="00A16A25" w:rsidP="00A16A25">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165B3A">
              <w:rPr>
                <w:rFonts w:ascii="Times New Roman" w:hAnsi="Times New Roman" w:cs="Times New Roman"/>
              </w:rPr>
              <w:t xml:space="preserve">MEB </w:t>
            </w:r>
            <w:bookmarkStart w:id="0" w:name="_GoBack"/>
            <w:bookmarkEnd w:id="0"/>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1- Yaşadığımız ilde bahsedilen coğrafi özeliklerin hangi çeşitleri bulunmaktadır?</w:t>
            </w:r>
          </w:p>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2- Ülkemizin kalkınması ve gelişmesi için vatandaşlara ne gibi görevler düşmektedir?</w:t>
            </w:r>
          </w:p>
          <w:p w:rsidR="00277C42" w:rsidRPr="00153554" w:rsidRDefault="00374AC3" w:rsidP="00374AC3">
            <w:pPr>
              <w:pStyle w:val="AralkYok"/>
              <w:rPr>
                <w:rFonts w:ascii="Times New Roman" w:hAnsi="Times New Roman" w:cs="Times New Roman"/>
              </w:rPr>
            </w:pPr>
            <w:r w:rsidRPr="00374AC3">
              <w:rPr>
                <w:rFonts w:ascii="Times New Roman" w:hAnsi="Times New Roman" w:cs="Times New Roman"/>
              </w:rPr>
              <w:t>3- Yatırım veya pazarlama projeleri hazırlanırken ilin ya da yörenin hangi özelliklerinin dikkate alınması gerekir?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65B3A"/>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C3670"/>
    <w:rsid w:val="007E3D0D"/>
    <w:rsid w:val="007E4016"/>
    <w:rsid w:val="00814B0E"/>
    <w:rsid w:val="00850764"/>
    <w:rsid w:val="00855347"/>
    <w:rsid w:val="00893439"/>
    <w:rsid w:val="00905FDF"/>
    <w:rsid w:val="00935121"/>
    <w:rsid w:val="00960FB1"/>
    <w:rsid w:val="00982C99"/>
    <w:rsid w:val="009947A1"/>
    <w:rsid w:val="009A4001"/>
    <w:rsid w:val="009B1786"/>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2846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2024-03-02T14:53:00Z</dcterms:created>
  <dcterms:modified xsi:type="dcterms:W3CDTF">2024-03-02T14:53:00Z</dcterms:modified>
</cp:coreProperties>
</file>