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A196C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16321D">
              <w:rPr>
                <w:rFonts w:ascii="Times New Roman" w:hAnsi="Times New Roman" w:cs="Times New Roman"/>
              </w:rPr>
              <w:t xml:space="preserve">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6321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16321D">
              <w:rPr>
                <w:rFonts w:ascii="Times New Roman" w:eastAsia="Arial" w:hAnsi="Times New Roman" w:cs="Times New Roman"/>
                <w:b/>
              </w:rPr>
              <w:t>SMOY. 4.1. Eğlence amacı ile seçilen medya iletilerinin içerik ve biçim özelliklerini çözümler.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1A196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296691" w:rsidRDefault="00FD4585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4585">
              <w:rPr>
                <w:rFonts w:ascii="Times New Roman" w:eastAsia="Times New Roman" w:hAnsi="Times New Roman" w:cs="Times New Roman"/>
                <w:b/>
              </w:rPr>
              <w:t>Eğlence kavramı sizin için ne ifade ediyor?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>Size göre eğlencenin insan hayatı için önemi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 xml:space="preserve">nedir? Günlük hayatınızda eğlenmek için neler yapıyorsunuz? </w:t>
            </w:r>
            <w:proofErr w:type="gramStart"/>
            <w:r w:rsidR="00C61C41" w:rsidRPr="00FD4585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FD4585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296691" w:rsidRPr="00FD4585" w:rsidRDefault="00296691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etkinlikler yapılır.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6BFC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Eğlence, insanoğlunun hayatında her daim var olmuştur ancak zaman</w:t>
            </w:r>
            <w:r>
              <w:rPr>
                <w:rFonts w:ascii="Times New Roman" w:eastAsia="Times New Roman" w:hAnsi="Times New Roman" w:cs="Times New Roman"/>
              </w:rPr>
              <w:t xml:space="preserve"> içinde eğ</w:t>
            </w:r>
            <w:r w:rsidRPr="00FD4585">
              <w:rPr>
                <w:rFonts w:ascii="Times New Roman" w:eastAsia="Times New Roman" w:hAnsi="Times New Roman" w:cs="Times New Roman"/>
              </w:rPr>
              <w:t>lence alışkanlıkları değişime uğramıştır. Eskiden; ateş etrafında toplanıp masallar dinlemek, şehir şehir gezen âşıkların sazından türkülere e</w:t>
            </w:r>
            <w:r>
              <w:rPr>
                <w:rFonts w:ascii="Times New Roman" w:eastAsia="Times New Roman" w:hAnsi="Times New Roman" w:cs="Times New Roman"/>
              </w:rPr>
              <w:t xml:space="preserve">şlik etmek, at üzerinde oynanan </w:t>
            </w:r>
            <w:r w:rsidRPr="00FD4585">
              <w:rPr>
                <w:rFonts w:ascii="Times New Roman" w:eastAsia="Times New Roman" w:hAnsi="Times New Roman" w:cs="Times New Roman"/>
              </w:rPr>
              <w:t>oyunları izlemek, meddahların anlattıkları eğlenceli hikâyeleri dinlem</w:t>
            </w:r>
            <w:r>
              <w:rPr>
                <w:rFonts w:ascii="Times New Roman" w:eastAsia="Times New Roman" w:hAnsi="Times New Roman" w:cs="Times New Roman"/>
              </w:rPr>
              <w:t xml:space="preserve">ek vb. insanları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eğlendiriyordu. 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D4585" w:rsidRPr="00FD4585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Medeniyetin gelişmesiyle birlikte insanoğlunun eğlence alışkanlıkları da farklılaştı. Özellikle matbaanın gelişimi, radyonu</w:t>
            </w:r>
            <w:r>
              <w:rPr>
                <w:rFonts w:ascii="Times New Roman" w:eastAsia="Times New Roman" w:hAnsi="Times New Roman" w:cs="Times New Roman"/>
              </w:rPr>
              <w:t xml:space="preserve">n ve televizyonun icadı eğlence </w:t>
            </w:r>
            <w:r w:rsidRPr="00FD4585">
              <w:rPr>
                <w:rFonts w:ascii="Times New Roman" w:eastAsia="Times New Roman" w:hAnsi="Times New Roman" w:cs="Times New Roman"/>
              </w:rPr>
              <w:t>alışkanlıklarını değiştirdi. “X Kuşağı” denilen 1965-1979 yılları ar</w:t>
            </w:r>
            <w:r>
              <w:rPr>
                <w:rFonts w:ascii="Times New Roman" w:eastAsia="Times New Roman" w:hAnsi="Times New Roman" w:cs="Times New Roman"/>
              </w:rPr>
              <w:t xml:space="preserve">asında doğan nesil, </w:t>
            </w:r>
            <w:r w:rsidRPr="00FD4585">
              <w:rPr>
                <w:rFonts w:ascii="Times New Roman" w:eastAsia="Times New Roman" w:hAnsi="Times New Roman" w:cs="Times New Roman"/>
              </w:rPr>
              <w:t>eğlenmek için daha çok radyoyu ve televizyonu kul</w:t>
            </w:r>
            <w:r>
              <w:rPr>
                <w:rFonts w:ascii="Times New Roman" w:eastAsia="Times New Roman" w:hAnsi="Times New Roman" w:cs="Times New Roman"/>
              </w:rPr>
              <w:t>landı. “Y Kuşağı” denilen 1980-</w:t>
            </w:r>
            <w:r w:rsidRPr="00FD4585">
              <w:rPr>
                <w:rFonts w:ascii="Times New Roman" w:eastAsia="Times New Roman" w:hAnsi="Times New Roman" w:cs="Times New Roman"/>
              </w:rPr>
              <w:t>1999 yılları arasında doğan nesil için televizyon ön</w:t>
            </w:r>
            <w:r>
              <w:rPr>
                <w:rFonts w:ascii="Times New Roman" w:eastAsia="Times New Roman" w:hAnsi="Times New Roman" w:cs="Times New Roman"/>
              </w:rPr>
              <w:t xml:space="preserve"> plana çıktı. “Z Kuşağı” olarak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isimlendirilen 2000 yılı ve sonrasında doğanlar ise çok daha zengin ve </w:t>
            </w:r>
            <w:r>
              <w:rPr>
                <w:rFonts w:ascii="Times New Roman" w:eastAsia="Times New Roman" w:hAnsi="Times New Roman" w:cs="Times New Roman"/>
              </w:rPr>
              <w:t xml:space="preserve">karmaşık bir </w:t>
            </w:r>
            <w:r w:rsidRPr="00FD4585">
              <w:rPr>
                <w:rFonts w:ascii="Times New Roman" w:eastAsia="Times New Roman" w:hAnsi="Times New Roman" w:cs="Times New Roman"/>
              </w:rPr>
              <w:t>eğlence kültürünün içinde buldular kendilerini.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Günümüzde, televizyon kanalları eskiyle kıyasla</w:t>
            </w:r>
            <w:r>
              <w:rPr>
                <w:rFonts w:ascii="Times New Roman" w:eastAsia="Times New Roman" w:hAnsi="Times New Roman" w:cs="Times New Roman"/>
              </w:rPr>
              <w:t xml:space="preserve">namayacak kadar arttı. “X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Kuşa</w:t>
            </w:r>
            <w:r w:rsidRPr="00FD4585">
              <w:rPr>
                <w:rFonts w:ascii="Times New Roman" w:eastAsia="Times New Roman" w:hAnsi="Times New Roman" w:cs="Times New Roman"/>
              </w:rPr>
              <w:t>ğı”nda</w:t>
            </w:r>
            <w:proofErr w:type="spellEnd"/>
            <w:r w:rsidRPr="00FD4585">
              <w:rPr>
                <w:rFonts w:ascii="Times New Roman" w:eastAsia="Times New Roman" w:hAnsi="Times New Roman" w:cs="Times New Roman"/>
              </w:rPr>
              <w:t xml:space="preserve"> yer alanlar için televizyon tek kanal demekti. “Y Kuşağı” içinse kanal seçenekleri iki elin parmaklarını geçmiyordu. “Z Kuşağı” ise</w:t>
            </w:r>
            <w:r>
              <w:rPr>
                <w:rFonts w:ascii="Times New Roman" w:eastAsia="Times New Roman" w:hAnsi="Times New Roman" w:cs="Times New Roman"/>
              </w:rPr>
              <w:t xml:space="preserve"> yüzlerce kanal arasından seçim </w:t>
            </w:r>
            <w:r w:rsidRPr="00FD4585">
              <w:rPr>
                <w:rFonts w:ascii="Times New Roman" w:eastAsia="Times New Roman" w:hAnsi="Times New Roman" w:cs="Times New Roman"/>
              </w:rPr>
              <w:t>yapmak zorunda.</w:t>
            </w:r>
          </w:p>
          <w:p w:rsidR="00FD4585" w:rsidRPr="00175290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A196C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2024-03-02T15:13:00Z</dcterms:created>
  <dcterms:modified xsi:type="dcterms:W3CDTF">2024-03-02T15:13:00Z</dcterms:modified>
</cp:coreProperties>
</file>