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2. ÜNİTE - DOĞA 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2372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B42E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18-22 </w:t>
            </w:r>
            <w:r w:rsidR="003E551C">
              <w:rPr>
                <w:rFonts w:ascii="Times New Roman" w:hAnsi="Times New Roman" w:cs="Times New Roman"/>
              </w:rPr>
              <w:t xml:space="preserve">Mart </w:t>
            </w:r>
            <w:r w:rsidR="004B495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4B42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B42E1">
              <w:rPr>
                <w:rFonts w:ascii="Times New Roman" w:eastAsia="Arial" w:hAnsi="Times New Roman" w:cs="Times New Roman"/>
                <w:b/>
              </w:rPr>
              <w:t>AB.1.2.8. Sel ve taşkın esnasında yapılması gerekenleri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Pencere ve kapıları korumak için taşınabilir engeller yerleştirilebilir.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Suyla sürüklenen enkazın yönünü kum torbalarıyla değiştirerek konutumuzdan uzak tutabiliriz.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Bazı durumlarda bütün kapıları açarak suyun binanın içinden akmasına izin vermek çok daha iyidir; böylece su basıncının yapının taşıyıcı sistemine zarar vermesi önlenebilir.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Su yatağı ve çukur bölgeler hemen terk edilmelidir.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Sel bölgesini hemen terk ederek yüksek ve güvenli bölgelere gitmeli ancak asla sudan karşıdan karşıya geçmeye çalışılmamalıdır, çünkü su aniden derinleşebilir.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Elektrik kaynaklarından uzak durulmalıdır, elektrik çarpabilir</w:t>
            </w:r>
            <w:proofErr w:type="gramStart"/>
            <w:r w:rsidRPr="004B42E1">
              <w:rPr>
                <w:rFonts w:ascii="Times New Roman" w:eastAsia="Times New Roman" w:hAnsi="Times New Roman" w:cs="Times New Roman"/>
              </w:rPr>
              <w:t>!...</w:t>
            </w:r>
            <w:proofErr w:type="gramEnd"/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Selden ölümlerin çoğu sel sularına girilmesinden kaynaklanmaktadır. Çünkü ayak bileğimize kadar olan sel suyu bizi; dizimize kadar olan sel suları ise otomobillerimizi sürükleyip götürebilir. SELDEN KAÇMAK İÇİN SEL SULARINA KESİNLİKLE GİRMEYİNİZ</w:t>
            </w:r>
            <w:proofErr w:type="gramStart"/>
            <w:r w:rsidRPr="004B42E1">
              <w:rPr>
                <w:rFonts w:ascii="Times New Roman" w:eastAsia="Times New Roman" w:hAnsi="Times New Roman" w:cs="Times New Roman"/>
              </w:rPr>
              <w:t>!…</w:t>
            </w:r>
            <w:proofErr w:type="gramEnd"/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Sel suları ayrıca kanalizasyon ve zehirli kimyasal maddeler de içerirler. Çocukların sel suları ile oynamasına müsaade edilmemelidir.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Konutu terk ederken elektrik ve su vanaları kapatılmalıdır.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Sel sırasında elektrikleriniz kesilebilir. Binada gaz sızıntısı olduğunu düşünüyorsanız, herhangi bir elektrikli alet ve ışık kullanmayın. Işığa ihtiyacınız olduğunda pilli fener kullanın.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Evinizdeki küvet ve bidonları şebeke suyunun kirlenme ihtimaline karşı temiz su ile doldurunuz. SEL SIRASINDA ARAÇ İÇİNDEYSENİZ;</w:t>
            </w:r>
          </w:p>
          <w:p w:rsidR="004B42E1" w:rsidRPr="004B42E1" w:rsidRDefault="004B42E1" w:rsidP="004B42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>Asla su ile kaplı yoldan gitmeye çalışılmamalıdır. Ani sellerin meydana getirdiği ölümlerin yarısı araç içindedir. -Asla sel sularının bulunduğu bölgelerde araç kullanmayınız.-</w:t>
            </w:r>
          </w:p>
          <w:p w:rsidR="003E551C" w:rsidRPr="006F299F" w:rsidRDefault="004B42E1" w:rsidP="00154B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B42E1">
              <w:rPr>
                <w:rFonts w:ascii="Times New Roman" w:eastAsia="Times New Roman" w:hAnsi="Times New Roman" w:cs="Times New Roman"/>
              </w:rPr>
              <w:t xml:space="preserve">Araçta herhangi bir arıza oluştuysa hemen terk edilerek yüksek bir yere çıkılmalıdır. </w:t>
            </w:r>
            <w:bookmarkStart w:id="0" w:name="_GoBack"/>
            <w:bookmarkEnd w:id="0"/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344F4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232D60">
              <w:t xml:space="preserve">Sel </w:t>
            </w:r>
            <w:r w:rsidR="00232D60" w:rsidRPr="00232D60">
              <w:rPr>
                <w:rFonts w:ascii="Times New Roman" w:hAnsi="Times New Roman" w:cs="Times New Roman"/>
              </w:rPr>
              <w:t xml:space="preserve">ve taşkın </w:t>
            </w:r>
            <w:r w:rsidR="00232D60">
              <w:rPr>
                <w:rFonts w:ascii="Times New Roman" w:hAnsi="Times New Roman" w:cs="Times New Roman"/>
              </w:rPr>
              <w:t xml:space="preserve">esnasında yapılması gerekenler </w:t>
            </w:r>
            <w:r w:rsidR="00344F4D">
              <w:rPr>
                <w:rFonts w:ascii="Times New Roman" w:hAnsi="Times New Roman" w:cs="Times New Roman"/>
              </w:rPr>
              <w:t xml:space="preserve">nelerdir? </w:t>
            </w:r>
          </w:p>
          <w:p w:rsidR="00344F4D" w:rsidRPr="005A4B04" w:rsidRDefault="00344F4D" w:rsidP="00344F4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F419A"/>
    <w:rsid w:val="001306C2"/>
    <w:rsid w:val="00154B4B"/>
    <w:rsid w:val="00186F37"/>
    <w:rsid w:val="00191DE2"/>
    <w:rsid w:val="001A42D8"/>
    <w:rsid w:val="001B27AE"/>
    <w:rsid w:val="001C15F2"/>
    <w:rsid w:val="002239CC"/>
    <w:rsid w:val="00232D60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4F4D"/>
    <w:rsid w:val="00366DCF"/>
    <w:rsid w:val="00372A98"/>
    <w:rsid w:val="003740AE"/>
    <w:rsid w:val="003A1F07"/>
    <w:rsid w:val="003C1DDD"/>
    <w:rsid w:val="003C2096"/>
    <w:rsid w:val="003E18E5"/>
    <w:rsid w:val="003E1A37"/>
    <w:rsid w:val="003E551C"/>
    <w:rsid w:val="0040038E"/>
    <w:rsid w:val="00412000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404B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5EB2"/>
    <w:rsid w:val="007E3D0D"/>
    <w:rsid w:val="008121ED"/>
    <w:rsid w:val="00827541"/>
    <w:rsid w:val="00850764"/>
    <w:rsid w:val="00856D90"/>
    <w:rsid w:val="00867877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C0CF8"/>
    <w:rsid w:val="00BD7B99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A5A10"/>
    <w:rsid w:val="00CC78DF"/>
    <w:rsid w:val="00CF5BA1"/>
    <w:rsid w:val="00D21BC4"/>
    <w:rsid w:val="00D2205F"/>
    <w:rsid w:val="00D3755C"/>
    <w:rsid w:val="00D6313D"/>
    <w:rsid w:val="00D80D1C"/>
    <w:rsid w:val="00D8166E"/>
    <w:rsid w:val="00D87A07"/>
    <w:rsid w:val="00D94695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ACD"/>
    <w:rsid w:val="00F10F08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2024-03-16T09:50:00Z</dcterms:created>
  <dcterms:modified xsi:type="dcterms:W3CDTF">2024-03-16T09:50:00Z</dcterms:modified>
</cp:coreProperties>
</file>