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350DF9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VE EĞİTİM</w:t>
            </w:r>
            <w:r w:rsidR="00771BE3">
              <w:rPr>
                <w:rFonts w:ascii="Times New Roman" w:hAnsi="Times New Roman" w:cs="Times New Roman"/>
                <w:sz w:val="24"/>
                <w:szCs w:val="24"/>
              </w:rPr>
              <w:t xml:space="preserve"> 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771BE3">
              <w:rPr>
                <w:rFonts w:ascii="Times New Roman" w:hAnsi="Times New Roman" w:cs="Times New Roman"/>
                <w:sz w:val="24"/>
                <w:szCs w:val="24"/>
              </w:rPr>
              <w:t>DA İNKILAPLAR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DB351B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Şubat 3</w:t>
            </w:r>
            <w:r w:rsidR="00DB2ADA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F9" w:rsidRPr="00350DF9" w:rsidRDefault="00350DF9" w:rsidP="00350DF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50DF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İTA.8.4.3. Hukuk alanında meydana gelen gelişmelerin toplumsal hayata yansımalarını kavrar.</w:t>
            </w:r>
          </w:p>
          <w:p w:rsidR="00BF799F" w:rsidRPr="00223AC3" w:rsidRDefault="00350DF9" w:rsidP="00350DF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50DF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İTA.8.4.4. Eğitim ve kültür alanında yapılan inkılapları ve gelişmeleri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DB351B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5151DB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Hukuk, medeni kanun</w:t>
            </w:r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>, mecelle, tevhid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350DF9">
              <w:rPr>
                <w:rFonts w:ascii="Times New Roman" w:eastAsia="Times New Roman" w:hAnsi="Times New Roman" w:cs="Times New Roman"/>
                <w:sz w:val="24"/>
                <w:szCs w:val="24"/>
              </w:rPr>
              <w:t>i tedrisat</w:t>
            </w:r>
            <w:r w:rsidR="00E66980"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>kavramları açıklanacak</w:t>
            </w:r>
            <w:r w:rsidR="00E66980"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350DF9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Hukuk alanınd</w:t>
            </w:r>
            <w:r w:rsidR="00771BE3" w:rsidRPr="00771BE3">
              <w:rPr>
                <w:rFonts w:ascii="Times New Roman" w:eastAsia="Times New Roman" w:hAnsi="Times New Roman" w:cs="Times New Roman"/>
                <w:sz w:val="24"/>
                <w:szCs w:val="24"/>
              </w:rPr>
              <w:t>a inkılap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yapmanın gerekliliği anlatılacak </w:t>
            </w:r>
          </w:p>
          <w:p w:rsidR="00C82BF0" w:rsidRDefault="006D255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Medeni Kanunun Türk aile yapısına etkisi anlatılacak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5658" w:rsidRDefault="006D255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Tevhidi Tedrisat Kanununun önemi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anlatı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>lacak</w:t>
            </w:r>
          </w:p>
          <w:p w:rsidR="00275658" w:rsidRDefault="006D255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Harf İnkılabının önemine değin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>ilecek</w:t>
            </w:r>
          </w:p>
          <w:p w:rsidR="006D2554" w:rsidRPr="00CE36E5" w:rsidRDefault="006D255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 Tarih ve Türk Dil K</w:t>
            </w:r>
            <w:r w:rsidR="00531834">
              <w:rPr>
                <w:rFonts w:ascii="Times New Roman" w:eastAsia="Times New Roman" w:hAnsi="Times New Roman" w:cs="Times New Roman"/>
                <w:sz w:val="24"/>
                <w:szCs w:val="24"/>
              </w:rPr>
              <w:t>urumumun kuruluşuna değinilecek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DB351B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34" w:rsidRPr="00531834" w:rsidRDefault="00275658" w:rsidP="005318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31834" w:rsidRPr="00531834">
              <w:rPr>
                <w:rFonts w:ascii="Times New Roman" w:hAnsi="Times New Roman" w:cs="Times New Roman"/>
                <w:sz w:val="24"/>
                <w:szCs w:val="24"/>
              </w:rPr>
              <w:t>Hukuk alanında inkılap yapılmasına neden gerek durulmuştur?</w:t>
            </w:r>
          </w:p>
          <w:p w:rsidR="00531834" w:rsidRPr="00531834" w:rsidRDefault="00531834" w:rsidP="005318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1834">
              <w:rPr>
                <w:rFonts w:ascii="Times New Roman" w:hAnsi="Times New Roman" w:cs="Times New Roman"/>
                <w:sz w:val="24"/>
                <w:szCs w:val="24"/>
              </w:rPr>
              <w:t xml:space="preserve">2-Medeni Kanun ile kadınlar hangi haklara kavuşmuştur? </w:t>
            </w:r>
          </w:p>
          <w:p w:rsidR="00531834" w:rsidRPr="00531834" w:rsidRDefault="00531834" w:rsidP="005318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1834">
              <w:rPr>
                <w:rFonts w:ascii="Times New Roman" w:hAnsi="Times New Roman" w:cs="Times New Roman"/>
                <w:sz w:val="24"/>
                <w:szCs w:val="24"/>
              </w:rPr>
              <w:t xml:space="preserve">3-Eğitim ve kültür alanında yapılan inkılaplar hangileridir? </w:t>
            </w:r>
          </w:p>
          <w:p w:rsidR="00275658" w:rsidRPr="00223AC3" w:rsidRDefault="00531834" w:rsidP="005318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1834">
              <w:rPr>
                <w:rFonts w:ascii="Times New Roman" w:hAnsi="Times New Roman" w:cs="Times New Roman"/>
                <w:sz w:val="24"/>
                <w:szCs w:val="24"/>
              </w:rPr>
              <w:t>4-Üniversite reformunun amacı nedir?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0D5208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3076F0"/>
    <w:rsid w:val="00311D67"/>
    <w:rsid w:val="00312C7A"/>
    <w:rsid w:val="003207C7"/>
    <w:rsid w:val="00350DF9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51DB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D2554"/>
    <w:rsid w:val="006F208F"/>
    <w:rsid w:val="0072398D"/>
    <w:rsid w:val="00756159"/>
    <w:rsid w:val="00771BE3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B351B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2024-02-26T15:50:00Z</dcterms:created>
  <dcterms:modified xsi:type="dcterms:W3CDTF">2024-02-26T15:52:00Z</dcterms:modified>
</cp:coreProperties>
</file>