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31314E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31314E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1314E">
              <w:rPr>
                <w:rFonts w:ascii="Times New Roman" w:hAnsi="Times New Roman" w:cs="Times New Roman"/>
              </w:rPr>
              <w:t>KİL TABLETTEN TABLET BİLGİSAYARA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BB33D3" w:rsidP="00BB33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31314E">
              <w:rPr>
                <w:rFonts w:ascii="Times New Roman" w:hAnsi="Times New Roman" w:cs="Times New Roman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BB33D3" w:rsidRPr="00B02439" w:rsidRDefault="00BB33D3" w:rsidP="00BB33D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Default="003F1E76" w:rsidP="00C62C1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F1E76">
              <w:rPr>
                <w:rFonts w:ascii="Times New Roman" w:eastAsia="Times New Roman" w:hAnsi="Times New Roman" w:cs="Times New Roman"/>
                <w:b/>
              </w:rPr>
              <w:t>Yazı, hiyeroglif, papirüs, parşömen, alfabe</w:t>
            </w:r>
            <w:r w:rsidR="00C62C1D">
              <w:rPr>
                <w:rFonts w:ascii="Times New Roman" w:eastAsia="Times New Roman" w:hAnsi="Times New Roman" w:cs="Times New Roman"/>
              </w:rPr>
              <w:t xml:space="preserve"> gibi kavramların açıklamaları yapılır.</w:t>
            </w:r>
          </w:p>
          <w:p w:rsidR="000A562F" w:rsidRPr="00C62C1D" w:rsidRDefault="007C08A5" w:rsidP="007C08A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C08A5">
              <w:rPr>
                <w:rFonts w:ascii="Times New Roman" w:eastAsia="Times New Roman" w:hAnsi="Times New Roman" w:cs="Times New Roman"/>
                <w:b/>
              </w:rPr>
              <w:t>Geçmişten günümüze kadar bilgi nasıl korunup aktarılmış olabilir?</w:t>
            </w:r>
            <w:r w:rsidRPr="007C08A5">
              <w:rPr>
                <w:rFonts w:ascii="Times New Roman" w:eastAsia="Times New Roman" w:hAnsi="Times New Roman" w:cs="Times New Roman"/>
              </w:rPr>
              <w:t xml:space="preserve"> </w:t>
            </w:r>
            <w:r w:rsidR="000A562F">
              <w:rPr>
                <w:rFonts w:ascii="Times New Roman" w:eastAsia="Times New Roman" w:hAnsi="Times New Roman" w:cs="Times New Roman"/>
              </w:rPr>
              <w:t xml:space="preserve"> Sorusu 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7C08A5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127</w:t>
            </w:r>
            <w:r w:rsidR="008A4677">
              <w:rPr>
                <w:rFonts w:ascii="Times New Roman" w:eastAsia="Times New Roman" w:hAnsi="Times New Roman" w:cs="Times New Roman"/>
              </w:rPr>
              <w:t>’d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Birlikte Yapıyorum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staylıs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BB33D3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562F"/>
    <w:rsid w:val="001159EF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F1E76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80F34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B33D3"/>
    <w:rsid w:val="00BC0CF8"/>
    <w:rsid w:val="00BD7B99"/>
    <w:rsid w:val="00C52D9E"/>
    <w:rsid w:val="00C62C1D"/>
    <w:rsid w:val="00C751F9"/>
    <w:rsid w:val="00C94992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2024-02-10T19:19:00Z</dcterms:created>
  <dcterms:modified xsi:type="dcterms:W3CDTF">2024-02-10T19:19:00Z</dcterms:modified>
</cp:coreProperties>
</file>