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77E78"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CEZERİ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B6375"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05-0</w:t>
            </w:r>
            <w:r w:rsidR="00177E78">
              <w:rPr>
                <w:rFonts w:ascii="Times New Roman" w:hAnsi="Times New Roman" w:cs="Times New Roman"/>
              </w:rPr>
              <w:t>9</w:t>
            </w:r>
            <w:r w:rsidR="00121819">
              <w:rPr>
                <w:rFonts w:ascii="Times New Roman" w:hAnsi="Times New Roman" w:cs="Times New Roman"/>
              </w:rPr>
              <w:t xml:space="preserve"> </w:t>
            </w:r>
            <w:r>
              <w:rPr>
                <w:rFonts w:ascii="Times New Roman" w:hAnsi="Times New Roman" w:cs="Times New Roman"/>
              </w:rPr>
              <w:t>Şubat</w:t>
            </w:r>
            <w:r w:rsidR="00121819">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77E78" w:rsidP="000A2123">
            <w:pPr>
              <w:tabs>
                <w:tab w:val="left" w:pos="82"/>
              </w:tabs>
              <w:spacing w:after="0" w:line="256" w:lineRule="auto"/>
              <w:ind w:left="54" w:firstLine="2"/>
              <w:rPr>
                <w:rFonts w:ascii="Times New Roman" w:eastAsia="Arial" w:hAnsi="Times New Roman" w:cs="Times New Roman"/>
                <w:b/>
              </w:rPr>
            </w:pPr>
            <w:r w:rsidRPr="00177E78">
              <w:rPr>
                <w:rFonts w:ascii="Times New Roman" w:eastAsia="Arial" w:hAnsi="Times New Roman" w:cs="Times New Roman"/>
                <w:b/>
              </w:rPr>
              <w:t xml:space="preserve">KMYV.1.3.5. </w:t>
            </w:r>
            <w:proofErr w:type="spellStart"/>
            <w:r w:rsidRPr="00177E78">
              <w:rPr>
                <w:rFonts w:ascii="Times New Roman" w:eastAsia="Arial" w:hAnsi="Times New Roman" w:cs="Times New Roman"/>
                <w:b/>
              </w:rPr>
              <w:t>Cezeri’nin</w:t>
            </w:r>
            <w:proofErr w:type="spellEnd"/>
            <w:r w:rsidRPr="00177E78">
              <w:rPr>
                <w:rFonts w:ascii="Times New Roman" w:eastAsia="Arial" w:hAnsi="Times New Roman" w:cs="Times New Roman"/>
                <w:b/>
              </w:rPr>
              <w:t xml:space="preserve">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B6375" w:rsidRDefault="008B6375" w:rsidP="008B6375">
            <w:pPr>
              <w:pStyle w:val="ListeParagraf"/>
              <w:numPr>
                <w:ilvl w:val="0"/>
                <w:numId w:val="14"/>
              </w:numPr>
              <w:spacing w:after="0" w:line="256" w:lineRule="auto"/>
              <w:rPr>
                <w:rFonts w:ascii="Times New Roman" w:eastAsia="Times New Roman" w:hAnsi="Times New Roman" w:cs="Times New Roman"/>
              </w:rPr>
            </w:pPr>
            <w:r w:rsidRPr="008B6375">
              <w:rPr>
                <w:rFonts w:ascii="Times New Roman" w:eastAsia="Times New Roman" w:hAnsi="Times New Roman" w:cs="Times New Roman"/>
              </w:rPr>
              <w:t>Kazanıma deva edilir.</w:t>
            </w:r>
          </w:p>
          <w:p w:rsidR="008B6375" w:rsidRPr="008B6375" w:rsidRDefault="008B6375" w:rsidP="008B6375">
            <w:pPr>
              <w:pStyle w:val="ListeParagraf"/>
              <w:numPr>
                <w:ilvl w:val="0"/>
                <w:numId w:val="14"/>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Cezeri</w:t>
            </w:r>
            <w:proofErr w:type="spellEnd"/>
            <w:r>
              <w:rPr>
                <w:rFonts w:ascii="Times New Roman" w:eastAsia="Times New Roman" w:hAnsi="Times New Roman" w:cs="Times New Roman"/>
              </w:rPr>
              <w:t xml:space="preserve"> ile ilgili videolar izletilir.</w:t>
            </w:r>
          </w:p>
          <w:p w:rsidR="008B6375" w:rsidRDefault="008B6375" w:rsidP="00177E78">
            <w:pPr>
              <w:spacing w:after="0" w:line="256" w:lineRule="auto"/>
              <w:rPr>
                <w:rFonts w:ascii="Times New Roman" w:eastAsia="Times New Roman" w:hAnsi="Times New Roman" w:cs="Times New Roman"/>
              </w:rPr>
            </w:pPr>
          </w:p>
          <w:p w:rsidR="00177E78" w:rsidRPr="00177E78" w:rsidRDefault="00177E78" w:rsidP="00177E78">
            <w:pPr>
              <w:spacing w:after="0" w:line="256" w:lineRule="auto"/>
              <w:rPr>
                <w:rFonts w:ascii="Times New Roman" w:eastAsia="Times New Roman" w:hAnsi="Times New Roman" w:cs="Times New Roman"/>
              </w:rPr>
            </w:pP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Kimdir?</w:t>
            </w:r>
            <w:bookmarkStart w:id="0" w:name="_GoBack"/>
            <w:bookmarkEnd w:id="0"/>
          </w:p>
          <w:p w:rsidR="00177E78" w:rsidRPr="00177E78"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 xml:space="preserve">13. yüzyılın büyük mühendisi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evrensel bilim tarihinin görkemli dehalarından biridir. </w:t>
            </w:r>
            <w:proofErr w:type="spellStart"/>
            <w:r w:rsidRPr="00177E78">
              <w:rPr>
                <w:rFonts w:ascii="Times New Roman" w:eastAsia="Times New Roman" w:hAnsi="Times New Roman" w:cs="Times New Roman"/>
              </w:rPr>
              <w:t>Birkimi</w:t>
            </w:r>
            <w:proofErr w:type="spellEnd"/>
            <w:r w:rsidRPr="00177E78">
              <w:rPr>
                <w:rFonts w:ascii="Times New Roman" w:eastAsia="Times New Roman" w:hAnsi="Times New Roman" w:cs="Times New Roman"/>
              </w:rPr>
              <w:t xml:space="preserve">, icatları, bakış açısı ve mühendislik felsefesi itibariyle unutulmaz bir bilim insanı olan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elliden fazla makine ve aracın teknolojik tasarımlarını yapmış ve bu makineleri teorik planlamada bırakmayıp üretmiş ve çalıştırmıştır. Bilimsel ve pratik mirası 21. yüzyıl dünyası için hala güncel ve ilgi çekicidir. Özellikle zaman kullanma ve yönetme biçimine odaklanmış makineleri ile kendisinden sonraki birçok doğulu ve batılı </w:t>
            </w:r>
            <w:proofErr w:type="spellStart"/>
            <w:r w:rsidRPr="00177E78">
              <w:rPr>
                <w:rFonts w:ascii="Times New Roman" w:eastAsia="Times New Roman" w:hAnsi="Times New Roman" w:cs="Times New Roman"/>
              </w:rPr>
              <w:t>mekanisyene</w:t>
            </w:r>
            <w:proofErr w:type="spellEnd"/>
            <w:r w:rsidRPr="00177E78">
              <w:rPr>
                <w:rFonts w:ascii="Times New Roman" w:eastAsia="Times New Roman" w:hAnsi="Times New Roman" w:cs="Times New Roman"/>
              </w:rPr>
              <w:t xml:space="preserve"> ilham vermiştir.</w:t>
            </w:r>
          </w:p>
          <w:p w:rsidR="00177E78" w:rsidRPr="00177E78" w:rsidRDefault="00177E78" w:rsidP="00177E78">
            <w:pPr>
              <w:spacing w:after="0" w:line="256" w:lineRule="auto"/>
              <w:rPr>
                <w:rFonts w:ascii="Times New Roman" w:eastAsia="Times New Roman" w:hAnsi="Times New Roman" w:cs="Times New Roman"/>
              </w:rPr>
            </w:pPr>
          </w:p>
          <w:p w:rsidR="00F96FBB" w:rsidRDefault="00177E78" w:rsidP="00177E78">
            <w:pPr>
              <w:spacing w:after="0" w:line="256" w:lineRule="auto"/>
              <w:rPr>
                <w:rFonts w:ascii="Times New Roman" w:eastAsia="Times New Roman" w:hAnsi="Times New Roman" w:cs="Times New Roman"/>
              </w:rPr>
            </w:pPr>
            <w:r w:rsidRPr="00177E78">
              <w:rPr>
                <w:rFonts w:ascii="Times New Roman" w:eastAsia="Times New Roman" w:hAnsi="Times New Roman" w:cs="Times New Roman"/>
              </w:rPr>
              <w:t xml:space="preserve">Tam adı </w:t>
            </w:r>
            <w:proofErr w:type="spellStart"/>
            <w:r w:rsidRPr="00177E78">
              <w:rPr>
                <w:rFonts w:ascii="Times New Roman" w:eastAsia="Times New Roman" w:hAnsi="Times New Roman" w:cs="Times New Roman"/>
              </w:rPr>
              <w:t>Bedi‘uz-zemân</w:t>
            </w:r>
            <w:proofErr w:type="spellEnd"/>
            <w:r w:rsidRPr="00177E78">
              <w:rPr>
                <w:rFonts w:ascii="Times New Roman" w:eastAsia="Times New Roman" w:hAnsi="Times New Roman" w:cs="Times New Roman"/>
              </w:rPr>
              <w:t xml:space="preserve"> </w:t>
            </w:r>
            <w:proofErr w:type="spellStart"/>
            <w:r w:rsidRPr="00177E78">
              <w:rPr>
                <w:rFonts w:ascii="Times New Roman" w:eastAsia="Times New Roman" w:hAnsi="Times New Roman" w:cs="Times New Roman"/>
              </w:rPr>
              <w:t>Ebû</w:t>
            </w:r>
            <w:proofErr w:type="spellEnd"/>
            <w:r w:rsidRPr="00177E78">
              <w:rPr>
                <w:rFonts w:ascii="Times New Roman" w:eastAsia="Times New Roman" w:hAnsi="Times New Roman" w:cs="Times New Roman"/>
              </w:rPr>
              <w:t xml:space="preserve"> el-‘</w:t>
            </w:r>
            <w:proofErr w:type="spellStart"/>
            <w:r w:rsidRPr="00177E78">
              <w:rPr>
                <w:rFonts w:ascii="Times New Roman" w:eastAsia="Times New Roman" w:hAnsi="Times New Roman" w:cs="Times New Roman"/>
              </w:rPr>
              <w:t>İzz</w:t>
            </w:r>
            <w:proofErr w:type="spellEnd"/>
            <w:r w:rsidRPr="00177E78">
              <w:rPr>
                <w:rFonts w:ascii="Times New Roman" w:eastAsia="Times New Roman" w:hAnsi="Times New Roman" w:cs="Times New Roman"/>
              </w:rPr>
              <w:t xml:space="preserve"> b. </w:t>
            </w:r>
            <w:proofErr w:type="spellStart"/>
            <w:r w:rsidRPr="00177E78">
              <w:rPr>
                <w:rFonts w:ascii="Times New Roman" w:eastAsia="Times New Roman" w:hAnsi="Times New Roman" w:cs="Times New Roman"/>
              </w:rPr>
              <w:t>İsmaî‘l</w:t>
            </w:r>
            <w:proofErr w:type="spellEnd"/>
            <w:r w:rsidRPr="00177E78">
              <w:rPr>
                <w:rFonts w:ascii="Times New Roman" w:eastAsia="Times New Roman" w:hAnsi="Times New Roman" w:cs="Times New Roman"/>
              </w:rPr>
              <w:t xml:space="preserve"> b. el-</w:t>
            </w:r>
            <w:proofErr w:type="spellStart"/>
            <w:r w:rsidRPr="00177E78">
              <w:rPr>
                <w:rFonts w:ascii="Times New Roman" w:eastAsia="Times New Roman" w:hAnsi="Times New Roman" w:cs="Times New Roman"/>
              </w:rPr>
              <w:t>Rezzâz</w:t>
            </w:r>
            <w:proofErr w:type="spellEnd"/>
            <w:r w:rsidRPr="00177E78">
              <w:rPr>
                <w:rFonts w:ascii="Times New Roman" w:eastAsia="Times New Roman" w:hAnsi="Times New Roman" w:cs="Times New Roman"/>
              </w:rPr>
              <w:t xml:space="preserve"> el-</w:t>
            </w:r>
            <w:proofErr w:type="spellStart"/>
            <w:r w:rsidRPr="00177E78">
              <w:rPr>
                <w:rFonts w:ascii="Times New Roman" w:eastAsia="Times New Roman" w:hAnsi="Times New Roman" w:cs="Times New Roman"/>
              </w:rPr>
              <w:t>Cezerî</w:t>
            </w:r>
            <w:proofErr w:type="spellEnd"/>
            <w:r w:rsidRPr="00177E78">
              <w:rPr>
                <w:rFonts w:ascii="Times New Roman" w:eastAsia="Times New Roman" w:hAnsi="Times New Roman" w:cs="Times New Roman"/>
              </w:rPr>
              <w:t xml:space="preserve"> olan, Diyarbakır (</w:t>
            </w:r>
            <w:proofErr w:type="spellStart"/>
            <w:r w:rsidRPr="00177E78">
              <w:rPr>
                <w:rFonts w:ascii="Times New Roman" w:eastAsia="Times New Roman" w:hAnsi="Times New Roman" w:cs="Times New Roman"/>
              </w:rPr>
              <w:t>Amid</w:t>
            </w:r>
            <w:proofErr w:type="spellEnd"/>
            <w:r w:rsidRPr="00177E78">
              <w:rPr>
                <w:rFonts w:ascii="Times New Roman" w:eastAsia="Times New Roman" w:hAnsi="Times New Roman" w:cs="Times New Roman"/>
              </w:rPr>
              <w:t xml:space="preserve">) yöresinde </w:t>
            </w:r>
            <w:proofErr w:type="spellStart"/>
            <w:r w:rsidRPr="00177E78">
              <w:rPr>
                <w:rFonts w:ascii="Times New Roman" w:eastAsia="Times New Roman" w:hAnsi="Times New Roman" w:cs="Times New Roman"/>
              </w:rPr>
              <w:t>Artuklular</w:t>
            </w:r>
            <w:proofErr w:type="spellEnd"/>
            <w:r w:rsidRPr="00177E78">
              <w:rPr>
                <w:rFonts w:ascii="Times New Roman" w:eastAsia="Times New Roman" w:hAnsi="Times New Roman" w:cs="Times New Roman"/>
              </w:rPr>
              <w:t xml:space="preserve"> döneminde 1200 yılı dolaylarında yaşamış bir mühendistir. </w:t>
            </w:r>
            <w:proofErr w:type="spellStart"/>
            <w:r w:rsidRPr="00177E78">
              <w:rPr>
                <w:rFonts w:ascii="Times New Roman" w:eastAsia="Times New Roman" w:hAnsi="Times New Roman" w:cs="Times New Roman"/>
              </w:rPr>
              <w:t>Artuklu</w:t>
            </w:r>
            <w:proofErr w:type="spellEnd"/>
            <w:r w:rsidRPr="00177E78">
              <w:rPr>
                <w:rFonts w:ascii="Times New Roman" w:eastAsia="Times New Roman" w:hAnsi="Times New Roman" w:cs="Times New Roman"/>
              </w:rPr>
              <w:t xml:space="preserve"> Sarayında kesintisiz 25 yıl (1181-1206) saray mühendisi görevini sürdürmüş olan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Helenistik dönemde </w:t>
            </w:r>
            <w:proofErr w:type="spellStart"/>
            <w:r w:rsidRPr="00177E78">
              <w:rPr>
                <w:rFonts w:ascii="Times New Roman" w:eastAsia="Times New Roman" w:hAnsi="Times New Roman" w:cs="Times New Roman"/>
              </w:rPr>
              <w:t>Pnömatik</w:t>
            </w:r>
            <w:proofErr w:type="spellEnd"/>
            <w:r w:rsidRPr="00177E78">
              <w:rPr>
                <w:rFonts w:ascii="Times New Roman" w:eastAsia="Times New Roman" w:hAnsi="Times New Roman" w:cs="Times New Roman"/>
              </w:rPr>
              <w:t xml:space="preserve"> ve İslam Medeniyetinin gelişmiş döneminde </w:t>
            </w:r>
            <w:proofErr w:type="spellStart"/>
            <w:r w:rsidRPr="00177E78">
              <w:rPr>
                <w:rFonts w:ascii="Times New Roman" w:eastAsia="Times New Roman" w:hAnsi="Times New Roman" w:cs="Times New Roman"/>
              </w:rPr>
              <w:t>Hiyel</w:t>
            </w:r>
            <w:proofErr w:type="spellEnd"/>
            <w:r w:rsidRPr="00177E78">
              <w:rPr>
                <w:rFonts w:ascii="Times New Roman" w:eastAsia="Times New Roman" w:hAnsi="Times New Roman" w:cs="Times New Roman"/>
              </w:rPr>
              <w:t xml:space="preserve"> olarak bilinen bir geleneğin güçlü bir temsilcisidir. Günümüzde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tüm ortaçağın en önemli mühendisi olarak kabul edilmektedir. Makinelerinin önemli bir kısmını kısaca </w:t>
            </w:r>
            <w:proofErr w:type="spellStart"/>
            <w:r w:rsidRPr="00177E78">
              <w:rPr>
                <w:rFonts w:ascii="Times New Roman" w:eastAsia="Times New Roman" w:hAnsi="Times New Roman" w:cs="Times New Roman"/>
              </w:rPr>
              <w:t>Kitab-ül</w:t>
            </w:r>
            <w:proofErr w:type="spellEnd"/>
            <w:r w:rsidRPr="00177E78">
              <w:rPr>
                <w:rFonts w:ascii="Times New Roman" w:eastAsia="Times New Roman" w:hAnsi="Times New Roman" w:cs="Times New Roman"/>
              </w:rPr>
              <w:t xml:space="preserve"> </w:t>
            </w:r>
            <w:proofErr w:type="spellStart"/>
            <w:r w:rsidRPr="00177E78">
              <w:rPr>
                <w:rFonts w:ascii="Times New Roman" w:eastAsia="Times New Roman" w:hAnsi="Times New Roman" w:cs="Times New Roman"/>
              </w:rPr>
              <w:t>Hiyel</w:t>
            </w:r>
            <w:proofErr w:type="spellEnd"/>
            <w:r w:rsidRPr="00177E78">
              <w:rPr>
                <w:rFonts w:ascii="Times New Roman" w:eastAsia="Times New Roman" w:hAnsi="Times New Roman" w:cs="Times New Roman"/>
              </w:rPr>
              <w:t xml:space="preserve"> olarak bilinen ama asıl adı </w:t>
            </w:r>
            <w:proofErr w:type="spellStart"/>
            <w:r w:rsidRPr="00177E78">
              <w:rPr>
                <w:rFonts w:ascii="Times New Roman" w:eastAsia="Times New Roman" w:hAnsi="Times New Roman" w:cs="Times New Roman"/>
              </w:rPr>
              <w:t>Kitâb</w:t>
            </w:r>
            <w:proofErr w:type="spellEnd"/>
            <w:r w:rsidRPr="00177E78">
              <w:rPr>
                <w:rFonts w:ascii="Times New Roman" w:eastAsia="Times New Roman" w:hAnsi="Times New Roman" w:cs="Times New Roman"/>
              </w:rPr>
              <w:t xml:space="preserve"> el-câmi‘ </w:t>
            </w:r>
            <w:proofErr w:type="spellStart"/>
            <w:r w:rsidRPr="00177E78">
              <w:rPr>
                <w:rFonts w:ascii="Times New Roman" w:eastAsia="Times New Roman" w:hAnsi="Times New Roman" w:cs="Times New Roman"/>
              </w:rPr>
              <w:t>beyn</w:t>
            </w:r>
            <w:proofErr w:type="spellEnd"/>
            <w:r w:rsidRPr="00177E78">
              <w:rPr>
                <w:rFonts w:ascii="Times New Roman" w:eastAsia="Times New Roman" w:hAnsi="Times New Roman" w:cs="Times New Roman"/>
              </w:rPr>
              <w:t xml:space="preserve"> el-‘</w:t>
            </w:r>
            <w:proofErr w:type="spellStart"/>
            <w:r w:rsidRPr="00177E78">
              <w:rPr>
                <w:rFonts w:ascii="Times New Roman" w:eastAsia="Times New Roman" w:hAnsi="Times New Roman" w:cs="Times New Roman"/>
              </w:rPr>
              <w:t>ilm</w:t>
            </w:r>
            <w:proofErr w:type="spellEnd"/>
            <w:r w:rsidRPr="00177E78">
              <w:rPr>
                <w:rFonts w:ascii="Times New Roman" w:eastAsia="Times New Roman" w:hAnsi="Times New Roman" w:cs="Times New Roman"/>
              </w:rPr>
              <w:t xml:space="preserve"> ve el-‘amel en-</w:t>
            </w:r>
            <w:proofErr w:type="spellStart"/>
            <w:r w:rsidRPr="00177E78">
              <w:rPr>
                <w:rFonts w:ascii="Times New Roman" w:eastAsia="Times New Roman" w:hAnsi="Times New Roman" w:cs="Times New Roman"/>
              </w:rPr>
              <w:t>nâfi</w:t>
            </w:r>
            <w:proofErr w:type="spellEnd"/>
            <w:r w:rsidRPr="00177E78">
              <w:rPr>
                <w:rFonts w:ascii="Times New Roman" w:eastAsia="Times New Roman" w:hAnsi="Times New Roman" w:cs="Times New Roman"/>
              </w:rPr>
              <w:t xml:space="preserve">’ fi </w:t>
            </w:r>
            <w:proofErr w:type="spellStart"/>
            <w:r w:rsidRPr="00177E78">
              <w:rPr>
                <w:rFonts w:ascii="Times New Roman" w:eastAsia="Times New Roman" w:hAnsi="Times New Roman" w:cs="Times New Roman"/>
              </w:rPr>
              <w:t>sınâa’ti’l-hiyel</w:t>
            </w:r>
            <w:proofErr w:type="spellEnd"/>
            <w:r w:rsidRPr="00177E78">
              <w:rPr>
                <w:rFonts w:ascii="Times New Roman" w:eastAsia="Times New Roman" w:hAnsi="Times New Roman" w:cs="Times New Roman"/>
              </w:rPr>
              <w:t xml:space="preserve"> isimli eserinde </w:t>
            </w:r>
            <w:proofErr w:type="spellStart"/>
            <w:r w:rsidRPr="00177E78">
              <w:rPr>
                <w:rFonts w:ascii="Times New Roman" w:eastAsia="Times New Roman" w:hAnsi="Times New Roman" w:cs="Times New Roman"/>
              </w:rPr>
              <w:t>Artuklu</w:t>
            </w:r>
            <w:proofErr w:type="spellEnd"/>
            <w:r w:rsidRPr="00177E78">
              <w:rPr>
                <w:rFonts w:ascii="Times New Roman" w:eastAsia="Times New Roman" w:hAnsi="Times New Roman" w:cs="Times New Roman"/>
              </w:rPr>
              <w:t xml:space="preserve"> hükümdarı </w:t>
            </w:r>
            <w:proofErr w:type="spellStart"/>
            <w:r w:rsidRPr="00177E78">
              <w:rPr>
                <w:rFonts w:ascii="Times New Roman" w:eastAsia="Times New Roman" w:hAnsi="Times New Roman" w:cs="Times New Roman"/>
              </w:rPr>
              <w:t>Nasireddin</w:t>
            </w:r>
            <w:proofErr w:type="spellEnd"/>
            <w:r w:rsidRPr="00177E78">
              <w:rPr>
                <w:rFonts w:ascii="Times New Roman" w:eastAsia="Times New Roman" w:hAnsi="Times New Roman" w:cs="Times New Roman"/>
              </w:rPr>
              <w:t xml:space="preserve"> </w:t>
            </w:r>
            <w:proofErr w:type="spellStart"/>
            <w:r w:rsidRPr="00177E78">
              <w:rPr>
                <w:rFonts w:ascii="Times New Roman" w:eastAsia="Times New Roman" w:hAnsi="Times New Roman" w:cs="Times New Roman"/>
              </w:rPr>
              <w:t>Mahmud’un</w:t>
            </w:r>
            <w:proofErr w:type="spellEnd"/>
            <w:r w:rsidRPr="00177E78">
              <w:rPr>
                <w:rFonts w:ascii="Times New Roman" w:eastAsia="Times New Roman" w:hAnsi="Times New Roman" w:cs="Times New Roman"/>
              </w:rPr>
              <w:t xml:space="preserve"> (1200-1222) isteği üzerine toplamıştır. Kitabın tam ismi “Mekanik Biliminde Bilgi Ve Uygulamanın Bağdaştırılması” olarak </w:t>
            </w:r>
            <w:proofErr w:type="spellStart"/>
            <w:r w:rsidRPr="00177E78">
              <w:rPr>
                <w:rFonts w:ascii="Times New Roman" w:eastAsia="Times New Roman" w:hAnsi="Times New Roman" w:cs="Times New Roman"/>
              </w:rPr>
              <w:t>çevirilebilir</w:t>
            </w:r>
            <w:proofErr w:type="spellEnd"/>
            <w:r w:rsidRPr="00177E78">
              <w:rPr>
                <w:rFonts w:ascii="Times New Roman" w:eastAsia="Times New Roman" w:hAnsi="Times New Roman" w:cs="Times New Roman"/>
              </w:rPr>
              <w:t xml:space="preserve">. Kitabını 1206 yılında yazdığı bilinse de, </w:t>
            </w:r>
            <w:proofErr w:type="spellStart"/>
            <w:r w:rsidRPr="00177E78">
              <w:rPr>
                <w:rFonts w:ascii="Times New Roman" w:eastAsia="Times New Roman" w:hAnsi="Times New Roman" w:cs="Times New Roman"/>
              </w:rPr>
              <w:t>Cezeri’nin</w:t>
            </w:r>
            <w:proofErr w:type="spellEnd"/>
            <w:r w:rsidRPr="00177E78">
              <w:rPr>
                <w:rFonts w:ascii="Times New Roman" w:eastAsia="Times New Roman" w:hAnsi="Times New Roman" w:cs="Times New Roman"/>
              </w:rPr>
              <w:t xml:space="preserve"> ölüm ve doğum tarihleri hakkında elimizde kesin bir bilgi yoktur. Diyarbakır yöresinde yaşamış olan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Fırat ve Dicle arasında bulunan bölgeye el-Cezire (ada) dendiği için El </w:t>
            </w:r>
            <w:proofErr w:type="spellStart"/>
            <w:r w:rsidRPr="00177E78">
              <w:rPr>
                <w:rFonts w:ascii="Times New Roman" w:eastAsia="Times New Roman" w:hAnsi="Times New Roman" w:cs="Times New Roman"/>
              </w:rPr>
              <w:t>Cezeri</w:t>
            </w:r>
            <w:proofErr w:type="spellEnd"/>
            <w:r w:rsidRPr="00177E78">
              <w:rPr>
                <w:rFonts w:ascii="Times New Roman" w:eastAsia="Times New Roman" w:hAnsi="Times New Roman" w:cs="Times New Roman"/>
              </w:rPr>
              <w:t xml:space="preserve"> lakabını kullanmıştır.</w:t>
            </w:r>
          </w:p>
          <w:p w:rsidR="00177E78" w:rsidRPr="006F299F" w:rsidRDefault="00177E78" w:rsidP="00177E78">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77E78">
            <w:pPr>
              <w:pStyle w:val="AralkYok"/>
              <w:rPr>
                <w:rFonts w:ascii="Times New Roman" w:hAnsi="Times New Roman" w:cs="Times New Roman"/>
              </w:rPr>
            </w:pPr>
            <w:r>
              <w:rPr>
                <w:rFonts w:ascii="Times New Roman" w:hAnsi="Times New Roman" w:cs="Times New Roman"/>
              </w:rPr>
              <w:t xml:space="preserve">1- </w:t>
            </w:r>
            <w:r w:rsidR="00412000">
              <w:t xml:space="preserve"> </w:t>
            </w:r>
            <w:proofErr w:type="spellStart"/>
            <w:r w:rsidR="00177E78">
              <w:rPr>
                <w:rFonts w:ascii="Times New Roman" w:hAnsi="Times New Roman" w:cs="Times New Roman"/>
              </w:rPr>
              <w:t>Cezeri</w:t>
            </w:r>
            <w:r w:rsidR="00BA0330">
              <w:rPr>
                <w:rFonts w:ascii="Times New Roman" w:hAnsi="Times New Roman" w:cs="Times New Roman"/>
              </w:rPr>
              <w:t>’</w:t>
            </w:r>
            <w:r w:rsidR="002B2CEF">
              <w:rPr>
                <w:rFonts w:ascii="Times New Roman" w:hAnsi="Times New Roman" w:cs="Times New Roman"/>
              </w:rPr>
              <w:t>n</w:t>
            </w:r>
            <w:r w:rsidR="00532A14">
              <w:rPr>
                <w:rFonts w:ascii="Times New Roman" w:hAnsi="Times New Roman" w:cs="Times New Roman"/>
              </w:rPr>
              <w:t>in</w:t>
            </w:r>
            <w:proofErr w:type="spellEnd"/>
            <w:r w:rsidR="00532A14">
              <w:rPr>
                <w:rFonts w:ascii="Times New Roman" w:hAnsi="Times New Roman" w:cs="Times New Roman"/>
              </w:rPr>
              <w:t xml:space="preserve"> kültür ve medeniyetimize katkıları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2"/>
  </w:num>
  <w:num w:numId="11">
    <w:abstractNumId w:val="11"/>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3B90"/>
    <w:rsid w:val="000443BC"/>
    <w:rsid w:val="00044683"/>
    <w:rsid w:val="0006313A"/>
    <w:rsid w:val="00073591"/>
    <w:rsid w:val="00073E4C"/>
    <w:rsid w:val="00085067"/>
    <w:rsid w:val="00095D2A"/>
    <w:rsid w:val="000A077F"/>
    <w:rsid w:val="000A2123"/>
    <w:rsid w:val="00100B2A"/>
    <w:rsid w:val="00121819"/>
    <w:rsid w:val="001306C2"/>
    <w:rsid w:val="00177E78"/>
    <w:rsid w:val="00186F37"/>
    <w:rsid w:val="00191DE2"/>
    <w:rsid w:val="001A42D8"/>
    <w:rsid w:val="001B27AE"/>
    <w:rsid w:val="001C0B2E"/>
    <w:rsid w:val="001C15F2"/>
    <w:rsid w:val="002239CC"/>
    <w:rsid w:val="00272536"/>
    <w:rsid w:val="00276BA3"/>
    <w:rsid w:val="002A0F83"/>
    <w:rsid w:val="002A6D68"/>
    <w:rsid w:val="002B2CEF"/>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D5AD3"/>
    <w:rsid w:val="00504378"/>
    <w:rsid w:val="00510705"/>
    <w:rsid w:val="00532A14"/>
    <w:rsid w:val="00552A24"/>
    <w:rsid w:val="00556E28"/>
    <w:rsid w:val="00571407"/>
    <w:rsid w:val="005854DF"/>
    <w:rsid w:val="0059799E"/>
    <w:rsid w:val="005A4B04"/>
    <w:rsid w:val="005B502D"/>
    <w:rsid w:val="005D101F"/>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6375"/>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AE68D8"/>
    <w:rsid w:val="00B01814"/>
    <w:rsid w:val="00B33D02"/>
    <w:rsid w:val="00B410C2"/>
    <w:rsid w:val="00B43D00"/>
    <w:rsid w:val="00B4592B"/>
    <w:rsid w:val="00BA0330"/>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45F0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2024-02-03T07:03:00Z</dcterms:created>
  <dcterms:modified xsi:type="dcterms:W3CDTF">2024-02-03T07:03:00Z</dcterms:modified>
</cp:coreProperties>
</file>