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C540A">
            <w:pPr>
              <w:tabs>
                <w:tab w:val="left" w:pos="56"/>
              </w:tabs>
              <w:spacing w:line="256" w:lineRule="auto"/>
              <w:ind w:left="84" w:hanging="14"/>
              <w:rPr>
                <w:rFonts w:ascii="Times New Roman" w:eastAsia="Times New Roman" w:hAnsi="Times New Roman" w:cs="Times New Roman"/>
              </w:rPr>
            </w:pPr>
            <w:r w:rsidRPr="00CC540A">
              <w:rPr>
                <w:rFonts w:ascii="Times New Roman" w:hAnsi="Times New Roman" w:cs="Times New Roman"/>
              </w:rPr>
              <w:t>OKUL ORTAMINDA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74FC"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MİLLİ VE MANEVİ DEĞERLERİMİZ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E1982"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19-23</w:t>
            </w:r>
            <w:bookmarkStart w:id="0" w:name="_GoBack"/>
            <w:bookmarkEnd w:id="0"/>
            <w:r w:rsidR="00BA759F">
              <w:rPr>
                <w:rFonts w:ascii="Times New Roman" w:hAnsi="Times New Roman" w:cs="Times New Roman"/>
              </w:rPr>
              <w:t xml:space="preserve"> Şubat</w:t>
            </w:r>
            <w:r w:rsidR="002E15AF">
              <w:rPr>
                <w:rFonts w:ascii="Times New Roman" w:hAnsi="Times New Roman" w:cs="Times New Roman"/>
              </w:rPr>
              <w:t xml:space="preserve">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974FC" w:rsidP="00C974FC">
            <w:pPr>
              <w:tabs>
                <w:tab w:val="left" w:pos="82"/>
              </w:tabs>
              <w:spacing w:after="0" w:line="256" w:lineRule="auto"/>
              <w:rPr>
                <w:rFonts w:ascii="Times New Roman" w:eastAsia="Arial" w:hAnsi="Times New Roman" w:cs="Times New Roman"/>
                <w:b/>
              </w:rPr>
            </w:pPr>
            <w:r w:rsidRPr="00C974FC">
              <w:rPr>
                <w:rFonts w:ascii="Times New Roman" w:eastAsia="Arial" w:hAnsi="Times New Roman" w:cs="Times New Roman"/>
                <w:b/>
              </w:rPr>
              <w:t>GKN.1.3.6. Millî ve manevi değerlere saygı gösterir.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E1982" w:rsidRPr="000E1982" w:rsidRDefault="000E1982" w:rsidP="000E1982">
            <w:pPr>
              <w:pStyle w:val="ListeParagraf"/>
              <w:numPr>
                <w:ilvl w:val="0"/>
                <w:numId w:val="13"/>
              </w:numPr>
              <w:spacing w:after="0" w:line="256" w:lineRule="auto"/>
              <w:rPr>
                <w:rFonts w:ascii="Times New Roman" w:eastAsia="Times New Roman" w:hAnsi="Times New Roman" w:cs="Times New Roman"/>
              </w:rPr>
            </w:pPr>
            <w:r w:rsidRPr="000E1982">
              <w:rPr>
                <w:rFonts w:ascii="Times New Roman" w:eastAsia="Times New Roman" w:hAnsi="Times New Roman" w:cs="Times New Roman"/>
              </w:rPr>
              <w:t>Kazanıma devam edilir.</w:t>
            </w:r>
          </w:p>
          <w:p w:rsidR="00DA673B" w:rsidRPr="00DA673B" w:rsidRDefault="00DA673B" w:rsidP="00DA673B">
            <w:pPr>
              <w:spacing w:after="0" w:line="256" w:lineRule="auto"/>
              <w:rPr>
                <w:rFonts w:ascii="Times New Roman" w:eastAsia="Times New Roman" w:hAnsi="Times New Roman" w:cs="Times New Roman"/>
              </w:rPr>
            </w:pPr>
            <w:r w:rsidRPr="00DA673B">
              <w:rPr>
                <w:rFonts w:ascii="Times New Roman" w:eastAsia="Times New Roman" w:hAnsi="Times New Roman" w:cs="Times New Roman"/>
              </w:rPr>
              <w:t>Milli ve manevi değerler, bir toplumun kimliğinin ve kültürel mirasının temel taşlarıdır. Bu değerlere sahip çıkmak, kişilerin kendi kimliklerine bağlılık göstermesi ve köklerinden kopmaması anlamına gelir.</w:t>
            </w:r>
          </w:p>
          <w:p w:rsidR="00DA673B" w:rsidRPr="00DA673B" w:rsidRDefault="00DA673B" w:rsidP="00DA673B">
            <w:pPr>
              <w:spacing w:after="0" w:line="256" w:lineRule="auto"/>
              <w:rPr>
                <w:rFonts w:ascii="Times New Roman" w:eastAsia="Times New Roman" w:hAnsi="Times New Roman" w:cs="Times New Roman"/>
              </w:rPr>
            </w:pPr>
            <w:r w:rsidRPr="00DA673B">
              <w:rPr>
                <w:rFonts w:ascii="Times New Roman" w:eastAsia="Times New Roman" w:hAnsi="Times New Roman" w:cs="Times New Roman"/>
              </w:rPr>
              <w:t xml:space="preserve">Milli ve manevi değerlere saygı göstermek, bir toplumun birlik ve bütünlüğünü korumanın yanı sıra, kültürel ve tarihi mirasın da korunmasını sağlar. </w:t>
            </w:r>
          </w:p>
          <w:p w:rsidR="00DA673B" w:rsidRPr="00DA673B" w:rsidRDefault="00DA673B" w:rsidP="00DA673B">
            <w:pPr>
              <w:spacing w:after="0" w:line="256" w:lineRule="auto"/>
              <w:rPr>
                <w:rFonts w:ascii="Times New Roman" w:eastAsia="Times New Roman" w:hAnsi="Times New Roman" w:cs="Times New Roman"/>
              </w:rPr>
            </w:pPr>
            <w:r w:rsidRPr="00DA673B">
              <w:rPr>
                <w:rFonts w:ascii="Times New Roman" w:eastAsia="Times New Roman" w:hAnsi="Times New Roman" w:cs="Times New Roman"/>
              </w:rPr>
              <w:t>Vatan, bayrak, millî marş gibi millî semboller; dil, din, ezan, kutsal kitaplar gibi manevi değerler, bir toplumun kimliğini ve ortak geçmişini simgeler. Bu değerlere saygı göstermek, toplumsal huzur ve karşılıkl</w:t>
            </w:r>
            <w:r>
              <w:rPr>
                <w:rFonts w:ascii="Times New Roman" w:eastAsia="Times New Roman" w:hAnsi="Times New Roman" w:cs="Times New Roman"/>
              </w:rPr>
              <w:t>ı anlayışın temelini oluşturur.</w:t>
            </w:r>
          </w:p>
          <w:p w:rsidR="00DA673B" w:rsidRPr="00DA673B" w:rsidRDefault="00DA673B" w:rsidP="00DA673B">
            <w:pPr>
              <w:spacing w:after="0" w:line="256" w:lineRule="auto"/>
              <w:rPr>
                <w:rFonts w:ascii="Times New Roman" w:eastAsia="Times New Roman" w:hAnsi="Times New Roman" w:cs="Times New Roman"/>
              </w:rPr>
            </w:pPr>
            <w:r w:rsidRPr="00DA673B">
              <w:rPr>
                <w:rFonts w:ascii="Times New Roman" w:eastAsia="Times New Roman" w:hAnsi="Times New Roman" w:cs="Times New Roman"/>
              </w:rPr>
              <w:t xml:space="preserve">Dinî, tarihî ve kültürel alanlara, değerlere ve kişilere saygı göstermek, toplumun çeşitliliğine ve zenginliğine değer verdiğimizi </w:t>
            </w:r>
            <w:r>
              <w:rPr>
                <w:rFonts w:ascii="Times New Roman" w:eastAsia="Times New Roman" w:hAnsi="Times New Roman" w:cs="Times New Roman"/>
              </w:rPr>
              <w:t xml:space="preserve">gösterir. </w:t>
            </w:r>
          </w:p>
          <w:p w:rsidR="00DA673B" w:rsidRPr="00DA673B" w:rsidRDefault="00DA673B" w:rsidP="00DA673B">
            <w:pPr>
              <w:spacing w:after="0" w:line="256" w:lineRule="auto"/>
              <w:rPr>
                <w:rFonts w:ascii="Times New Roman" w:eastAsia="Times New Roman" w:hAnsi="Times New Roman" w:cs="Times New Roman"/>
              </w:rPr>
            </w:pPr>
            <w:r w:rsidRPr="00DA673B">
              <w:rPr>
                <w:rFonts w:ascii="Times New Roman" w:eastAsia="Times New Roman" w:hAnsi="Times New Roman" w:cs="Times New Roman"/>
              </w:rPr>
              <w:t>Milli ve manevi değerler, bir toplumun ortak kültürel ve ahlaki normlarını ve inanç sistemlerini ifade eder. Bu değerler, bir milletin kimliğini şekillendiren ve bir arada tutan önemli unsurlardır. Milli ve manevi değerler, tarih, kültür, gelenekler, dini inançlar, ahlaki prensipler, dil, bayrak ve mi</w:t>
            </w:r>
            <w:r>
              <w:rPr>
                <w:rFonts w:ascii="Times New Roman" w:eastAsia="Times New Roman" w:hAnsi="Times New Roman" w:cs="Times New Roman"/>
              </w:rPr>
              <w:t>lli marş gibi unsurları içerir.</w:t>
            </w:r>
          </w:p>
          <w:p w:rsidR="00BA759F" w:rsidRPr="00BA759F" w:rsidRDefault="00DA673B" w:rsidP="00DA673B">
            <w:pPr>
              <w:spacing w:after="0" w:line="256" w:lineRule="auto"/>
              <w:rPr>
                <w:rFonts w:ascii="Times New Roman" w:eastAsia="Times New Roman" w:hAnsi="Times New Roman" w:cs="Times New Roman"/>
              </w:rPr>
            </w:pPr>
            <w:r w:rsidRPr="00DA673B">
              <w:rPr>
                <w:rFonts w:ascii="Times New Roman" w:eastAsia="Times New Roman" w:hAnsi="Times New Roman" w:cs="Times New Roman"/>
              </w:rPr>
              <w:t>Milli değerler, bir milletin bağımsızlık, birlik, beraberlik, vatanseverlik, milli güvenlik, tarihine sahip çık</w:t>
            </w:r>
            <w:r>
              <w:rPr>
                <w:rFonts w:ascii="Times New Roman" w:eastAsia="Times New Roman" w:hAnsi="Times New Roman" w:cs="Times New Roman"/>
              </w:rPr>
              <w:t xml:space="preserve">ma gibi kavramları ifade eder. </w:t>
            </w:r>
            <w:r w:rsidR="000E1982">
              <w:rPr>
                <w:rFonts w:ascii="Times New Roman" w:eastAsia="Times New Roman" w:hAnsi="Times New Roman" w:cs="Times New Roman"/>
              </w:rPr>
              <w:t xml:space="preserve"> </w:t>
            </w:r>
            <w:r w:rsidRPr="00DA673B">
              <w:rPr>
                <w:rFonts w:ascii="Times New Roman" w:eastAsia="Times New Roman" w:hAnsi="Times New Roman" w:cs="Times New Roman"/>
              </w:rPr>
              <w:t>Manevi değerler ise insanların ahlaki inançları, etik değerleri ve ruhsal duyarlılıklarıdır. Bu değerler, insanların kişisel ve toplumsal yaşamlarını düzenlerken adalet, dürüstlük, hoşgörü, sevgi, saygı, merhamet gibi kavramları içerir. Manevi değerler, toplumun sosyal yapısını güçlendirir ve insanların birbirleriyle sağlıklı</w:t>
            </w:r>
            <w:r>
              <w:rPr>
                <w:rFonts w:ascii="Times New Roman" w:eastAsia="Times New Roman" w:hAnsi="Times New Roman" w:cs="Times New Roman"/>
              </w:rPr>
              <w:t xml:space="preserve"> ilişkiler kurmalarını sağlar. </w:t>
            </w:r>
            <w:r w:rsidR="000E1982">
              <w:rPr>
                <w:rFonts w:ascii="Times New Roman" w:eastAsia="Times New Roman" w:hAnsi="Times New Roman" w:cs="Times New Roman"/>
              </w:rPr>
              <w:t xml:space="preserve"> </w:t>
            </w:r>
            <w:r w:rsidRPr="00DA673B">
              <w:rPr>
                <w:rFonts w:ascii="Times New Roman" w:eastAsia="Times New Roman" w:hAnsi="Times New Roman" w:cs="Times New Roman"/>
              </w:rPr>
              <w:t>Milli ve manevi değerler, toplumun birbirine bağlılık duygusunu güçlendirir ve ortak bir amaç etrafında birleşmeyi sağlar. Bu değerlerin korunması ve geliştirilmesi, toplumun refahı ve uyumu için önemlidir.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165EFF" w:rsidRPr="00F10F08" w:rsidRDefault="00165EFF"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DA673B">
            <w:pPr>
              <w:pStyle w:val="AralkYok"/>
              <w:rPr>
                <w:rFonts w:ascii="Times New Roman" w:hAnsi="Times New Roman" w:cs="Times New Roman"/>
              </w:rPr>
            </w:pPr>
            <w:r>
              <w:rPr>
                <w:rFonts w:ascii="Times New Roman" w:hAnsi="Times New Roman" w:cs="Times New Roman"/>
              </w:rPr>
              <w:t xml:space="preserve">1- </w:t>
            </w:r>
            <w:r w:rsidR="00412000">
              <w:t xml:space="preserve"> </w:t>
            </w:r>
            <w:r w:rsidR="00DA673B">
              <w:t xml:space="preserve"> </w:t>
            </w:r>
            <w:r w:rsidR="00DA673B">
              <w:rPr>
                <w:rFonts w:ascii="Times New Roman" w:hAnsi="Times New Roman" w:cs="Times New Roman"/>
              </w:rPr>
              <w:t xml:space="preserve">Millî ve manevi değerlere saygının </w:t>
            </w:r>
            <w:r w:rsidR="00FC270E">
              <w:rPr>
                <w:rFonts w:ascii="Times New Roman" w:hAnsi="Times New Roman" w:cs="Times New Roman"/>
              </w:rPr>
              <w:t>önemi</w:t>
            </w:r>
            <w:r w:rsidR="00DA673B">
              <w:rPr>
                <w:rFonts w:ascii="Times New Roman" w:hAnsi="Times New Roman" w:cs="Times New Roman"/>
              </w:rPr>
              <w:t xml:space="preserve">ni açıklayınız. </w:t>
            </w:r>
            <w:r w:rsidR="00FC270E">
              <w:rPr>
                <w:rFonts w:ascii="Times New Roman" w:hAnsi="Times New Roman" w:cs="Times New Roman"/>
              </w:rPr>
              <w:t xml:space="preserve"> </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3"/>
  </w:num>
  <w:num w:numId="10">
    <w:abstractNumId w:val="11"/>
  </w:num>
  <w:num w:numId="11">
    <w:abstractNumId w:val="1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65446"/>
    <w:rsid w:val="00073E4C"/>
    <w:rsid w:val="00085067"/>
    <w:rsid w:val="00095D2A"/>
    <w:rsid w:val="000A077F"/>
    <w:rsid w:val="000A2123"/>
    <w:rsid w:val="000E1982"/>
    <w:rsid w:val="001306C2"/>
    <w:rsid w:val="00131C20"/>
    <w:rsid w:val="00165EFF"/>
    <w:rsid w:val="00186F37"/>
    <w:rsid w:val="00191DE2"/>
    <w:rsid w:val="001A42D8"/>
    <w:rsid w:val="001B27AE"/>
    <w:rsid w:val="001B3FCB"/>
    <w:rsid w:val="001C15F2"/>
    <w:rsid w:val="002239CC"/>
    <w:rsid w:val="002555E4"/>
    <w:rsid w:val="00272536"/>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1DDD"/>
    <w:rsid w:val="003E18E5"/>
    <w:rsid w:val="003E1A37"/>
    <w:rsid w:val="0040038E"/>
    <w:rsid w:val="00412000"/>
    <w:rsid w:val="00421EC8"/>
    <w:rsid w:val="004775E5"/>
    <w:rsid w:val="00487160"/>
    <w:rsid w:val="00493028"/>
    <w:rsid w:val="0049529D"/>
    <w:rsid w:val="004B11F9"/>
    <w:rsid w:val="004B1D65"/>
    <w:rsid w:val="004D5AD3"/>
    <w:rsid w:val="004F68C7"/>
    <w:rsid w:val="00504378"/>
    <w:rsid w:val="00510705"/>
    <w:rsid w:val="00552A24"/>
    <w:rsid w:val="00556E28"/>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2398D"/>
    <w:rsid w:val="007267AC"/>
    <w:rsid w:val="00742C89"/>
    <w:rsid w:val="00747AC9"/>
    <w:rsid w:val="00756159"/>
    <w:rsid w:val="007B5EB2"/>
    <w:rsid w:val="007E3D0D"/>
    <w:rsid w:val="008238FC"/>
    <w:rsid w:val="0083577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9E7DFD"/>
    <w:rsid w:val="00A27BBA"/>
    <w:rsid w:val="00A35CFD"/>
    <w:rsid w:val="00A72FC2"/>
    <w:rsid w:val="00A96BF2"/>
    <w:rsid w:val="00AB1558"/>
    <w:rsid w:val="00AC6A1A"/>
    <w:rsid w:val="00AF41B7"/>
    <w:rsid w:val="00B01814"/>
    <w:rsid w:val="00B33D02"/>
    <w:rsid w:val="00B410C2"/>
    <w:rsid w:val="00B43D00"/>
    <w:rsid w:val="00B4592B"/>
    <w:rsid w:val="00BA1382"/>
    <w:rsid w:val="00BA759F"/>
    <w:rsid w:val="00BC0CF8"/>
    <w:rsid w:val="00BD7B99"/>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53DED"/>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C00BB"/>
    <w:rsid w:val="00EC0C3E"/>
    <w:rsid w:val="00EC1730"/>
    <w:rsid w:val="00EC3A1B"/>
    <w:rsid w:val="00F00ACD"/>
    <w:rsid w:val="00F10F08"/>
    <w:rsid w:val="00F87C0C"/>
    <w:rsid w:val="00F95279"/>
    <w:rsid w:val="00FB19AD"/>
    <w:rsid w:val="00FB25CB"/>
    <w:rsid w:val="00FC270E"/>
    <w:rsid w:val="00FE2693"/>
    <w:rsid w:val="00FF53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2024-02-17T14:55:00Z</dcterms:created>
  <dcterms:modified xsi:type="dcterms:W3CDTF">2024-02-17T14:55:00Z</dcterms:modified>
</cp:coreProperties>
</file>