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C540A">
            <w:pPr>
              <w:tabs>
                <w:tab w:val="left" w:pos="56"/>
              </w:tabs>
              <w:spacing w:line="256" w:lineRule="auto"/>
              <w:ind w:left="84" w:hanging="14"/>
              <w:rPr>
                <w:rFonts w:ascii="Times New Roman" w:eastAsia="Times New Roman" w:hAnsi="Times New Roman" w:cs="Times New Roman"/>
              </w:rPr>
            </w:pPr>
            <w:r w:rsidRPr="00CC540A">
              <w:rPr>
                <w:rFonts w:ascii="Times New Roman" w:hAnsi="Times New Roman" w:cs="Times New Roman"/>
              </w:rPr>
              <w:t>OKUL ORTAMINDA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74F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MİLLİ VE MANEVİ DEĞERLERİMİZ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974F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BA759F">
              <w:rPr>
                <w:rFonts w:ascii="Times New Roman" w:hAnsi="Times New Roman" w:cs="Times New Roman"/>
              </w:rPr>
              <w:t xml:space="preserve"> Şubat</w:t>
            </w:r>
            <w:r w:rsidR="002E15AF">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974FC" w:rsidP="00C974FC">
            <w:pPr>
              <w:tabs>
                <w:tab w:val="left" w:pos="82"/>
              </w:tabs>
              <w:spacing w:after="0" w:line="256" w:lineRule="auto"/>
              <w:rPr>
                <w:rFonts w:ascii="Times New Roman" w:eastAsia="Arial" w:hAnsi="Times New Roman" w:cs="Times New Roman"/>
                <w:b/>
              </w:rPr>
            </w:pPr>
            <w:r w:rsidRPr="00C974FC">
              <w:rPr>
                <w:rFonts w:ascii="Times New Roman" w:eastAsia="Arial" w:hAnsi="Times New Roman" w:cs="Times New Roman"/>
                <w:b/>
              </w:rPr>
              <w:t>GKN.1.3.6. Millî ve manevi değerlere saygı gösterir.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ve manevi değerler, bir toplumun kimliğinin ve kültürel mirasının temel taşlarıdır. Bu değerlere sahip çıkmak, kişilerin kendi kimliklerine bağlılık göstermesi ve köklerinden kopmaması anlamına gelir.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 xml:space="preserve">Milli ve manevi değerlere saygı göstermek, bir toplumun birlik ve bütünlüğünü korumanın yanı sıra, kültürel ve tarihi mirasın da korunmasını sağlar. </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Vatan, bayrak, millî marş gibi millî semboller; dil, din, ezan, kutsal kitaplar gibi manevi değerler, bir toplumun kimliğini ve ortak geçmişini simgeler. Bu değerlere saygı göstermek, toplumsal huzur ve karşılıkl</w:t>
            </w:r>
            <w:r>
              <w:rPr>
                <w:rFonts w:ascii="Times New Roman" w:eastAsia="Times New Roman" w:hAnsi="Times New Roman" w:cs="Times New Roman"/>
              </w:rPr>
              <w:t>ı anlayışın temelini oluşturur.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 xml:space="preserve">Dinî, tarihî ve kültürel alanlara, değerlere ve kişilere saygı göstermek, toplumun çeşitliliğine ve zenginliğine değer verdiğimizi </w:t>
            </w:r>
            <w:r>
              <w:rPr>
                <w:rFonts w:ascii="Times New Roman" w:eastAsia="Times New Roman" w:hAnsi="Times New Roman" w:cs="Times New Roman"/>
              </w:rPr>
              <w:t xml:space="preserve">gösterir. </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ve manevi değerler, bir toplumun ortak kültürel ve ahlaki normlarını ve inanç sistemlerini ifade eder. Bu değerler, bir milletin kimliğini şekillendiren ve bir arada tutan önemli unsurlardır. Milli ve manevi değerler, tarih, kültür, gelenekler, dini inançlar, ahlaki prensipler, dil, bayrak ve mi</w:t>
            </w:r>
            <w:r>
              <w:rPr>
                <w:rFonts w:ascii="Times New Roman" w:eastAsia="Times New Roman" w:hAnsi="Times New Roman" w:cs="Times New Roman"/>
              </w:rPr>
              <w:t>lli marş gibi unsurları içerir.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değerler, bir milletin bağımsızlık, birlik, beraberlik, vatanseverlik, milli güvenlik, tarihine sahip çık</w:t>
            </w:r>
            <w:r>
              <w:rPr>
                <w:rFonts w:ascii="Times New Roman" w:eastAsia="Times New Roman" w:hAnsi="Times New Roman" w:cs="Times New Roman"/>
              </w:rPr>
              <w:t xml:space="preserve">ma gibi kavramları ifade eder. </w:t>
            </w:r>
          </w:p>
          <w:p w:rsid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Manevi değerler ise insanların ahlaki inançları, etik değerleri ve ruhsal duyarlılıklarıdır. Bu değerler, insanların kişisel ve toplumsal yaşamlarını düzenlerken adalet, dürüstlük, hoşgörü, sevgi, saygı, merhamet gibi kavramları içerir. Manevi değerler, toplumun sosyal yapısını güçlendirir ve insanların birbirleriyle sağlıklı</w:t>
            </w:r>
            <w:r>
              <w:rPr>
                <w:rFonts w:ascii="Times New Roman" w:eastAsia="Times New Roman" w:hAnsi="Times New Roman" w:cs="Times New Roman"/>
              </w:rPr>
              <w:t xml:space="preserve"> ilişkiler kurmalarını sağlar. </w:t>
            </w:r>
          </w:p>
          <w:p w:rsidR="00BA759F" w:rsidRPr="00BA759F"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ve manevi değerler, toplumun birbirine bağlılık duygusunu güçlendirir ve ortak bir amaç etrafında birleşmeyi sağlar. Bu değerlerin korunması ve geliştirilmesi, toplumun refahı ve uyumu için önemlidir.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A673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DA673B">
              <w:t xml:space="preserve"> </w:t>
            </w:r>
            <w:r w:rsidR="00DA673B">
              <w:rPr>
                <w:rFonts w:ascii="Times New Roman" w:hAnsi="Times New Roman" w:cs="Times New Roman"/>
              </w:rPr>
              <w:t xml:space="preserve">Millî ve manevi değerlere saygının </w:t>
            </w:r>
            <w:r w:rsidR="00FC270E">
              <w:rPr>
                <w:rFonts w:ascii="Times New Roman" w:hAnsi="Times New Roman" w:cs="Times New Roman"/>
              </w:rPr>
              <w:t>önemi</w:t>
            </w:r>
            <w:r w:rsidR="00DA673B">
              <w:rPr>
                <w:rFonts w:ascii="Times New Roman" w:hAnsi="Times New Roman" w:cs="Times New Roman"/>
              </w:rPr>
              <w:t xml:space="preserve">ni açıklayınız. </w:t>
            </w:r>
            <w:r w:rsidR="00FC270E">
              <w:rPr>
                <w:rFonts w:ascii="Times New Roman" w:hAnsi="Times New Roman" w:cs="Times New Roman"/>
              </w:rPr>
              <w:t xml:space="preserve"> </w:t>
            </w:r>
            <w:bookmarkStart w:id="0" w:name="_GoBack"/>
            <w:bookmarkEnd w:id="0"/>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96BF2"/>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2024-02-10T19:52:00Z</dcterms:created>
  <dcterms:modified xsi:type="dcterms:W3CDTF">2024-02-10T19:52:00Z</dcterms:modified>
</cp:coreProperties>
</file>