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2. ÜNİTE - DOĞA 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2372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E551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75DA0">
              <w:rPr>
                <w:rFonts w:ascii="Times New Roman" w:hAnsi="Times New Roman" w:cs="Times New Roman"/>
              </w:rPr>
              <w:t xml:space="preserve"> Şubat </w:t>
            </w:r>
            <w:r>
              <w:rPr>
                <w:rFonts w:ascii="Times New Roman" w:hAnsi="Times New Roman" w:cs="Times New Roman"/>
              </w:rPr>
              <w:t xml:space="preserve">1 Mart </w:t>
            </w:r>
            <w:r w:rsidR="004B495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3E551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E551C">
              <w:rPr>
                <w:rFonts w:ascii="Times New Roman" w:eastAsia="Arial" w:hAnsi="Times New Roman" w:cs="Times New Roman"/>
                <w:b/>
              </w:rPr>
              <w:t>AB.1.2.6. Sel ve taşkın tehlikesine karşı alınacak önlemleri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>Sel ve taşkın tehlikelerine karşı alınacak önlemler şunlardır:</w:t>
            </w:r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>Nehir yataklarını temizlemek, sel bariyerleri ve setler inşa etmek, drenaj sistemlerini iyileştirmek.</w:t>
            </w:r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>Erozyonu önlemek ve suyun toprak tarafından emilmesini artırmak için ağaçlandırma yapmak, toprak koruma teknikleri uygulamak.</w:t>
            </w:r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>Etkili sel tahmin ve erken uyarı sistemleri kurmak, meteorolojik izleme ve uyarıları ciddiye almak.</w:t>
            </w:r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>Toplulukları sel ve taşkınlar konusunda bilinçlendirmek, acil durum planları hazırlamak ve tatbikatlar yapmak.</w:t>
            </w:r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E551C">
              <w:rPr>
                <w:rFonts w:ascii="Times New Roman" w:eastAsia="Times New Roman" w:hAnsi="Times New Roman" w:cs="Times New Roman"/>
              </w:rPr>
              <w:t>Sel riski olan bölgelerde yapılaşmayı kısıtlamak, uygun arazi kullanımı ve planlaması yapmak.</w:t>
            </w:r>
            <w:proofErr w:type="gramEnd"/>
          </w:p>
          <w:p w:rsidR="003E551C" w:rsidRPr="003E551C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 xml:space="preserve">Ev ve iş yerlerini sel riskine karşı güçlendirmek, acil durum kitleri hazırlamak, tahliye planlarına </w:t>
            </w:r>
            <w:proofErr w:type="gramStart"/>
            <w:r w:rsidRPr="003E551C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Pr="003E551C">
              <w:rPr>
                <w:rFonts w:ascii="Times New Roman" w:eastAsia="Times New Roman" w:hAnsi="Times New Roman" w:cs="Times New Roman"/>
              </w:rPr>
              <w:t xml:space="preserve"> olmak.</w:t>
            </w:r>
          </w:p>
          <w:p w:rsidR="00776884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551C">
              <w:rPr>
                <w:rFonts w:ascii="Times New Roman" w:eastAsia="Times New Roman" w:hAnsi="Times New Roman" w:cs="Times New Roman"/>
              </w:rPr>
              <w:t>Bu önlemler, sel ve taşkın riskini azaltmada ve olası zararları minimuma indirmede etkilidir.</w:t>
            </w:r>
          </w:p>
          <w:p w:rsidR="003E551C" w:rsidRPr="006F299F" w:rsidRDefault="003E551C" w:rsidP="003E55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344F4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ED1190">
              <w:t xml:space="preserve"> </w:t>
            </w:r>
            <w:r w:rsidR="00E6615A">
              <w:t xml:space="preserve"> </w:t>
            </w:r>
            <w:r w:rsidR="008121ED">
              <w:rPr>
                <w:rFonts w:ascii="Times New Roman" w:hAnsi="Times New Roman" w:cs="Times New Roman"/>
              </w:rPr>
              <w:t xml:space="preserve">Sel ve </w:t>
            </w:r>
            <w:r w:rsidR="00344F4D">
              <w:rPr>
                <w:rFonts w:ascii="Times New Roman" w:hAnsi="Times New Roman" w:cs="Times New Roman"/>
              </w:rPr>
              <w:t xml:space="preserve">taşkın tehlikesine karşı alınacak önlemler nelerdir? </w:t>
            </w:r>
          </w:p>
          <w:p w:rsidR="00344F4D" w:rsidRPr="005A4B04" w:rsidRDefault="00344F4D" w:rsidP="00344F4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4F4D"/>
    <w:rsid w:val="00366DCF"/>
    <w:rsid w:val="00372A98"/>
    <w:rsid w:val="003740AE"/>
    <w:rsid w:val="003A1F07"/>
    <w:rsid w:val="003C1DDD"/>
    <w:rsid w:val="003E18E5"/>
    <w:rsid w:val="003E1A37"/>
    <w:rsid w:val="003E551C"/>
    <w:rsid w:val="0040038E"/>
    <w:rsid w:val="00412000"/>
    <w:rsid w:val="00464DD7"/>
    <w:rsid w:val="004775E5"/>
    <w:rsid w:val="00480674"/>
    <w:rsid w:val="00487160"/>
    <w:rsid w:val="00493028"/>
    <w:rsid w:val="0049529D"/>
    <w:rsid w:val="004B11F9"/>
    <w:rsid w:val="004B1D65"/>
    <w:rsid w:val="004B4956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404B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E3D0D"/>
    <w:rsid w:val="008121ED"/>
    <w:rsid w:val="00850764"/>
    <w:rsid w:val="00856D90"/>
    <w:rsid w:val="00867877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A5A10"/>
    <w:rsid w:val="00CC78DF"/>
    <w:rsid w:val="00CF5BA1"/>
    <w:rsid w:val="00D21BC4"/>
    <w:rsid w:val="00D2205F"/>
    <w:rsid w:val="00D3755C"/>
    <w:rsid w:val="00D6313D"/>
    <w:rsid w:val="00D80D1C"/>
    <w:rsid w:val="00D8166E"/>
    <w:rsid w:val="00D87A07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ACD"/>
    <w:rsid w:val="00F10F08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2024-02-22T19:25:00Z</dcterms:created>
  <dcterms:modified xsi:type="dcterms:W3CDTF">2024-02-22T19:25:00Z</dcterms:modified>
</cp:coreProperties>
</file>