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0E4955" w:rsidP="0061374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F37CBA">
              <w:rPr>
                <w:rFonts w:ascii="Times New Roman" w:hAnsi="Times New Roman" w:cs="Times New Roman"/>
              </w:rPr>
              <w:t>BÜYÜK TAARRUZ VE MUDANYA ATEŞKES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0E4955">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FA46D8">
              <w:rPr>
                <w:rFonts w:ascii="Times New Roman" w:hAnsi="Times New Roman" w:cs="Times New Roman"/>
              </w:rPr>
              <w:t xml:space="preserve"> Oca</w:t>
            </w:r>
            <w:r w:rsidR="004A4C27" w:rsidRPr="00140641">
              <w:rPr>
                <w:rFonts w:ascii="Times New Roman" w:hAnsi="Times New Roman" w:cs="Times New Roman"/>
              </w:rPr>
              <w:t>k</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36CE2" w:rsidP="00022385">
            <w:pPr>
              <w:tabs>
                <w:tab w:val="left" w:pos="82"/>
              </w:tabs>
              <w:spacing w:after="0" w:line="256" w:lineRule="auto"/>
              <w:ind w:left="54" w:firstLine="2"/>
              <w:rPr>
                <w:rFonts w:ascii="Times New Roman" w:eastAsia="Arial" w:hAnsi="Times New Roman" w:cs="Times New Roman"/>
                <w:b/>
              </w:rPr>
            </w:pPr>
            <w:r w:rsidRPr="00936CE2">
              <w:rPr>
                <w:rFonts w:ascii="Times New Roman" w:eastAsia="Arial" w:hAnsi="Times New Roman" w:cs="Times New Roman"/>
                <w:b/>
              </w:rPr>
              <w:t xml:space="preserve">İTA.8.3.5. Sakarya Meydan Savaşı’nın kazanılmasında ve Büyük </w:t>
            </w:r>
            <w:proofErr w:type="spellStart"/>
            <w:r w:rsidRPr="00936CE2">
              <w:rPr>
                <w:rFonts w:ascii="Times New Roman" w:eastAsia="Arial" w:hAnsi="Times New Roman" w:cs="Times New Roman"/>
                <w:b/>
              </w:rPr>
              <w:t>Taarruz’un</w:t>
            </w:r>
            <w:proofErr w:type="spellEnd"/>
            <w:r w:rsidRPr="00936CE2">
              <w:rPr>
                <w:rFonts w:ascii="Times New Roman" w:eastAsia="Arial" w:hAnsi="Times New Roman" w:cs="Times New Roman"/>
                <w:b/>
              </w:rPr>
              <w:t xml:space="preserve"> başarılı olmasında Mustafa Kemal’in rolüne ilişkin çıkarımlarda bulunur.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0E4955"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955" w:rsidRPr="000E4955" w:rsidRDefault="000E4955" w:rsidP="000E4955">
            <w:pPr>
              <w:pStyle w:val="ListeParagraf"/>
              <w:numPr>
                <w:ilvl w:val="0"/>
                <w:numId w:val="1"/>
              </w:numPr>
              <w:rPr>
                <w:rFonts w:ascii="Times New Roman" w:hAnsi="Times New Roman" w:cs="Times New Roman"/>
                <w:iCs/>
              </w:rPr>
            </w:pPr>
            <w:r w:rsidRPr="000E4955">
              <w:rPr>
                <w:rFonts w:ascii="Times New Roman" w:hAnsi="Times New Roman" w:cs="Times New Roman"/>
                <w:iCs/>
              </w:rPr>
              <w:t>Milli Eğitim Bakanlığı tarafından yayımlanan etkinlikler yapılacak.</w:t>
            </w:r>
          </w:p>
          <w:p w:rsidR="00613743" w:rsidRPr="00890770"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Sakarya Meydan Savaşına ve önemine değinilir.</w:t>
            </w:r>
          </w:p>
          <w:p w:rsidR="00890770" w:rsidRPr="00476295"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Büyük Taarruz öncesi yapılan hazırlıklardan bahsedilir.</w:t>
            </w:r>
          </w:p>
          <w:p w:rsidR="00476295" w:rsidRPr="00613743" w:rsidRDefault="00476295"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Mudanya Ateşkes Antlaşmasına ve önemine vurgu yapılır.</w:t>
            </w:r>
          </w:p>
          <w:p w:rsidR="00277E75" w:rsidRPr="00446B97"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890770">
              <w:rPr>
                <w:rFonts w:ascii="Times New Roman" w:hAnsi="Times New Roman" w:cs="Times New Roman"/>
                <w:iCs/>
              </w:rPr>
              <w:t>Tekalif</w:t>
            </w:r>
            <w:proofErr w:type="gramEnd"/>
            <w:r w:rsidRPr="00890770">
              <w:rPr>
                <w:rFonts w:ascii="Times New Roman" w:hAnsi="Times New Roman" w:cs="Times New Roman"/>
                <w:iCs/>
              </w:rPr>
              <w:t>-i Millîye Emirleri doğrultusunda toplanmakta olan yardımlar da ordumuza ulaştırıldı.</w:t>
            </w:r>
          </w:p>
          <w:p w:rsidR="00476295" w:rsidRPr="00890770" w:rsidRDefault="00476295" w:rsidP="00890770">
            <w:pPr>
              <w:autoSpaceDE w:val="0"/>
              <w:autoSpaceDN w:val="0"/>
              <w:adjustRightInd w:val="0"/>
              <w:spacing w:after="0" w:line="240" w:lineRule="auto"/>
              <w:rPr>
                <w:rFonts w:ascii="Times New Roman" w:hAnsi="Times New Roman" w:cs="Times New Roman"/>
                <w:iCs/>
              </w:rPr>
            </w:pPr>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Hazırlıklarını tamamlayan Türk ordusu 26 Ağustos 1922’de, saat 05.30’da, Kocatepe’den</w:t>
            </w:r>
          </w:p>
          <w:p w:rsidR="00890770" w:rsidRPr="00140641"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bookmarkStart w:id="0" w:name="_GoBack"/>
            <w:bookmarkEnd w:id="0"/>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0E4955">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1-Büyük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kazanılmasına etkili olan durumlar nelerdir?</w:t>
            </w:r>
          </w:p>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2- 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Türk tarihindeki önemi nedir? </w:t>
            </w:r>
          </w:p>
          <w:p w:rsidR="00632944" w:rsidRPr="00140641" w:rsidRDefault="00890770" w:rsidP="00890770">
            <w:pPr>
              <w:pStyle w:val="AralkYok"/>
              <w:rPr>
                <w:rFonts w:ascii="Times New Roman" w:hAnsi="Times New Roman" w:cs="Times New Roman"/>
              </w:rPr>
            </w:pPr>
            <w:r w:rsidRPr="00890770">
              <w:rPr>
                <w:rFonts w:ascii="Times New Roman" w:hAnsi="Times New Roman" w:cs="Times New Roman"/>
              </w:rPr>
              <w:t xml:space="preserve">3-Mudanya Ateşkes Antlaşmasının önemi ve sonuçları nelerdir?  </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E4955">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0E4955"/>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76295"/>
    <w:rsid w:val="0049529D"/>
    <w:rsid w:val="004A1617"/>
    <w:rsid w:val="004A4C27"/>
    <w:rsid w:val="004B11F9"/>
    <w:rsid w:val="004D0D25"/>
    <w:rsid w:val="00510705"/>
    <w:rsid w:val="00566AA7"/>
    <w:rsid w:val="00584C6A"/>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C0349"/>
    <w:rsid w:val="00BC0CF8"/>
    <w:rsid w:val="00BD7B99"/>
    <w:rsid w:val="00BE6C60"/>
    <w:rsid w:val="00C209A0"/>
    <w:rsid w:val="00C52D9E"/>
    <w:rsid w:val="00C61686"/>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2024-01-14T05:35:00Z</dcterms:created>
  <dcterms:modified xsi:type="dcterms:W3CDTF">2024-01-14T05:35:00Z</dcterms:modified>
</cp:coreProperties>
</file>