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91DB7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91DB7" w:rsidRDefault="00794BCA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SOSYALCİNİZ.NET LİSESİ</w:t>
            </w:r>
          </w:p>
          <w:p w:rsidR="00180F1F" w:rsidRPr="00D46E6B" w:rsidRDefault="00794BCA" w:rsidP="00D46E6B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12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. SINIF </w:t>
            </w:r>
            <w:r w:rsidR="00D46E6B">
              <w:rPr>
                <w:rFonts w:ascii="Segoe UI" w:hAnsi="Segoe UI" w:cs="Segoe UI"/>
                <w:b/>
                <w:sz w:val="21"/>
                <w:szCs w:val="21"/>
              </w:rPr>
              <w:t>T.C. İNKILAP TARİHİ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91DB7" w:rsidRDefault="007215F3" w:rsidP="00891DB7">
      <w:pPr>
        <w:pStyle w:val="AralkYok"/>
        <w:rPr>
          <w:rFonts w:ascii="Segoe UI" w:hAnsi="Segoe UI" w:cs="Segoe UI"/>
        </w:rPr>
      </w:pPr>
    </w:p>
    <w:p w:rsidR="0073755C" w:rsidRPr="00AC6194" w:rsidRDefault="0073755C" w:rsidP="00AC6194">
      <w:pPr>
        <w:pStyle w:val="AralkYok"/>
      </w:pPr>
    </w:p>
    <w:p w:rsidR="007959D7" w:rsidRPr="0021596C" w:rsidRDefault="00EC547F" w:rsidP="00262CCB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1. </w:t>
      </w:r>
      <w:r w:rsidR="00DF4F73" w:rsidRPr="00DF4F73">
        <w:rPr>
          <w:rFonts w:ascii="Segoe UI" w:hAnsi="Segoe UI" w:cs="Segoe UI"/>
          <w:b/>
        </w:rPr>
        <w:t>Birinci Dünya Savaşının çıkmasında etkili olan ekonomik gelişmeler nelerdir?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D628C7" w:rsidRDefault="004B716B" w:rsidP="00AC6194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652203" w:rsidRDefault="00652203" w:rsidP="00882723">
            <w:pPr>
              <w:rPr>
                <w:rFonts w:ascii="Segoe UI" w:hAnsi="Segoe UI" w:cs="Segoe UI"/>
                <w:color w:val="FF0000"/>
              </w:rPr>
            </w:pPr>
          </w:p>
          <w:p w:rsidR="00882723" w:rsidRDefault="00882723" w:rsidP="00882723">
            <w:pPr>
              <w:rPr>
                <w:rFonts w:ascii="Segoe UI" w:hAnsi="Segoe UI" w:cs="Segoe UI"/>
                <w:color w:val="FF0000"/>
              </w:rPr>
            </w:pPr>
          </w:p>
          <w:p w:rsidR="00882723" w:rsidRPr="0027601C" w:rsidRDefault="00882723" w:rsidP="00882723">
            <w:pPr>
              <w:rPr>
                <w:rFonts w:ascii="Segoe UI" w:hAnsi="Segoe UI" w:cs="Segoe UI"/>
              </w:rPr>
            </w:pPr>
          </w:p>
        </w:tc>
      </w:tr>
    </w:tbl>
    <w:p w:rsidR="00D93454" w:rsidRPr="00D93454" w:rsidRDefault="001F66C0" w:rsidP="00D93454">
      <w:pPr>
        <w:rPr>
          <w:rFonts w:ascii="Segoe UI" w:hAnsi="Segoe UI" w:cs="Segoe UI"/>
          <w:b/>
        </w:rPr>
      </w:pPr>
      <w:r>
        <w:rPr>
          <w:rFonts w:ascii="Segoe UI" w:hAnsi="Segoe UI" w:cs="Segoe UI"/>
        </w:rPr>
        <w:br/>
      </w:r>
      <w:r w:rsidR="00AC6194" w:rsidRPr="0021596C">
        <w:rPr>
          <w:rFonts w:ascii="Segoe UI" w:hAnsi="Segoe UI" w:cs="Segoe UI"/>
          <w:b/>
        </w:rPr>
        <w:t xml:space="preserve">SORU 2. </w:t>
      </w:r>
      <w:r w:rsidR="00D93454" w:rsidRPr="00D93454">
        <w:rPr>
          <w:rFonts w:ascii="Segoe UI" w:hAnsi="Segoe UI" w:cs="Segoe UI"/>
          <w:b/>
        </w:rPr>
        <w:t>Almanya neden Osmanlı Devleti'ni kendi yanı</w:t>
      </w:r>
      <w:r w:rsidR="00D93454">
        <w:rPr>
          <w:rFonts w:ascii="Segoe UI" w:hAnsi="Segoe UI" w:cs="Segoe UI"/>
          <w:b/>
        </w:rPr>
        <w:t xml:space="preserve">nda </w:t>
      </w:r>
      <w:r w:rsidR="00E54902">
        <w:rPr>
          <w:rFonts w:ascii="Segoe UI" w:hAnsi="Segoe UI" w:cs="Segoe UI"/>
          <w:b/>
        </w:rPr>
        <w:t>I. Dünya Savaşına</w:t>
      </w:r>
      <w:r w:rsidR="00D93454">
        <w:rPr>
          <w:rFonts w:ascii="Segoe UI" w:hAnsi="Segoe UI" w:cs="Segoe UI"/>
          <w:b/>
        </w:rPr>
        <w:t xml:space="preserve"> çekmeye çalışmıştır? Yazınız.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D628C7" w:rsidRDefault="004B716B" w:rsidP="002D71CF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882723" w:rsidRDefault="00882723" w:rsidP="00910802">
            <w:pPr>
              <w:rPr>
                <w:rFonts w:ascii="Segoe UI" w:hAnsi="Segoe UI" w:cs="Segoe UI"/>
                <w:color w:val="FF0000"/>
              </w:rPr>
            </w:pPr>
          </w:p>
          <w:p w:rsidR="00910802" w:rsidRDefault="00910802" w:rsidP="00910802">
            <w:pPr>
              <w:rPr>
                <w:rFonts w:ascii="Segoe UI" w:hAnsi="Segoe UI" w:cs="Segoe UI"/>
                <w:color w:val="FF0000"/>
              </w:rPr>
            </w:pPr>
          </w:p>
          <w:p w:rsidR="00910802" w:rsidRDefault="00910802" w:rsidP="00910802">
            <w:pPr>
              <w:rPr>
                <w:rFonts w:ascii="Segoe UI" w:hAnsi="Segoe UI" w:cs="Segoe UI"/>
                <w:color w:val="FF0000"/>
              </w:rPr>
            </w:pPr>
          </w:p>
          <w:p w:rsidR="00910802" w:rsidRDefault="00910802" w:rsidP="00910802">
            <w:pPr>
              <w:rPr>
                <w:rFonts w:ascii="Segoe UI" w:hAnsi="Segoe UI" w:cs="Segoe UI"/>
                <w:color w:val="FF0000"/>
              </w:rPr>
            </w:pPr>
          </w:p>
          <w:p w:rsidR="00910802" w:rsidRDefault="00910802" w:rsidP="00910802">
            <w:pPr>
              <w:rPr>
                <w:rFonts w:ascii="Segoe UI" w:hAnsi="Segoe UI" w:cs="Segoe UI"/>
                <w:color w:val="FF0000"/>
              </w:rPr>
            </w:pPr>
          </w:p>
          <w:p w:rsidR="00910802" w:rsidRPr="00882723" w:rsidRDefault="00910802" w:rsidP="00910802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AC6194" w:rsidRPr="00DF4F73" w:rsidRDefault="001F66C0" w:rsidP="00E54902">
      <w:pPr>
        <w:rPr>
          <w:rFonts w:ascii="Segoe UI" w:hAnsi="Segoe UI" w:cs="Segoe UI"/>
          <w:b/>
        </w:rPr>
      </w:pPr>
      <w:r>
        <w:rPr>
          <w:rFonts w:ascii="Segoe UI" w:hAnsi="Segoe UI" w:cs="Segoe UI"/>
        </w:rPr>
        <w:br/>
      </w:r>
      <w:r w:rsidR="00AC6194" w:rsidRPr="0021596C">
        <w:rPr>
          <w:rFonts w:ascii="Segoe UI" w:hAnsi="Segoe UI" w:cs="Segoe UI"/>
          <w:b/>
        </w:rPr>
        <w:t xml:space="preserve">SORU 3. </w:t>
      </w:r>
      <w:r w:rsidR="00DF4F73" w:rsidRPr="00DF4F73">
        <w:rPr>
          <w:rFonts w:ascii="Segoe UI" w:hAnsi="Segoe UI" w:cs="Segoe UI"/>
          <w:b/>
        </w:rPr>
        <w:t>Mondros Ateşkes Antlaşması’ndan sonra Cemiyetlerin kurulmasına neden olan faktörler nelerdir? 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D628C7" w:rsidRDefault="004B716B" w:rsidP="00B111DC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882723" w:rsidRDefault="00882723" w:rsidP="00910802">
            <w:pPr>
              <w:rPr>
                <w:rFonts w:ascii="Segoe UI" w:hAnsi="Segoe UI" w:cs="Segoe UI"/>
                <w:color w:val="FF0000"/>
              </w:rPr>
            </w:pPr>
          </w:p>
          <w:p w:rsidR="00910802" w:rsidRDefault="00910802" w:rsidP="00910802">
            <w:pPr>
              <w:rPr>
                <w:rFonts w:ascii="Segoe UI" w:hAnsi="Segoe UI" w:cs="Segoe UI"/>
                <w:color w:val="FF0000"/>
              </w:rPr>
            </w:pPr>
          </w:p>
          <w:p w:rsidR="00910802" w:rsidRDefault="00910802" w:rsidP="00910802">
            <w:pPr>
              <w:rPr>
                <w:rFonts w:ascii="Segoe UI" w:hAnsi="Segoe UI" w:cs="Segoe UI"/>
                <w:color w:val="FF0000"/>
              </w:rPr>
            </w:pPr>
          </w:p>
          <w:p w:rsidR="00910802" w:rsidRDefault="00910802" w:rsidP="00910802">
            <w:pPr>
              <w:rPr>
                <w:rFonts w:ascii="Segoe UI" w:hAnsi="Segoe UI" w:cs="Segoe UI"/>
                <w:color w:val="FF0000"/>
              </w:rPr>
            </w:pPr>
          </w:p>
          <w:p w:rsidR="00910802" w:rsidRPr="0027601C" w:rsidRDefault="00910802" w:rsidP="00910802">
            <w:pPr>
              <w:rPr>
                <w:rFonts w:ascii="Segoe UI" w:hAnsi="Segoe UI" w:cs="Segoe UI"/>
                <w:b/>
              </w:rPr>
            </w:pPr>
          </w:p>
        </w:tc>
      </w:tr>
    </w:tbl>
    <w:p w:rsidR="00AC6194" w:rsidRPr="0027601C" w:rsidRDefault="00AC6194" w:rsidP="00AC6194">
      <w:pPr>
        <w:rPr>
          <w:rFonts w:ascii="Segoe UI" w:hAnsi="Segoe UI" w:cs="Segoe UI"/>
        </w:rPr>
      </w:pPr>
    </w:p>
    <w:p w:rsidR="00AC6194" w:rsidRPr="0021596C" w:rsidRDefault="00AC6194" w:rsidP="00E54902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4. </w:t>
      </w:r>
      <w:r w:rsidR="00E54902">
        <w:rPr>
          <w:rFonts w:ascii="Segoe UI" w:hAnsi="Segoe UI" w:cs="Segoe UI"/>
          <w:b/>
        </w:rPr>
        <w:t xml:space="preserve"> </w:t>
      </w:r>
      <w:r w:rsidR="00DF4F73" w:rsidRPr="00DF4F73">
        <w:rPr>
          <w:rFonts w:ascii="Segoe UI" w:hAnsi="Segoe UI" w:cs="Segoe UI"/>
          <w:b/>
        </w:rPr>
        <w:t>Amasya Genelgesinin Kurtuluş Savaşı’nın gerekçesi sayılan maddeleri hangileridir?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D628C7" w:rsidRDefault="004B716B" w:rsidP="003F6D40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882723" w:rsidRDefault="00882723" w:rsidP="00910802">
            <w:pPr>
              <w:rPr>
                <w:rFonts w:ascii="Segoe UI" w:hAnsi="Segoe UI" w:cs="Segoe UI"/>
                <w:color w:val="FF0000"/>
              </w:rPr>
            </w:pPr>
          </w:p>
          <w:p w:rsidR="00910802" w:rsidRDefault="00910802" w:rsidP="00910802">
            <w:pPr>
              <w:rPr>
                <w:rFonts w:ascii="Segoe UI" w:hAnsi="Segoe UI" w:cs="Segoe UI"/>
                <w:color w:val="FF0000"/>
              </w:rPr>
            </w:pPr>
          </w:p>
          <w:p w:rsidR="00910802" w:rsidRPr="0027601C" w:rsidRDefault="00910802" w:rsidP="00910802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0260B7" w:rsidRPr="0027601C" w:rsidRDefault="000260B7" w:rsidP="00AC6194">
      <w:pPr>
        <w:rPr>
          <w:rFonts w:ascii="Segoe UI" w:hAnsi="Segoe UI" w:cs="Segoe UI"/>
        </w:rPr>
      </w:pPr>
    </w:p>
    <w:p w:rsidR="00D5370C" w:rsidRPr="00D5370C" w:rsidRDefault="00AC6194" w:rsidP="00D5370C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5. </w:t>
      </w:r>
      <w:r w:rsidR="00DF4F73" w:rsidRPr="00DF4F73">
        <w:rPr>
          <w:rFonts w:ascii="Segoe UI" w:hAnsi="Segoe UI" w:cs="Segoe UI"/>
          <w:b/>
        </w:rPr>
        <w:t>Misakı Milli kararlarının alınmasından sonra İstanbul’un işgal edilerek meclisin kapatılması, Meclisin İstanbul’da toplanmasının sakıncalı olacağını söyleyen Mustafa Kemal’in hangi kişisel özelliği ile ilgilidir?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Default="0027601C" w:rsidP="00AC6194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882723" w:rsidRDefault="00882723" w:rsidP="00910802">
            <w:pPr>
              <w:rPr>
                <w:rFonts w:ascii="Segoe UI" w:hAnsi="Segoe UI" w:cs="Segoe UI"/>
                <w:color w:val="FF0000"/>
              </w:rPr>
            </w:pPr>
          </w:p>
          <w:p w:rsidR="00910802" w:rsidRPr="0027601C" w:rsidRDefault="00910802" w:rsidP="00910802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0260B7" w:rsidRPr="0027601C" w:rsidRDefault="000260B7" w:rsidP="00AC6194">
      <w:pPr>
        <w:rPr>
          <w:rFonts w:ascii="Segoe UI" w:hAnsi="Segoe UI" w:cs="Segoe UI"/>
        </w:rPr>
      </w:pPr>
    </w:p>
    <w:p w:rsidR="00D628C7" w:rsidRDefault="00D628C7" w:rsidP="00A66D61">
      <w:pPr>
        <w:rPr>
          <w:rFonts w:ascii="Segoe UI" w:hAnsi="Segoe UI" w:cs="Segoe UI"/>
          <w:b/>
        </w:rPr>
      </w:pPr>
    </w:p>
    <w:p w:rsidR="00AC6194" w:rsidRPr="0021596C" w:rsidRDefault="00AC6194" w:rsidP="00D5370C">
      <w:pPr>
        <w:rPr>
          <w:rFonts w:ascii="Segoe UI" w:hAnsi="Segoe UI" w:cs="Segoe UI"/>
          <w:b/>
        </w:rPr>
      </w:pPr>
      <w:r w:rsidRPr="0027601C">
        <w:rPr>
          <w:rFonts w:ascii="Segoe UI" w:hAnsi="Segoe UI" w:cs="Segoe UI"/>
          <w:b/>
        </w:rPr>
        <w:t>SORU 6.</w:t>
      </w:r>
      <w:r w:rsidRPr="0027601C">
        <w:rPr>
          <w:rFonts w:ascii="Segoe UI" w:hAnsi="Segoe UI" w:cs="Segoe UI"/>
        </w:rPr>
        <w:t xml:space="preserve"> </w:t>
      </w:r>
      <w:r w:rsidR="001F66C0" w:rsidRPr="001F66C0">
        <w:rPr>
          <w:rFonts w:ascii="Segoe UI" w:hAnsi="Segoe UI" w:cs="Segoe UI"/>
          <w:b/>
        </w:rPr>
        <w:t xml:space="preserve">Büyük Millet Meclisinde alınan </w:t>
      </w:r>
      <w:r w:rsidR="001F66C0" w:rsidRPr="001F66C0">
        <w:rPr>
          <w:rFonts w:ascii="Segoe UI" w:hAnsi="Segoe UI" w:cs="Segoe UI"/>
        </w:rPr>
        <w:t xml:space="preserve">“Geçici bir hükûmet başkanı tanımak veya padişah vekili atamak doğru değildir.” </w:t>
      </w:r>
      <w:r w:rsidR="001F66C0" w:rsidRPr="001F66C0">
        <w:rPr>
          <w:rFonts w:ascii="Segoe UI" w:hAnsi="Segoe UI" w:cs="Segoe UI"/>
          <w:b/>
        </w:rPr>
        <w:t>Kararı meclisin hangi özelliğinin göstergesidir?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Default="0027601C" w:rsidP="00FF4509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882723" w:rsidRDefault="00882723" w:rsidP="00910802">
            <w:pPr>
              <w:rPr>
                <w:rFonts w:ascii="Segoe UI" w:hAnsi="Segoe UI" w:cs="Segoe UI"/>
                <w:color w:val="FF0000"/>
              </w:rPr>
            </w:pPr>
          </w:p>
          <w:p w:rsidR="00910802" w:rsidRDefault="00910802" w:rsidP="00910802">
            <w:pPr>
              <w:rPr>
                <w:rFonts w:ascii="Segoe UI" w:hAnsi="Segoe UI" w:cs="Segoe UI"/>
                <w:color w:val="FF0000"/>
              </w:rPr>
            </w:pPr>
          </w:p>
          <w:p w:rsidR="007215F3" w:rsidRPr="0027601C" w:rsidRDefault="007215F3" w:rsidP="00910802">
            <w:pPr>
              <w:rPr>
                <w:rFonts w:ascii="Segoe UI" w:hAnsi="Segoe UI" w:cs="Segoe UI"/>
                <w:color w:val="FF0000"/>
              </w:rPr>
            </w:pPr>
            <w:bookmarkStart w:id="0" w:name="_GoBack"/>
            <w:bookmarkEnd w:id="0"/>
          </w:p>
        </w:tc>
      </w:tr>
    </w:tbl>
    <w:p w:rsidR="000260B7" w:rsidRPr="008060E3" w:rsidRDefault="00570873" w:rsidP="00FC0FC6">
      <w:pPr>
        <w:rPr>
          <w:rFonts w:ascii="Segoe UI" w:hAnsi="Segoe UI" w:cs="Segoe UI"/>
          <w:b/>
        </w:rPr>
      </w:pPr>
      <w:r w:rsidRPr="0027601C">
        <w:rPr>
          <w:rFonts w:ascii="Segoe UI" w:hAnsi="Segoe UI" w:cs="Segoe UI"/>
        </w:rPr>
        <w:br/>
      </w:r>
      <w:r w:rsidR="00AC6194" w:rsidRPr="008060E3">
        <w:rPr>
          <w:rFonts w:ascii="Segoe UI" w:hAnsi="Segoe UI" w:cs="Segoe UI"/>
          <w:b/>
        </w:rPr>
        <w:t>SORU 7.</w:t>
      </w:r>
      <w:r w:rsidR="00AC6194" w:rsidRPr="008060E3">
        <w:rPr>
          <w:rFonts w:ascii="Segoe UI" w:hAnsi="Segoe UI" w:cs="Segoe UI"/>
        </w:rPr>
        <w:t xml:space="preserve"> </w:t>
      </w:r>
      <w:r w:rsidR="001F66C0" w:rsidRPr="001F66C0">
        <w:rPr>
          <w:rFonts w:ascii="Segoe UI" w:hAnsi="Segoe UI" w:cs="Segoe UI"/>
          <w:b/>
        </w:rPr>
        <w:t>Kurtuluş Savaşında hangi cephede kimlerle mücadele ettik?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882723" w:rsidRDefault="0027601C" w:rsidP="00FF4509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b/>
                <w:color w:val="FF0000"/>
              </w:rPr>
              <w:br/>
            </w:r>
          </w:p>
          <w:p w:rsidR="00910802" w:rsidRDefault="00910802" w:rsidP="00FF4509">
            <w:pPr>
              <w:rPr>
                <w:rFonts w:ascii="Segoe UI" w:hAnsi="Segoe UI" w:cs="Segoe UI"/>
                <w:color w:val="FF0000"/>
              </w:rPr>
            </w:pPr>
          </w:p>
          <w:p w:rsidR="00910802" w:rsidRDefault="00910802" w:rsidP="00FF4509">
            <w:pPr>
              <w:rPr>
                <w:rFonts w:ascii="Segoe UI" w:hAnsi="Segoe UI" w:cs="Segoe UI"/>
                <w:color w:val="FF0000"/>
              </w:rPr>
            </w:pPr>
          </w:p>
          <w:p w:rsidR="00FC0FC6" w:rsidRPr="0027601C" w:rsidRDefault="00FC0FC6" w:rsidP="00FF4509">
            <w:pPr>
              <w:rPr>
                <w:rFonts w:ascii="Segoe UI" w:hAnsi="Segoe UI" w:cs="Segoe UI"/>
              </w:rPr>
            </w:pPr>
          </w:p>
        </w:tc>
      </w:tr>
    </w:tbl>
    <w:p w:rsidR="00AC6194" w:rsidRPr="0027601C" w:rsidRDefault="00AC6194" w:rsidP="00AC6194">
      <w:pPr>
        <w:rPr>
          <w:rFonts w:ascii="Segoe UI" w:hAnsi="Segoe UI" w:cs="Segoe UI"/>
        </w:rPr>
      </w:pPr>
    </w:p>
    <w:p w:rsidR="00AC6194" w:rsidRPr="0021596C" w:rsidRDefault="00AC6194" w:rsidP="00B264A9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8. </w:t>
      </w:r>
      <w:r w:rsidR="001F66C0" w:rsidRPr="001F66C0">
        <w:rPr>
          <w:rFonts w:ascii="Segoe UI" w:hAnsi="Segoe UI" w:cs="Segoe UI"/>
          <w:b/>
        </w:rPr>
        <w:t xml:space="preserve">Ermenistan ile yapılan savaştan sonra imzalanan ve Doğu </w:t>
      </w:r>
      <w:r w:rsidR="00BB380E">
        <w:rPr>
          <w:rFonts w:ascii="Segoe UI" w:hAnsi="Segoe UI" w:cs="Segoe UI"/>
          <w:b/>
        </w:rPr>
        <w:t>Cephesini kapa</w:t>
      </w:r>
      <w:r w:rsidR="001F66C0" w:rsidRPr="001F66C0">
        <w:rPr>
          <w:rFonts w:ascii="Segoe UI" w:hAnsi="Segoe UI" w:cs="Segoe UI"/>
          <w:b/>
        </w:rPr>
        <w:t>n</w:t>
      </w:r>
      <w:r w:rsidR="00BB380E">
        <w:rPr>
          <w:rFonts w:ascii="Segoe UI" w:hAnsi="Segoe UI" w:cs="Segoe UI"/>
          <w:b/>
        </w:rPr>
        <w:t>masını sağlayan</w:t>
      </w:r>
      <w:r w:rsidR="001F66C0" w:rsidRPr="001F66C0">
        <w:rPr>
          <w:rFonts w:ascii="Segoe UI" w:hAnsi="Segoe UI" w:cs="Segoe UI"/>
          <w:b/>
        </w:rPr>
        <w:t xml:space="preserve"> antlaşma hangisidir?</w:t>
      </w:r>
      <w:r w:rsidR="00910802">
        <w:rPr>
          <w:rFonts w:ascii="Segoe UI" w:hAnsi="Segoe UI" w:cs="Segoe UI"/>
          <w:b/>
        </w:rPr>
        <w:t xml:space="preserve"> Yazınız.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Default="0027601C" w:rsidP="00AC6194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br/>
            </w:r>
          </w:p>
          <w:p w:rsidR="00B264A9" w:rsidRPr="0027601C" w:rsidRDefault="00B264A9" w:rsidP="00AC6194">
            <w:pPr>
              <w:rPr>
                <w:rFonts w:ascii="Segoe UI" w:hAnsi="Segoe UI" w:cs="Segoe UI"/>
              </w:rPr>
            </w:pPr>
          </w:p>
        </w:tc>
      </w:tr>
    </w:tbl>
    <w:p w:rsidR="000260B7" w:rsidRPr="0027601C" w:rsidRDefault="000260B7" w:rsidP="00AC6194">
      <w:pPr>
        <w:rPr>
          <w:rFonts w:ascii="Segoe UI" w:hAnsi="Segoe UI" w:cs="Segoe UI"/>
          <w:color w:val="FF0000"/>
        </w:rPr>
      </w:pPr>
    </w:p>
    <w:p w:rsidR="00AC6194" w:rsidRPr="00652203" w:rsidRDefault="00AC6194" w:rsidP="00352FE7">
      <w:pPr>
        <w:rPr>
          <w:rFonts w:ascii="Segoe UI" w:hAnsi="Segoe UI" w:cs="Segoe UI"/>
        </w:rPr>
      </w:pPr>
      <w:r w:rsidRPr="0021596C">
        <w:rPr>
          <w:rFonts w:ascii="Segoe UI" w:hAnsi="Segoe UI" w:cs="Segoe UI"/>
          <w:b/>
        </w:rPr>
        <w:t xml:space="preserve">SORU 9. </w:t>
      </w:r>
      <w:r w:rsidR="00BB380E" w:rsidRPr="00BB380E">
        <w:rPr>
          <w:rFonts w:ascii="Segoe UI" w:hAnsi="Segoe UI" w:cs="Segoe UI"/>
          <w:b/>
        </w:rPr>
        <w:t>Güney Cephesinde halka öncülük ederek düşmana karşı Kuvayı Milliye birlikleri ile mücadele veren liderler kimlerdir?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Default="0027601C" w:rsidP="00AC6194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b/>
                <w:color w:val="FF0000"/>
              </w:rPr>
              <w:br/>
            </w:r>
          </w:p>
          <w:p w:rsidR="000260B7" w:rsidRPr="0027601C" w:rsidRDefault="000260B7" w:rsidP="00AC6194">
            <w:pPr>
              <w:rPr>
                <w:rFonts w:ascii="Segoe UI" w:hAnsi="Segoe UI" w:cs="Segoe UI"/>
              </w:rPr>
            </w:pPr>
          </w:p>
        </w:tc>
      </w:tr>
    </w:tbl>
    <w:p w:rsidR="00B4093C" w:rsidRPr="00647F1D" w:rsidRDefault="00570873" w:rsidP="004B716B">
      <w:pPr>
        <w:rPr>
          <w:rFonts w:ascii="Segoe UI" w:hAnsi="Segoe UI" w:cs="Segoe UI"/>
          <w:b/>
        </w:rPr>
      </w:pPr>
      <w:r w:rsidRPr="0027601C">
        <w:rPr>
          <w:rFonts w:ascii="Segoe UI" w:hAnsi="Segoe UI" w:cs="Segoe UI"/>
          <w:b/>
        </w:rPr>
        <w:br/>
      </w:r>
      <w:r w:rsidR="00647F1D">
        <w:rPr>
          <w:rFonts w:ascii="Segoe UI" w:hAnsi="Segoe UI" w:cs="Segoe UI"/>
          <w:b/>
        </w:rPr>
        <w:br/>
      </w:r>
      <w:r w:rsidR="00AC6194" w:rsidRPr="0021596C">
        <w:rPr>
          <w:rFonts w:ascii="Segoe UI" w:hAnsi="Segoe UI" w:cs="Segoe UI"/>
          <w:b/>
        </w:rPr>
        <w:t xml:space="preserve">SORU 10. </w:t>
      </w:r>
      <w:r w:rsidR="00BB380E" w:rsidRPr="00BB380E">
        <w:rPr>
          <w:rFonts w:ascii="Segoe UI" w:hAnsi="Segoe UI" w:cs="Segoe UI"/>
          <w:b/>
        </w:rPr>
        <w:t>I. İnönü Savaşının uluslararası sonuçları nelerdir?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Pr="00D628C7" w:rsidRDefault="0027601C" w:rsidP="00AC6194">
            <w:pPr>
              <w:rPr>
                <w:rFonts w:ascii="Segoe UI" w:hAnsi="Segoe UI" w:cs="Segoe UI"/>
                <w:b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</w:p>
          <w:p w:rsidR="00D628C7" w:rsidRDefault="00D628C7" w:rsidP="00910802">
            <w:pPr>
              <w:rPr>
                <w:rFonts w:ascii="Segoe UI" w:hAnsi="Segoe UI" w:cs="Segoe UI"/>
                <w:color w:val="FF0000"/>
              </w:rPr>
            </w:pPr>
          </w:p>
          <w:p w:rsidR="00910802" w:rsidRDefault="00910802" w:rsidP="00910802">
            <w:pPr>
              <w:rPr>
                <w:rFonts w:ascii="Segoe UI" w:hAnsi="Segoe UI" w:cs="Segoe UI"/>
                <w:color w:val="FF0000"/>
              </w:rPr>
            </w:pPr>
          </w:p>
          <w:p w:rsidR="00910802" w:rsidRDefault="00910802" w:rsidP="00910802">
            <w:pPr>
              <w:rPr>
                <w:rFonts w:ascii="Segoe UI" w:hAnsi="Segoe UI" w:cs="Segoe UI"/>
                <w:color w:val="FF0000"/>
              </w:rPr>
            </w:pPr>
          </w:p>
          <w:p w:rsidR="00910802" w:rsidRDefault="00910802" w:rsidP="00910802">
            <w:pPr>
              <w:rPr>
                <w:rFonts w:ascii="Segoe UI" w:hAnsi="Segoe UI" w:cs="Segoe UI"/>
                <w:color w:val="FF0000"/>
              </w:rPr>
            </w:pPr>
          </w:p>
          <w:p w:rsidR="00910802" w:rsidRDefault="00910802" w:rsidP="00910802">
            <w:pPr>
              <w:rPr>
                <w:rFonts w:ascii="Segoe UI" w:hAnsi="Segoe UI" w:cs="Segoe UI"/>
                <w:color w:val="FF0000"/>
              </w:rPr>
            </w:pPr>
          </w:p>
          <w:p w:rsidR="00910802" w:rsidRPr="0027601C" w:rsidRDefault="00910802" w:rsidP="00910802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73755C" w:rsidRPr="0027601C" w:rsidRDefault="0073755C" w:rsidP="00F427D7">
      <w:pPr>
        <w:pStyle w:val="AralkYok"/>
        <w:rPr>
          <w:rFonts w:ascii="Segoe UI" w:hAnsi="Segoe UI" w:cs="Segoe UI"/>
          <w:i/>
        </w:rPr>
      </w:pPr>
    </w:p>
    <w:p w:rsidR="00647F1D" w:rsidRDefault="00F427D7" w:rsidP="00F722C2">
      <w:pPr>
        <w:pStyle w:val="AralkYok"/>
        <w:jc w:val="right"/>
        <w:rPr>
          <w:rFonts w:ascii="Segoe UI" w:hAnsi="Segoe UI" w:cs="Segoe UI"/>
          <w:i/>
        </w:rPr>
      </w:pPr>
      <w:r w:rsidRPr="008148DA">
        <w:rPr>
          <w:rFonts w:ascii="Segoe UI" w:hAnsi="Segoe UI" w:cs="Segoe UI"/>
          <w:b/>
          <w:i/>
        </w:rPr>
        <w:t xml:space="preserve">Her soru 10 puandır. </w:t>
      </w:r>
      <w:r w:rsidR="00962C2E" w:rsidRPr="008148DA">
        <w:rPr>
          <w:rFonts w:ascii="Segoe UI" w:hAnsi="Segoe UI" w:cs="Segoe UI"/>
          <w:b/>
          <w:i/>
        </w:rPr>
        <w:t>BAŞARILAR</w:t>
      </w:r>
      <w:r w:rsidR="00962C2E" w:rsidRPr="008148DA">
        <w:rPr>
          <w:rFonts w:ascii="Segoe UI" w:hAnsi="Segoe UI" w:cs="Segoe UI"/>
          <w:i/>
        </w:rPr>
        <w:t>.</w:t>
      </w:r>
    </w:p>
    <w:p w:rsidR="00962C2E" w:rsidRPr="008148DA" w:rsidRDefault="00962C2E" w:rsidP="00F722C2">
      <w:pPr>
        <w:pStyle w:val="AralkYok"/>
        <w:jc w:val="right"/>
        <w:rPr>
          <w:rFonts w:ascii="Segoe UI" w:hAnsi="Segoe UI" w:cs="Segoe UI"/>
          <w:i/>
        </w:rPr>
      </w:pPr>
      <w:r w:rsidRPr="008148DA">
        <w:rPr>
          <w:rFonts w:ascii="Segoe UI" w:hAnsi="Segoe UI" w:cs="Segoe UI"/>
          <w:i/>
        </w:rPr>
        <w:t xml:space="preserve"> </w:t>
      </w:r>
    </w:p>
    <w:p w:rsidR="00962C2E" w:rsidRPr="008148DA" w:rsidRDefault="00910802" w:rsidP="00F44ED6">
      <w:pPr>
        <w:pStyle w:val="AralkYok"/>
        <w:jc w:val="right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Zeki DOĞAN </w:t>
      </w:r>
      <w:r w:rsidR="00F44ED6" w:rsidRPr="008148DA">
        <w:rPr>
          <w:rFonts w:ascii="Segoe UI" w:hAnsi="Segoe UI" w:cs="Segoe UI"/>
          <w:i/>
        </w:rPr>
        <w:t xml:space="preserve">- </w:t>
      </w:r>
      <w:r w:rsidR="00962C2E" w:rsidRPr="008148DA">
        <w:rPr>
          <w:rFonts w:ascii="Segoe UI" w:hAnsi="Segoe UI" w:cs="Segoe UI"/>
          <w:i/>
        </w:rPr>
        <w:t>www.sosyalciniz.net</w:t>
      </w:r>
    </w:p>
    <w:sectPr w:rsidR="00962C2E" w:rsidRPr="008148DA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F41F11"/>
    <w:multiLevelType w:val="hybridMultilevel"/>
    <w:tmpl w:val="3056E40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260B7"/>
    <w:rsid w:val="00053C70"/>
    <w:rsid w:val="0005464D"/>
    <w:rsid w:val="00061E7C"/>
    <w:rsid w:val="00066C9D"/>
    <w:rsid w:val="000850B7"/>
    <w:rsid w:val="000E145C"/>
    <w:rsid w:val="001053D2"/>
    <w:rsid w:val="00112F40"/>
    <w:rsid w:val="00122A0B"/>
    <w:rsid w:val="0013200C"/>
    <w:rsid w:val="00146317"/>
    <w:rsid w:val="00147514"/>
    <w:rsid w:val="00180F1F"/>
    <w:rsid w:val="001A6CB9"/>
    <w:rsid w:val="001F66C0"/>
    <w:rsid w:val="0021596C"/>
    <w:rsid w:val="00262CCB"/>
    <w:rsid w:val="00263268"/>
    <w:rsid w:val="0027601C"/>
    <w:rsid w:val="0028043C"/>
    <w:rsid w:val="002D71CF"/>
    <w:rsid w:val="00303830"/>
    <w:rsid w:val="0032545F"/>
    <w:rsid w:val="003311C5"/>
    <w:rsid w:val="00332E3D"/>
    <w:rsid w:val="00336FF7"/>
    <w:rsid w:val="003475A0"/>
    <w:rsid w:val="00352FE7"/>
    <w:rsid w:val="0036668F"/>
    <w:rsid w:val="003F6D40"/>
    <w:rsid w:val="004221B2"/>
    <w:rsid w:val="00423C82"/>
    <w:rsid w:val="00443314"/>
    <w:rsid w:val="0045005F"/>
    <w:rsid w:val="004500AD"/>
    <w:rsid w:val="0046759F"/>
    <w:rsid w:val="004749C9"/>
    <w:rsid w:val="004A2FDB"/>
    <w:rsid w:val="004B0097"/>
    <w:rsid w:val="004B716B"/>
    <w:rsid w:val="004D3DB9"/>
    <w:rsid w:val="004E0A74"/>
    <w:rsid w:val="004E215A"/>
    <w:rsid w:val="004F372C"/>
    <w:rsid w:val="00502559"/>
    <w:rsid w:val="005337A6"/>
    <w:rsid w:val="00570873"/>
    <w:rsid w:val="00593E2C"/>
    <w:rsid w:val="00597E8D"/>
    <w:rsid w:val="005C2E8D"/>
    <w:rsid w:val="00632698"/>
    <w:rsid w:val="00647F1D"/>
    <w:rsid w:val="00652203"/>
    <w:rsid w:val="0068409B"/>
    <w:rsid w:val="007215F3"/>
    <w:rsid w:val="00733417"/>
    <w:rsid w:val="0073755C"/>
    <w:rsid w:val="00747633"/>
    <w:rsid w:val="00775A1E"/>
    <w:rsid w:val="00794BCA"/>
    <w:rsid w:val="007959D7"/>
    <w:rsid w:val="007F51D9"/>
    <w:rsid w:val="008060E3"/>
    <w:rsid w:val="008148DA"/>
    <w:rsid w:val="00832F17"/>
    <w:rsid w:val="00877F3E"/>
    <w:rsid w:val="00882723"/>
    <w:rsid w:val="00883271"/>
    <w:rsid w:val="00891DB7"/>
    <w:rsid w:val="0089427D"/>
    <w:rsid w:val="008A4B1E"/>
    <w:rsid w:val="008B65CA"/>
    <w:rsid w:val="0090302F"/>
    <w:rsid w:val="00910802"/>
    <w:rsid w:val="00962C2E"/>
    <w:rsid w:val="0097028B"/>
    <w:rsid w:val="009A69E0"/>
    <w:rsid w:val="009D60CD"/>
    <w:rsid w:val="009F7FA3"/>
    <w:rsid w:val="00A23C10"/>
    <w:rsid w:val="00A66D61"/>
    <w:rsid w:val="00AA1AE5"/>
    <w:rsid w:val="00AA5687"/>
    <w:rsid w:val="00AC6194"/>
    <w:rsid w:val="00B111DC"/>
    <w:rsid w:val="00B230D7"/>
    <w:rsid w:val="00B264A9"/>
    <w:rsid w:val="00B32F1C"/>
    <w:rsid w:val="00B4093C"/>
    <w:rsid w:val="00B55201"/>
    <w:rsid w:val="00B659FC"/>
    <w:rsid w:val="00BB380E"/>
    <w:rsid w:val="00C25F95"/>
    <w:rsid w:val="00C63F0A"/>
    <w:rsid w:val="00C96886"/>
    <w:rsid w:val="00CD5A54"/>
    <w:rsid w:val="00CE66B9"/>
    <w:rsid w:val="00CF0C6E"/>
    <w:rsid w:val="00CF4B20"/>
    <w:rsid w:val="00D00690"/>
    <w:rsid w:val="00D026D6"/>
    <w:rsid w:val="00D20CCD"/>
    <w:rsid w:val="00D3400A"/>
    <w:rsid w:val="00D36E21"/>
    <w:rsid w:val="00D46E6B"/>
    <w:rsid w:val="00D5370C"/>
    <w:rsid w:val="00D61DD0"/>
    <w:rsid w:val="00D628C7"/>
    <w:rsid w:val="00D93454"/>
    <w:rsid w:val="00DC0C3D"/>
    <w:rsid w:val="00DD3DE9"/>
    <w:rsid w:val="00DD591B"/>
    <w:rsid w:val="00DE58F0"/>
    <w:rsid w:val="00DF4F73"/>
    <w:rsid w:val="00DF66D9"/>
    <w:rsid w:val="00E1042D"/>
    <w:rsid w:val="00E35A8C"/>
    <w:rsid w:val="00E36896"/>
    <w:rsid w:val="00E4152C"/>
    <w:rsid w:val="00E54902"/>
    <w:rsid w:val="00E67EA3"/>
    <w:rsid w:val="00E95D4D"/>
    <w:rsid w:val="00EA775D"/>
    <w:rsid w:val="00EC547F"/>
    <w:rsid w:val="00EE5DC5"/>
    <w:rsid w:val="00F00263"/>
    <w:rsid w:val="00F34ACE"/>
    <w:rsid w:val="00F427D7"/>
    <w:rsid w:val="00F44ED6"/>
    <w:rsid w:val="00F51207"/>
    <w:rsid w:val="00F722C2"/>
    <w:rsid w:val="00F723BF"/>
    <w:rsid w:val="00F94FA3"/>
    <w:rsid w:val="00FC0FC6"/>
    <w:rsid w:val="00FC61A8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2024-01-02T03:45:00Z</cp:lastPrinted>
  <dcterms:created xsi:type="dcterms:W3CDTF">2024-01-02T03:46:00Z</dcterms:created>
  <dcterms:modified xsi:type="dcterms:W3CDTF">2024-01-02T03:46:00Z</dcterms:modified>
</cp:coreProperties>
</file>