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430D43" w:rsidP="009808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BATI CEPHESİ</w:t>
            </w:r>
            <w:r w:rsidR="004E1E25">
              <w:rPr>
                <w:rFonts w:ascii="Times New Roman" w:hAnsi="Times New Roman" w:cs="Times New Roman"/>
              </w:rPr>
              <w:t xml:space="preserve"> </w:t>
            </w:r>
            <w:r w:rsidR="004E1E25" w:rsidRPr="004E1E25">
              <w:rPr>
                <w:rFonts w:ascii="Times New Roman" w:hAnsi="Times New Roman" w:cs="Times New Roman"/>
              </w:rPr>
              <w:t>+ (1. Dönem 2.Ortak Sınavlar yapılacak)</w:t>
            </w:r>
            <w:bookmarkStart w:id="0" w:name="_GoBack"/>
            <w:bookmarkEnd w:id="0"/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A01A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4A4C27" w:rsidRPr="00140641">
              <w:rPr>
                <w:rFonts w:ascii="Times New Roman" w:hAnsi="Times New Roman" w:cs="Times New Roman"/>
              </w:rPr>
              <w:t xml:space="preserve"> Aralık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A01A50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77E75">
              <w:rPr>
                <w:rFonts w:ascii="Times New Roman" w:hAnsi="Times New Roman" w:cs="Times New Roman"/>
                <w:b/>
                <w:iCs/>
              </w:rPr>
              <w:t xml:space="preserve">Batı cephesinin milli mücadele açısından önemi nedir? </w:t>
            </w:r>
            <w:r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B6A14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  <w:p w:rsidR="00D41BC5" w:rsidRPr="00140641" w:rsidRDefault="00D41BC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A01A50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A01A50">
        <w:rPr>
          <w:rFonts w:ascii="Times New Roman" w:hAnsi="Times New Roman" w:cs="Times New Roman"/>
        </w:rPr>
        <w:t xml:space="preserve">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0B0A48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9529D"/>
    <w:rsid w:val="004A4C27"/>
    <w:rsid w:val="004B11F9"/>
    <w:rsid w:val="004D0D25"/>
    <w:rsid w:val="004E1E25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01A50"/>
    <w:rsid w:val="00A2479A"/>
    <w:rsid w:val="00A27BBA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2023-12-24T04:23:00Z</dcterms:created>
  <dcterms:modified xsi:type="dcterms:W3CDTF">2023-12-24T04:28:00Z</dcterms:modified>
</cp:coreProperties>
</file>