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FC7875" w:rsidP="009808A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MİLLÎ MÜCADELE DÖNEMİ -</w:t>
            </w:r>
            <w:r w:rsidR="00E80A97">
              <w:rPr>
                <w:rFonts w:ascii="Times New Roman" w:hAnsi="Times New Roman" w:cs="Times New Roman"/>
              </w:rPr>
              <w:t xml:space="preserve"> </w:t>
            </w:r>
            <w:r w:rsidR="00D47FDD"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DF50BC">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4A4C27" w:rsidRPr="00140641">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DF50BC"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FF37A9" w:rsidRDefault="00FF37A9"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Doğu ve Gün</w:t>
            </w:r>
            <w:r w:rsidR="00FC7875">
              <w:rPr>
                <w:rFonts w:ascii="Times New Roman" w:hAnsi="Times New Roman" w:cs="Times New Roman"/>
                <w:b/>
                <w:iCs/>
              </w:rPr>
              <w:t>ey cephelerinde hangi devletler</w:t>
            </w:r>
            <w:r w:rsidRPr="00FF37A9">
              <w:rPr>
                <w:rFonts w:ascii="Times New Roman" w:hAnsi="Times New Roman" w:cs="Times New Roman"/>
                <w:b/>
                <w:iCs/>
              </w:rPr>
              <w:t>e</w:t>
            </w:r>
            <w:r w:rsidR="00FC7875">
              <w:rPr>
                <w:rFonts w:ascii="Times New Roman" w:hAnsi="Times New Roman" w:cs="Times New Roman"/>
                <w:b/>
                <w:iCs/>
              </w:rPr>
              <w:t xml:space="preserve"> karşı</w:t>
            </w:r>
            <w:r w:rsidRPr="00FF37A9">
              <w:rPr>
                <w:rFonts w:ascii="Times New Roman" w:hAnsi="Times New Roman" w:cs="Times New Roman"/>
                <w:b/>
                <w:iCs/>
              </w:rPr>
              <w:t xml:space="preserve"> </w:t>
            </w:r>
            <w:r w:rsidR="00FC7875">
              <w:rPr>
                <w:rFonts w:ascii="Times New Roman" w:hAnsi="Times New Roman" w:cs="Times New Roman"/>
                <w:b/>
                <w:iCs/>
              </w:rPr>
              <w:t>mücadele ettik</w:t>
            </w:r>
            <w:r w:rsidR="009808A8" w:rsidRPr="00FF37A9">
              <w:rPr>
                <w:rFonts w:ascii="Times New Roman" w:hAnsi="Times New Roman" w:cs="Times New Roman"/>
                <w:b/>
                <w:iCs/>
              </w:rPr>
              <w:t xml:space="preserve">? </w:t>
            </w:r>
            <w:proofErr w:type="gramStart"/>
            <w:r w:rsidR="009808A8" w:rsidRPr="00FF37A9">
              <w:rPr>
                <w:rFonts w:ascii="Times New Roman" w:hAnsi="Times New Roman" w:cs="Times New Roman"/>
                <w:iCs/>
              </w:rPr>
              <w:t>sorusu</w:t>
            </w:r>
            <w:proofErr w:type="gramEnd"/>
            <w:r w:rsidR="009808A8" w:rsidRPr="00FF37A9">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DF50B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DF50BC">
        <w:rPr>
          <w:rFonts w:ascii="Times New Roman" w:hAnsi="Times New Roman" w:cs="Times New Roman"/>
        </w:rPr>
        <w:t xml:space="preserve">     </w:t>
      </w:r>
      <w:bookmarkStart w:id="0" w:name="_GoBack"/>
      <w:bookmarkEnd w:id="0"/>
      <w:r w:rsidR="00DF50BC">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0B0A48"/>
    <w:rsid w:val="00140641"/>
    <w:rsid w:val="001B27AE"/>
    <w:rsid w:val="00297998"/>
    <w:rsid w:val="002C5826"/>
    <w:rsid w:val="003076F0"/>
    <w:rsid w:val="003207C7"/>
    <w:rsid w:val="00342E44"/>
    <w:rsid w:val="00344CD2"/>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DF50BC"/>
    <w:rsid w:val="00E118D2"/>
    <w:rsid w:val="00E413F9"/>
    <w:rsid w:val="00E41780"/>
    <w:rsid w:val="00E451BF"/>
    <w:rsid w:val="00E62317"/>
    <w:rsid w:val="00E76A7C"/>
    <w:rsid w:val="00E80A97"/>
    <w:rsid w:val="00E93767"/>
    <w:rsid w:val="00E9599D"/>
    <w:rsid w:val="00EB6A14"/>
    <w:rsid w:val="00F2295F"/>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2023-12-17T03:36:00Z</dcterms:created>
  <dcterms:modified xsi:type="dcterms:W3CDTF">2023-12-17T03:36:00Z</dcterms:modified>
</cp:coreProperties>
</file>