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064884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SOSYALCİNİZ.NET LİSESİ</w:t>
            </w:r>
          </w:p>
          <w:p w:rsidR="00180F1F" w:rsidRPr="00D46E6B" w:rsidRDefault="00064884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9. SINIF TARİH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F570DF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064884" w:rsidRPr="00064884">
        <w:rPr>
          <w:rFonts w:ascii="Segoe UI" w:hAnsi="Segoe UI" w:cs="Segoe UI"/>
          <w:b/>
        </w:rPr>
        <w:t>İlk insanların yaşam tarzı ve geçim kaynakları hakkında bilgi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C5D65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12AF2" w:rsidRDefault="00912AF2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Pr="00660B61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0698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D94ABE"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r w:rsidR="00064884" w:rsidRPr="00064884">
        <w:rPr>
          <w:rFonts w:ascii="Segoe UI" w:hAnsi="Segoe UI" w:cs="Segoe UI"/>
          <w:b/>
        </w:rPr>
        <w:t>İlkçağdaki belli başlı medeniyet havzaları nerelerdir? Beş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Default="008474D6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12AF2" w:rsidRDefault="00912AF2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  <w:p w:rsidR="00F570DF" w:rsidRPr="00660B61" w:rsidRDefault="00F570DF" w:rsidP="00F570D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70DF" w:rsidRDefault="00F570DF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064884" w:rsidRPr="00064884">
        <w:rPr>
          <w:rFonts w:ascii="Segoe UI" w:hAnsi="Segoe UI" w:cs="Segoe UI"/>
          <w:b/>
        </w:rPr>
        <w:t>İlk Çağda iklimin ve coğrafyanın insanlar üzerindeki etkisini örneklerle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60B61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912AF2">
            <w:pPr>
              <w:rPr>
                <w:rFonts w:ascii="Segoe UI" w:hAnsi="Segoe UI" w:cs="Segoe UI"/>
                <w:color w:val="FF0000"/>
              </w:rPr>
            </w:pPr>
          </w:p>
          <w:p w:rsidR="00D24055" w:rsidRPr="00912AF2" w:rsidRDefault="00D24055" w:rsidP="00912AF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F67B9F" w:rsidRDefault="00F67B9F" w:rsidP="008A03FE">
      <w:pPr>
        <w:rPr>
          <w:rFonts w:ascii="Segoe UI" w:hAnsi="Segoe UI" w:cs="Segoe UI"/>
          <w:b/>
        </w:rPr>
      </w:pPr>
    </w:p>
    <w:p w:rsidR="00912AF2" w:rsidRDefault="00912AF2" w:rsidP="0053714B">
      <w:pPr>
        <w:rPr>
          <w:rFonts w:ascii="Segoe UI" w:hAnsi="Segoe UI" w:cs="Segoe UI"/>
          <w:b/>
        </w:rPr>
      </w:pPr>
    </w:p>
    <w:p w:rsidR="00912AF2" w:rsidRDefault="00912AF2" w:rsidP="0053714B">
      <w:pPr>
        <w:rPr>
          <w:rFonts w:ascii="Segoe UI" w:hAnsi="Segoe UI" w:cs="Segoe UI"/>
          <w:b/>
        </w:rPr>
      </w:pPr>
    </w:p>
    <w:p w:rsidR="003F1221" w:rsidRPr="0053714B" w:rsidRDefault="008474D6" w:rsidP="005371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064884" w:rsidRPr="00064884">
        <w:rPr>
          <w:rFonts w:ascii="Segoe UI" w:hAnsi="Segoe UI" w:cs="Segoe UI"/>
          <w:b/>
        </w:rPr>
        <w:t>İlkçağ devletlerinde yönetimin kaynağı ne olarak kabul edilmiştir?</w:t>
      </w:r>
      <w:r w:rsidR="00064884">
        <w:rPr>
          <w:rFonts w:ascii="Segoe UI" w:hAnsi="Segoe UI" w:cs="Segoe UI"/>
          <w:b/>
        </w:rPr>
        <w:t xml:space="preserve">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8A03FE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F570DF" w:rsidRPr="00064884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E74009" w:rsidRPr="00E74009" w:rsidRDefault="008474D6" w:rsidP="00E740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DC5B88" w:rsidRPr="00DC5B88">
        <w:rPr>
          <w:rFonts w:ascii="Segoe UI" w:hAnsi="Segoe UI" w:cs="Segoe UI"/>
          <w:b/>
        </w:rPr>
        <w:t>Feodalite nedir? Tanımlayarak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Pr="00E74009" w:rsidRDefault="008474D6" w:rsidP="00E7400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60B61" w:rsidRPr="00DC5B88" w:rsidRDefault="00660B61" w:rsidP="00DC5B88">
            <w:pPr>
              <w:rPr>
                <w:rFonts w:ascii="Segoe UI" w:hAnsi="Segoe UI" w:cs="Segoe UI"/>
                <w:color w:val="FF0000"/>
              </w:rPr>
            </w:pP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EF1638" w:rsidRDefault="00EF1638" w:rsidP="00CB4F18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24055" w:rsidRDefault="00DC5B88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Her </w:t>
      </w:r>
      <w:r w:rsidR="00D24055" w:rsidRPr="00D24055">
        <w:rPr>
          <w:rFonts w:ascii="Segoe UI" w:hAnsi="Segoe UI" w:cs="Segoe UI"/>
          <w:b/>
          <w:i/>
        </w:rPr>
        <w:t>soru 2</w:t>
      </w:r>
      <w:r>
        <w:rPr>
          <w:rFonts w:ascii="Segoe UI" w:hAnsi="Segoe UI" w:cs="Segoe UI"/>
          <w:b/>
          <w:i/>
        </w:rPr>
        <w:t xml:space="preserve">0 </w:t>
      </w:r>
      <w:r w:rsidR="00F427D7" w:rsidRPr="00D24055">
        <w:rPr>
          <w:rFonts w:ascii="Segoe UI" w:hAnsi="Segoe UI" w:cs="Segoe UI"/>
          <w:b/>
          <w:i/>
        </w:rPr>
        <w:t xml:space="preserve">puandır. </w:t>
      </w:r>
      <w:r>
        <w:rPr>
          <w:rFonts w:ascii="Segoe UI" w:hAnsi="Segoe UI" w:cs="Segoe UI"/>
          <w:b/>
          <w:i/>
        </w:rPr>
        <w:t>Süre 45 dakikadır.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24055" w:rsidRPr="0047600E" w:rsidRDefault="00D24055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DC5B88" w:rsidP="00F44ED6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47600E">
        <w:rPr>
          <w:rFonts w:ascii="Segoe UI" w:hAnsi="Segoe UI" w:cs="Segoe UI"/>
          <w:i/>
        </w:rPr>
        <w:t xml:space="preserve">- </w:t>
      </w:r>
      <w:r w:rsidR="00962C2E"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6E"/>
    <w:multiLevelType w:val="hybridMultilevel"/>
    <w:tmpl w:val="7CBCA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CCF"/>
    <w:multiLevelType w:val="hybridMultilevel"/>
    <w:tmpl w:val="01EC1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F6E15"/>
    <w:multiLevelType w:val="hybridMultilevel"/>
    <w:tmpl w:val="D7A0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CF6"/>
    <w:multiLevelType w:val="hybridMultilevel"/>
    <w:tmpl w:val="8740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D5CEF"/>
    <w:multiLevelType w:val="hybridMultilevel"/>
    <w:tmpl w:val="F5E04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4884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97B6D"/>
    <w:rsid w:val="003A4954"/>
    <w:rsid w:val="003C0C45"/>
    <w:rsid w:val="003D361D"/>
    <w:rsid w:val="003E036C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12970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12AF2"/>
    <w:rsid w:val="00927BD3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31DE9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24055"/>
    <w:rsid w:val="00D3400A"/>
    <w:rsid w:val="00D36E21"/>
    <w:rsid w:val="00D46E6B"/>
    <w:rsid w:val="00D61DD0"/>
    <w:rsid w:val="00D628C7"/>
    <w:rsid w:val="00D94ABE"/>
    <w:rsid w:val="00DA0AC8"/>
    <w:rsid w:val="00DA110B"/>
    <w:rsid w:val="00DC0C3D"/>
    <w:rsid w:val="00DC5B88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4009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570DF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2023-12-24T11:53:00Z</cp:lastPrinted>
  <dcterms:created xsi:type="dcterms:W3CDTF">2023-12-24T11:54:00Z</dcterms:created>
  <dcterms:modified xsi:type="dcterms:W3CDTF">2023-12-24T11:54:00Z</dcterms:modified>
</cp:coreProperties>
</file>