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7F51D9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D46E6B" w:rsidP="00D46E6B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T.C. İNKILAP TARİHİ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647F1D" w:rsidP="00891DB7">
      <w:pPr>
        <w:pStyle w:val="AralkYok"/>
        <w:rPr>
          <w:rFonts w:ascii="Segoe UI" w:hAnsi="Segoe UI" w:cs="Segoe UI"/>
        </w:rPr>
      </w:pPr>
    </w:p>
    <w:p w:rsidR="0073755C" w:rsidRPr="00AC6194" w:rsidRDefault="0073755C" w:rsidP="00AC6194">
      <w:pPr>
        <w:pStyle w:val="AralkYok"/>
      </w:pPr>
    </w:p>
    <w:p w:rsidR="007959D7" w:rsidRPr="0021596C" w:rsidRDefault="00EC547F" w:rsidP="00262CCB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1. </w:t>
      </w:r>
      <w:r w:rsidR="00262CCB" w:rsidRPr="00262CCB">
        <w:rPr>
          <w:rFonts w:ascii="Segoe UI" w:hAnsi="Segoe UI" w:cs="Segoe UI"/>
          <w:b/>
        </w:rPr>
        <w:t>İttifak Devletleri içinde yer almasına rağmen savaş sırasında taraf değiştirerek İtilaf Devletleri safına geçen devlet hangisidir?</w:t>
      </w:r>
      <w:r w:rsidR="00262CCB">
        <w:rPr>
          <w:rFonts w:ascii="Segoe UI" w:hAnsi="Segoe UI" w:cs="Segoe UI"/>
          <w:b/>
        </w:rPr>
        <w:t xml:space="preserve"> Geçme nedeni nedir?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4B716B" w:rsidP="00AC6194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52203" w:rsidRDefault="00652203" w:rsidP="00882723">
            <w:pPr>
              <w:rPr>
                <w:rFonts w:ascii="Segoe UI" w:hAnsi="Segoe UI" w:cs="Segoe UI"/>
                <w:color w:val="FF0000"/>
              </w:rPr>
            </w:pPr>
          </w:p>
          <w:p w:rsidR="00882723" w:rsidRDefault="00882723" w:rsidP="00882723">
            <w:pPr>
              <w:rPr>
                <w:rFonts w:ascii="Segoe UI" w:hAnsi="Segoe UI" w:cs="Segoe UI"/>
                <w:color w:val="FF0000"/>
              </w:rPr>
            </w:pPr>
          </w:p>
          <w:p w:rsidR="00882723" w:rsidRPr="0027601C" w:rsidRDefault="00882723" w:rsidP="00882723">
            <w:pPr>
              <w:rPr>
                <w:rFonts w:ascii="Segoe UI" w:hAnsi="Segoe UI" w:cs="Segoe UI"/>
              </w:rPr>
            </w:pPr>
          </w:p>
        </w:tc>
      </w:tr>
    </w:tbl>
    <w:p w:rsidR="00AC6194" w:rsidRPr="0027601C" w:rsidRDefault="00AC6194" w:rsidP="00AC6194">
      <w:pPr>
        <w:rPr>
          <w:rFonts w:ascii="Segoe UI" w:hAnsi="Segoe UI" w:cs="Segoe UI"/>
        </w:rPr>
      </w:pPr>
    </w:p>
    <w:p w:rsidR="00D93454" w:rsidRPr="00D93454" w:rsidRDefault="00AC6194" w:rsidP="00D93454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2. </w:t>
      </w:r>
      <w:r w:rsidR="00D93454" w:rsidRPr="00D93454">
        <w:rPr>
          <w:rFonts w:ascii="Segoe UI" w:hAnsi="Segoe UI" w:cs="Segoe UI"/>
          <w:b/>
        </w:rPr>
        <w:t>Almanya neden Osmanlı Devleti'ni kendi yanı</w:t>
      </w:r>
      <w:r w:rsidR="00D93454">
        <w:rPr>
          <w:rFonts w:ascii="Segoe UI" w:hAnsi="Segoe UI" w:cs="Segoe UI"/>
          <w:b/>
        </w:rPr>
        <w:t xml:space="preserve">nda </w:t>
      </w:r>
      <w:r w:rsidR="00E54902">
        <w:rPr>
          <w:rFonts w:ascii="Segoe UI" w:hAnsi="Segoe UI" w:cs="Segoe UI"/>
          <w:b/>
        </w:rPr>
        <w:t>I. Dünya Savaşına</w:t>
      </w:r>
      <w:r w:rsidR="00D93454">
        <w:rPr>
          <w:rFonts w:ascii="Segoe UI" w:hAnsi="Segoe UI" w:cs="Segoe UI"/>
          <w:b/>
        </w:rPr>
        <w:t xml:space="preserve"> çekmeye çalışmıştır?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4B716B" w:rsidP="002D71C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93454" w:rsidRDefault="00D93454" w:rsidP="00882723">
            <w:pPr>
              <w:rPr>
                <w:rFonts w:ascii="Segoe UI" w:hAnsi="Segoe UI" w:cs="Segoe UI"/>
                <w:color w:val="FF0000"/>
              </w:rPr>
            </w:pPr>
          </w:p>
          <w:p w:rsidR="00882723" w:rsidRDefault="00882723" w:rsidP="00882723">
            <w:pPr>
              <w:rPr>
                <w:rFonts w:ascii="Segoe UI" w:hAnsi="Segoe UI" w:cs="Segoe UI"/>
                <w:color w:val="FF0000"/>
              </w:rPr>
            </w:pPr>
          </w:p>
          <w:p w:rsidR="00882723" w:rsidRDefault="00882723" w:rsidP="00882723">
            <w:pPr>
              <w:rPr>
                <w:rFonts w:ascii="Segoe UI" w:hAnsi="Segoe UI" w:cs="Segoe UI"/>
                <w:color w:val="FF0000"/>
              </w:rPr>
            </w:pPr>
          </w:p>
          <w:p w:rsidR="00882723" w:rsidRDefault="00882723" w:rsidP="00882723">
            <w:pPr>
              <w:rPr>
                <w:rFonts w:ascii="Segoe UI" w:hAnsi="Segoe UI" w:cs="Segoe UI"/>
                <w:color w:val="FF0000"/>
              </w:rPr>
            </w:pPr>
          </w:p>
          <w:p w:rsidR="00882723" w:rsidRPr="00882723" w:rsidRDefault="00882723" w:rsidP="0088272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AC6194" w:rsidRPr="0021596C" w:rsidRDefault="00AC6194" w:rsidP="00E54902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3. </w:t>
      </w:r>
      <w:r w:rsidR="00F94FA3" w:rsidRPr="00F94FA3">
        <w:rPr>
          <w:rFonts w:ascii="Segoe UI" w:hAnsi="Segoe UI" w:cs="Segoe UI"/>
        </w:rPr>
        <w:t>“</w:t>
      </w:r>
      <w:r w:rsidR="00E54902" w:rsidRPr="00F94FA3">
        <w:rPr>
          <w:rFonts w:ascii="Segoe UI" w:hAnsi="Segoe UI" w:cs="Segoe UI"/>
        </w:rPr>
        <w:t>Mondros Ateşkes Antlaşması ile Doğu Anadolu'da bir Ermeni Devleti kurulmasına zemin hazırlanmıştır</w:t>
      </w:r>
      <w:r w:rsidR="00F94FA3" w:rsidRPr="00F94FA3">
        <w:rPr>
          <w:rFonts w:ascii="Segoe UI" w:hAnsi="Segoe UI" w:cs="Segoe UI"/>
        </w:rPr>
        <w:t>”</w:t>
      </w:r>
      <w:r w:rsidR="00E54902" w:rsidRPr="00E54902">
        <w:rPr>
          <w:rFonts w:ascii="Segoe UI" w:hAnsi="Segoe UI" w:cs="Segoe UI"/>
          <w:b/>
        </w:rPr>
        <w:t xml:space="preserve"> diyen bir tarihçi bu sözüne hangi mad</w:t>
      </w:r>
      <w:r w:rsidR="00E54902">
        <w:rPr>
          <w:rFonts w:ascii="Segoe UI" w:hAnsi="Segoe UI" w:cs="Segoe UI"/>
          <w:b/>
        </w:rPr>
        <w:t>deyi kanıt olarak gösterebilir?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4B716B" w:rsidP="00B111DC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260B7" w:rsidRDefault="000260B7" w:rsidP="00882723">
            <w:pPr>
              <w:rPr>
                <w:rFonts w:ascii="Segoe UI" w:hAnsi="Segoe UI" w:cs="Segoe UI"/>
                <w:color w:val="FF0000"/>
              </w:rPr>
            </w:pPr>
          </w:p>
          <w:p w:rsidR="00882723" w:rsidRDefault="00882723" w:rsidP="00882723">
            <w:pPr>
              <w:rPr>
                <w:rFonts w:ascii="Segoe UI" w:hAnsi="Segoe UI" w:cs="Segoe UI"/>
                <w:color w:val="FF0000"/>
              </w:rPr>
            </w:pPr>
          </w:p>
          <w:p w:rsidR="00882723" w:rsidRPr="0027601C" w:rsidRDefault="00882723" w:rsidP="00882723">
            <w:pPr>
              <w:rPr>
                <w:rFonts w:ascii="Segoe UI" w:hAnsi="Segoe UI" w:cs="Segoe UI"/>
                <w:b/>
              </w:rPr>
            </w:pPr>
          </w:p>
        </w:tc>
      </w:tr>
    </w:tbl>
    <w:p w:rsidR="00AC6194" w:rsidRPr="0027601C" w:rsidRDefault="00AC6194" w:rsidP="00AC6194">
      <w:pPr>
        <w:rPr>
          <w:rFonts w:ascii="Segoe UI" w:hAnsi="Segoe UI" w:cs="Segoe UI"/>
        </w:rPr>
      </w:pPr>
    </w:p>
    <w:p w:rsidR="00AC6194" w:rsidRPr="0021596C" w:rsidRDefault="00AC6194" w:rsidP="00E54902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4. </w:t>
      </w:r>
      <w:r w:rsidR="00E54902">
        <w:rPr>
          <w:rFonts w:ascii="Segoe UI" w:hAnsi="Segoe UI" w:cs="Segoe UI"/>
          <w:b/>
        </w:rPr>
        <w:t xml:space="preserve"> </w:t>
      </w:r>
      <w:r w:rsidR="00E54902" w:rsidRPr="00E54902">
        <w:rPr>
          <w:rFonts w:ascii="Segoe UI" w:hAnsi="Segoe UI" w:cs="Segoe UI"/>
          <w:b/>
        </w:rPr>
        <w:t>İzmir’in işgalinin haksız olduğunu ve Batı Anadolu’da Rumların çoğunlukta olmadığını ispatlayan</w:t>
      </w:r>
      <w:r w:rsidR="00E54902">
        <w:rPr>
          <w:rFonts w:ascii="Segoe UI" w:hAnsi="Segoe UI" w:cs="Segoe UI"/>
          <w:b/>
        </w:rPr>
        <w:t xml:space="preserve"> uluslararası belgenin adı nedir?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4B716B" w:rsidP="003F6D40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54902" w:rsidRDefault="00E54902" w:rsidP="00882723">
            <w:pPr>
              <w:rPr>
                <w:rFonts w:ascii="Segoe UI" w:hAnsi="Segoe UI" w:cs="Segoe UI"/>
                <w:color w:val="FF0000"/>
              </w:rPr>
            </w:pPr>
          </w:p>
          <w:p w:rsidR="00882723" w:rsidRPr="0027601C" w:rsidRDefault="00882723" w:rsidP="0088272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D5370C" w:rsidRPr="00D5370C" w:rsidRDefault="00AC6194" w:rsidP="00D5370C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5. </w:t>
      </w:r>
      <w:r w:rsidR="00D5370C">
        <w:rPr>
          <w:rFonts w:ascii="Segoe UI" w:hAnsi="Segoe UI" w:cs="Segoe UI"/>
          <w:b/>
        </w:rPr>
        <w:t xml:space="preserve">Milli mücadele döneminin ilk genelgesi olan </w:t>
      </w:r>
      <w:r w:rsidR="00D5370C" w:rsidRPr="00D5370C">
        <w:rPr>
          <w:rFonts w:ascii="Segoe UI" w:hAnsi="Segoe UI" w:cs="Segoe UI"/>
          <w:b/>
        </w:rPr>
        <w:t>Havza Genel</w:t>
      </w:r>
      <w:r w:rsidR="00D5370C">
        <w:rPr>
          <w:rFonts w:ascii="Segoe UI" w:hAnsi="Segoe UI" w:cs="Segoe UI"/>
          <w:b/>
        </w:rPr>
        <w:t>gesinin yayımlanma amacı nedir?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Default="0027601C" w:rsidP="00AC6194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82723" w:rsidRDefault="00882723" w:rsidP="00AC6194">
            <w:pPr>
              <w:rPr>
                <w:rFonts w:ascii="Segoe UI" w:hAnsi="Segoe UI" w:cs="Segoe UI"/>
                <w:color w:val="FF0000"/>
              </w:rPr>
            </w:pPr>
          </w:p>
          <w:p w:rsidR="00D628C7" w:rsidRDefault="00D628C7" w:rsidP="00AC6194">
            <w:pPr>
              <w:rPr>
                <w:rFonts w:ascii="Segoe UI" w:hAnsi="Segoe UI" w:cs="Segoe UI"/>
                <w:color w:val="FF0000"/>
              </w:rPr>
            </w:pPr>
          </w:p>
          <w:p w:rsidR="00882723" w:rsidRPr="0027601C" w:rsidRDefault="00882723" w:rsidP="00AC619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D628C7" w:rsidRDefault="00D628C7" w:rsidP="00A66D61">
      <w:pPr>
        <w:rPr>
          <w:rFonts w:ascii="Segoe UI" w:hAnsi="Segoe UI" w:cs="Segoe UI"/>
          <w:b/>
        </w:rPr>
      </w:pPr>
    </w:p>
    <w:p w:rsidR="00AC6194" w:rsidRPr="0021596C" w:rsidRDefault="00AC6194" w:rsidP="00D5370C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  <w:b/>
        </w:rPr>
        <w:lastRenderedPageBreak/>
        <w:t>SORU 6.</w:t>
      </w:r>
      <w:r w:rsidRPr="0027601C">
        <w:rPr>
          <w:rFonts w:ascii="Segoe UI" w:hAnsi="Segoe UI" w:cs="Segoe UI"/>
        </w:rPr>
        <w:t xml:space="preserve"> </w:t>
      </w:r>
      <w:r w:rsidR="00D5370C" w:rsidRPr="00D5370C">
        <w:rPr>
          <w:rFonts w:ascii="Segoe UI" w:hAnsi="Segoe UI" w:cs="Segoe UI"/>
          <w:b/>
        </w:rPr>
        <w:t>Erzurum Kongresinde alınan “</w:t>
      </w:r>
      <w:r w:rsidR="00D5370C" w:rsidRPr="00D5370C">
        <w:rPr>
          <w:rFonts w:ascii="Segoe UI" w:hAnsi="Segoe UI" w:cs="Segoe UI"/>
        </w:rPr>
        <w:t>Her türlü yabancı işgal ve müdahalesine karşı, Osmanlı Devleti’nin dağılması halinde millet birleşerek kendini savunacaktır.”</w:t>
      </w:r>
      <w:r w:rsidR="00D5370C" w:rsidRPr="00D5370C">
        <w:rPr>
          <w:rFonts w:ascii="Segoe UI" w:hAnsi="Segoe UI" w:cs="Segoe UI"/>
          <w:b/>
        </w:rPr>
        <w:t xml:space="preserve"> Kararı hangi i</w:t>
      </w:r>
      <w:r w:rsidR="00D5370C">
        <w:rPr>
          <w:rFonts w:ascii="Segoe UI" w:hAnsi="Segoe UI" w:cs="Segoe UI"/>
          <w:b/>
        </w:rPr>
        <w:t xml:space="preserve">lkelerle ilişkilendirilebilir?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Default="0027601C" w:rsidP="00FF450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628C7" w:rsidRDefault="00D628C7" w:rsidP="00FF4509">
            <w:pPr>
              <w:rPr>
                <w:rFonts w:ascii="Segoe UI" w:hAnsi="Segoe UI" w:cs="Segoe UI"/>
                <w:color w:val="FF0000"/>
              </w:rPr>
            </w:pPr>
          </w:p>
          <w:p w:rsidR="00882723" w:rsidRPr="0027601C" w:rsidRDefault="00882723" w:rsidP="00FF450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8060E3" w:rsidRDefault="00570873" w:rsidP="00FC0FC6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</w:rPr>
        <w:br/>
      </w:r>
      <w:r w:rsidR="00AC6194" w:rsidRPr="008060E3">
        <w:rPr>
          <w:rFonts w:ascii="Segoe UI" w:hAnsi="Segoe UI" w:cs="Segoe UI"/>
          <w:b/>
        </w:rPr>
        <w:t>SORU 7.</w:t>
      </w:r>
      <w:r w:rsidR="00AC6194" w:rsidRPr="008060E3">
        <w:rPr>
          <w:rFonts w:ascii="Segoe UI" w:hAnsi="Segoe UI" w:cs="Segoe UI"/>
        </w:rPr>
        <w:t xml:space="preserve"> </w:t>
      </w:r>
      <w:r w:rsidR="00FC0FC6" w:rsidRPr="00FC0FC6">
        <w:rPr>
          <w:rFonts w:ascii="Segoe UI" w:hAnsi="Segoe UI" w:cs="Segoe UI"/>
          <w:b/>
        </w:rPr>
        <w:t xml:space="preserve">Misakı Milli kararlarında Batı Trakya ve </w:t>
      </w:r>
      <w:proofErr w:type="spellStart"/>
      <w:r w:rsidR="00FC0FC6" w:rsidRPr="00FC0FC6">
        <w:rPr>
          <w:rFonts w:ascii="Segoe UI" w:hAnsi="Segoe UI" w:cs="Segoe UI"/>
          <w:b/>
        </w:rPr>
        <w:t>Elviye</w:t>
      </w:r>
      <w:proofErr w:type="spellEnd"/>
      <w:r w:rsidR="00FC0FC6" w:rsidRPr="00FC0FC6">
        <w:rPr>
          <w:rFonts w:ascii="Segoe UI" w:hAnsi="Segoe UI" w:cs="Segoe UI"/>
          <w:b/>
        </w:rPr>
        <w:t xml:space="preserve">-i </w:t>
      </w:r>
      <w:proofErr w:type="spellStart"/>
      <w:r w:rsidR="00FC0FC6" w:rsidRPr="00FC0FC6">
        <w:rPr>
          <w:rFonts w:ascii="Segoe UI" w:hAnsi="Segoe UI" w:cs="Segoe UI"/>
          <w:b/>
        </w:rPr>
        <w:t>Selase’de</w:t>
      </w:r>
      <w:proofErr w:type="spellEnd"/>
      <w:r w:rsidR="00FC0FC6" w:rsidRPr="00FC0FC6">
        <w:rPr>
          <w:rFonts w:ascii="Segoe UI" w:hAnsi="Segoe UI" w:cs="Segoe UI"/>
          <w:b/>
        </w:rPr>
        <w:t xml:space="preserve">  -üç ilde- </w:t>
      </w:r>
      <w:r w:rsidR="00FC0FC6">
        <w:rPr>
          <w:rFonts w:ascii="Segoe UI" w:hAnsi="Segoe UI" w:cs="Segoe UI"/>
          <w:i/>
        </w:rPr>
        <w:t>(</w:t>
      </w:r>
      <w:r w:rsidR="00FC0FC6" w:rsidRPr="00FC0FC6">
        <w:rPr>
          <w:rFonts w:ascii="Segoe UI" w:hAnsi="Segoe UI" w:cs="Segoe UI"/>
          <w:i/>
        </w:rPr>
        <w:t xml:space="preserve">Kars, Ardahan, Batum) </w:t>
      </w:r>
      <w:r w:rsidR="00FC0FC6" w:rsidRPr="00FC0FC6">
        <w:rPr>
          <w:rFonts w:ascii="Segoe UI" w:hAnsi="Segoe UI" w:cs="Segoe UI"/>
          <w:b/>
        </w:rPr>
        <w:t xml:space="preserve">halk oylaması yapılmasının istenmesinde </w:t>
      </w:r>
      <w:r w:rsidR="00FC0FC6">
        <w:rPr>
          <w:rFonts w:ascii="Segoe UI" w:hAnsi="Segoe UI" w:cs="Segoe UI"/>
          <w:b/>
        </w:rPr>
        <w:t>hangi düşünce etkili olmuştur?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Default="0027601C" w:rsidP="00FF450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b/>
                <w:color w:val="FF0000"/>
              </w:rPr>
              <w:br/>
            </w:r>
          </w:p>
          <w:p w:rsidR="00882723" w:rsidRDefault="00882723" w:rsidP="00FF4509">
            <w:pPr>
              <w:rPr>
                <w:rFonts w:ascii="Segoe UI" w:hAnsi="Segoe UI" w:cs="Segoe UI"/>
                <w:color w:val="FF0000"/>
              </w:rPr>
            </w:pPr>
          </w:p>
          <w:p w:rsidR="00FC0FC6" w:rsidRPr="0027601C" w:rsidRDefault="00FC0FC6" w:rsidP="00FF4509">
            <w:pPr>
              <w:rPr>
                <w:rFonts w:ascii="Segoe UI" w:hAnsi="Segoe UI" w:cs="Segoe UI"/>
              </w:rPr>
            </w:pPr>
          </w:p>
        </w:tc>
      </w:tr>
    </w:tbl>
    <w:p w:rsidR="00AC6194" w:rsidRPr="0027601C" w:rsidRDefault="00AC6194" w:rsidP="00AC6194">
      <w:pPr>
        <w:rPr>
          <w:rFonts w:ascii="Segoe UI" w:hAnsi="Segoe UI" w:cs="Segoe UI"/>
        </w:rPr>
      </w:pPr>
    </w:p>
    <w:p w:rsidR="00AC6194" w:rsidRPr="0021596C" w:rsidRDefault="00AC6194" w:rsidP="00B264A9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8. </w:t>
      </w:r>
      <w:r w:rsidR="00B264A9" w:rsidRPr="00B264A9">
        <w:rPr>
          <w:rFonts w:ascii="Segoe UI" w:hAnsi="Segoe UI" w:cs="Segoe UI"/>
          <w:b/>
        </w:rPr>
        <w:t xml:space="preserve">Bozkır İsyanı, Bolu, Düzce, Hendek, Adapazarı İsyanları, Çapanoğlu İsyanı, Millî Aşireti İsyanı, </w:t>
      </w:r>
      <w:proofErr w:type="spellStart"/>
      <w:r w:rsidR="00B264A9" w:rsidRPr="00B264A9">
        <w:rPr>
          <w:rFonts w:ascii="Segoe UI" w:hAnsi="Segoe UI" w:cs="Segoe UI"/>
          <w:b/>
        </w:rPr>
        <w:t>Koçgiri</w:t>
      </w:r>
      <w:proofErr w:type="spellEnd"/>
      <w:r w:rsidR="00B264A9" w:rsidRPr="00B264A9">
        <w:rPr>
          <w:rFonts w:ascii="Segoe UI" w:hAnsi="Segoe UI" w:cs="Segoe UI"/>
          <w:b/>
        </w:rPr>
        <w:t xml:space="preserve"> İsyanı gibi ayaklanmalar</w:t>
      </w:r>
      <w:r w:rsidR="00882723">
        <w:rPr>
          <w:rFonts w:ascii="Segoe UI" w:hAnsi="Segoe UI" w:cs="Segoe UI"/>
          <w:b/>
        </w:rPr>
        <w:t>,</w:t>
      </w:r>
      <w:r w:rsidR="00B264A9" w:rsidRPr="00B264A9">
        <w:rPr>
          <w:rFonts w:ascii="Segoe UI" w:hAnsi="Segoe UI" w:cs="Segoe UI"/>
          <w:b/>
        </w:rPr>
        <w:t xml:space="preserve"> Büyük Millet Meclisine karşı çıkan ayaklanmalar ara</w:t>
      </w:r>
      <w:r w:rsidR="00B264A9">
        <w:rPr>
          <w:rFonts w:ascii="Segoe UI" w:hAnsi="Segoe UI" w:cs="Segoe UI"/>
          <w:b/>
        </w:rPr>
        <w:t>sında hangi grupta yer alırlar?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Default="0027601C" w:rsidP="00AC6194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br/>
            </w:r>
          </w:p>
          <w:p w:rsidR="00B264A9" w:rsidRPr="0027601C" w:rsidRDefault="00B264A9" w:rsidP="00AC6194">
            <w:pPr>
              <w:rPr>
                <w:rFonts w:ascii="Segoe UI" w:hAnsi="Segoe UI" w:cs="Segoe UI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  <w:color w:val="FF0000"/>
        </w:rPr>
      </w:pPr>
    </w:p>
    <w:p w:rsidR="00AC6194" w:rsidRPr="00652203" w:rsidRDefault="00AC6194" w:rsidP="00352FE7">
      <w:pPr>
        <w:rPr>
          <w:rFonts w:ascii="Segoe UI" w:hAnsi="Segoe UI" w:cs="Segoe UI"/>
        </w:rPr>
      </w:pPr>
      <w:r w:rsidRPr="0021596C">
        <w:rPr>
          <w:rFonts w:ascii="Segoe UI" w:hAnsi="Segoe UI" w:cs="Segoe UI"/>
          <w:b/>
        </w:rPr>
        <w:t xml:space="preserve">SORU 9. </w:t>
      </w:r>
      <w:r w:rsidR="00352FE7" w:rsidRPr="00352FE7">
        <w:rPr>
          <w:rFonts w:ascii="Segoe UI" w:hAnsi="Segoe UI" w:cs="Segoe UI"/>
          <w:b/>
        </w:rPr>
        <w:t xml:space="preserve">Sevr Barış Antlaşmasına göre, </w:t>
      </w:r>
      <w:r w:rsidR="00352FE7" w:rsidRPr="00B264A9">
        <w:rPr>
          <w:rFonts w:ascii="Segoe UI" w:hAnsi="Segoe UI" w:cs="Segoe UI"/>
        </w:rPr>
        <w:t>“</w:t>
      </w:r>
      <w:r w:rsidR="00352FE7" w:rsidRPr="00B264A9">
        <w:rPr>
          <w:rFonts w:ascii="Segoe UI" w:hAnsi="Segoe UI" w:cs="Segoe UI"/>
        </w:rPr>
        <w:t>O</w:t>
      </w:r>
      <w:r w:rsidR="00352FE7" w:rsidRPr="00352FE7">
        <w:rPr>
          <w:rFonts w:ascii="Segoe UI" w:hAnsi="Segoe UI" w:cs="Segoe UI"/>
        </w:rPr>
        <w:t xml:space="preserve">smanlı ordusu, jandarma gücü </w:t>
      </w:r>
      <w:proofErr w:type="gramStart"/>
      <w:r w:rsidR="00352FE7" w:rsidRPr="00352FE7">
        <w:rPr>
          <w:rFonts w:ascii="Segoe UI" w:hAnsi="Segoe UI" w:cs="Segoe UI"/>
        </w:rPr>
        <w:t>dahil</w:t>
      </w:r>
      <w:proofErr w:type="gramEnd"/>
      <w:r w:rsidR="00352FE7" w:rsidRPr="00352FE7">
        <w:rPr>
          <w:rFonts w:ascii="Segoe UI" w:hAnsi="Segoe UI" w:cs="Segoe UI"/>
        </w:rPr>
        <w:t xml:space="preserve"> 5</w:t>
      </w:r>
      <w:r w:rsidR="00352FE7" w:rsidRPr="00352FE7">
        <w:rPr>
          <w:rFonts w:ascii="Segoe UI" w:hAnsi="Segoe UI" w:cs="Segoe UI"/>
        </w:rPr>
        <w:t xml:space="preserve">0 bin yedi yüz askerle sınırlı </w:t>
      </w:r>
      <w:r w:rsidR="00352FE7" w:rsidRPr="00352FE7">
        <w:rPr>
          <w:rFonts w:ascii="Segoe UI" w:hAnsi="Segoe UI" w:cs="Segoe UI"/>
        </w:rPr>
        <w:t>olacak. Osmanlı kara kuvveti, sadece gönüllü olarak askere yazılanlardan oluşturulacaktı.</w:t>
      </w:r>
      <w:r w:rsidR="00352FE7" w:rsidRPr="00352FE7">
        <w:rPr>
          <w:rFonts w:ascii="Segoe UI" w:hAnsi="Segoe UI" w:cs="Segoe UI"/>
        </w:rPr>
        <w:t>”</w:t>
      </w:r>
      <w:r w:rsidR="00652203">
        <w:rPr>
          <w:rFonts w:ascii="Segoe UI" w:hAnsi="Segoe UI" w:cs="Segoe UI"/>
        </w:rPr>
        <w:br/>
      </w:r>
      <w:r w:rsidR="00352FE7" w:rsidRPr="00352FE7">
        <w:rPr>
          <w:rFonts w:ascii="Segoe UI" w:hAnsi="Segoe UI" w:cs="Segoe UI"/>
          <w:b/>
        </w:rPr>
        <w:t>İtilaf Devletleri antlaşmaya böyle bir madde koydurm</w:t>
      </w:r>
      <w:r w:rsidR="00352FE7">
        <w:rPr>
          <w:rFonts w:ascii="Segoe UI" w:hAnsi="Segoe UI" w:cs="Segoe UI"/>
          <w:b/>
        </w:rPr>
        <w:t xml:space="preserve">akla neyi amaçlamışlardır? 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Default="0027601C" w:rsidP="00AC6194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b/>
                <w:color w:val="FF0000"/>
              </w:rPr>
              <w:br/>
            </w:r>
          </w:p>
          <w:p w:rsidR="000260B7" w:rsidRPr="0027601C" w:rsidRDefault="000260B7" w:rsidP="00AC6194">
            <w:pPr>
              <w:rPr>
                <w:rFonts w:ascii="Segoe UI" w:hAnsi="Segoe UI" w:cs="Segoe UI"/>
              </w:rPr>
            </w:pPr>
          </w:p>
        </w:tc>
      </w:tr>
    </w:tbl>
    <w:p w:rsidR="00B4093C" w:rsidRPr="00647F1D" w:rsidRDefault="00570873" w:rsidP="004B716B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  <w:b/>
        </w:rPr>
        <w:br/>
      </w:r>
      <w:r w:rsidR="00647F1D">
        <w:rPr>
          <w:rFonts w:ascii="Segoe UI" w:hAnsi="Segoe UI" w:cs="Segoe UI"/>
          <w:b/>
        </w:rPr>
        <w:br/>
      </w:r>
      <w:r w:rsidR="00AC6194" w:rsidRPr="0021596C">
        <w:rPr>
          <w:rFonts w:ascii="Segoe UI" w:hAnsi="Segoe UI" w:cs="Segoe UI"/>
          <w:b/>
        </w:rPr>
        <w:t xml:space="preserve">SORU 10. </w:t>
      </w:r>
      <w:r w:rsidR="00632698" w:rsidRPr="00652203">
        <w:rPr>
          <w:rFonts w:ascii="Segoe UI" w:hAnsi="Segoe UI" w:cs="Segoe UI"/>
        </w:rPr>
        <w:t>TBMM Hükümetinin uluslararası alandaki ilk askeri ve siyasi başarısıdır.</w:t>
      </w:r>
      <w:r w:rsidR="00B4093C" w:rsidRPr="00652203">
        <w:rPr>
          <w:rFonts w:ascii="Segoe UI" w:hAnsi="Segoe UI" w:cs="Segoe UI"/>
        </w:rPr>
        <w:t xml:space="preserve"> Bu antlaşma ile Sevr Antlaşmasının geçersizliği ilk kez uluslararası bir antlaşmada onaylanmıştır.</w:t>
      </w:r>
      <w:r w:rsidR="00652203">
        <w:rPr>
          <w:rFonts w:ascii="Segoe UI" w:hAnsi="Segoe UI" w:cs="Segoe UI"/>
        </w:rPr>
        <w:br/>
      </w:r>
      <w:r w:rsidR="00B4093C">
        <w:rPr>
          <w:rFonts w:ascii="Segoe UI" w:hAnsi="Segoe UI" w:cs="Segoe UI"/>
          <w:b/>
        </w:rPr>
        <w:t>Sözü edilen antlaşma hangi</w:t>
      </w:r>
      <w:r w:rsidR="00652203">
        <w:rPr>
          <w:rFonts w:ascii="Segoe UI" w:hAnsi="Segoe UI" w:cs="Segoe UI"/>
          <w:b/>
        </w:rPr>
        <w:t>sidir? Hangi</w:t>
      </w:r>
      <w:r w:rsidR="00B4093C">
        <w:rPr>
          <w:rFonts w:ascii="Segoe UI" w:hAnsi="Segoe UI" w:cs="Segoe UI"/>
          <w:b/>
        </w:rPr>
        <w:t xml:space="preserve"> devletle </w:t>
      </w:r>
      <w:r w:rsidR="00652203">
        <w:rPr>
          <w:rFonts w:ascii="Segoe UI" w:hAnsi="Segoe UI" w:cs="Segoe UI"/>
          <w:b/>
        </w:rPr>
        <w:t>imzalanmıştı</w:t>
      </w:r>
      <w:r w:rsidR="00B4093C">
        <w:rPr>
          <w:rFonts w:ascii="Segoe UI" w:hAnsi="Segoe UI" w:cs="Segoe UI"/>
          <w:b/>
        </w:rPr>
        <w:t>r</w:t>
      </w:r>
      <w:r w:rsidR="00652203">
        <w:rPr>
          <w:rFonts w:ascii="Segoe UI" w:hAnsi="Segoe UI" w:cs="Segoe UI"/>
          <w:b/>
        </w:rPr>
        <w:t>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D628C7" w:rsidP="00AC6194">
            <w:pPr>
              <w:rPr>
                <w:rFonts w:ascii="Segoe UI" w:hAnsi="Segoe UI" w:cs="Segoe UI"/>
                <w:b/>
                <w:color w:val="FF0000"/>
              </w:rPr>
            </w:pPr>
          </w:p>
          <w:p w:rsidR="000260B7" w:rsidRPr="00D628C7" w:rsidRDefault="0027601C" w:rsidP="00AC6194">
            <w:pPr>
              <w:rPr>
                <w:rFonts w:ascii="Segoe UI" w:hAnsi="Segoe UI" w:cs="Segoe UI"/>
                <w:b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</w:p>
          <w:p w:rsidR="000260B7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D628C7" w:rsidRPr="0027601C" w:rsidRDefault="00D628C7" w:rsidP="00AC619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647F1D" w:rsidRDefault="00F427D7" w:rsidP="00F722C2">
      <w:pPr>
        <w:pStyle w:val="AralkYok"/>
        <w:jc w:val="right"/>
        <w:rPr>
          <w:rFonts w:ascii="Segoe UI" w:hAnsi="Segoe UI" w:cs="Segoe UI"/>
          <w:i/>
        </w:rPr>
      </w:pPr>
      <w:r w:rsidRPr="008148DA">
        <w:rPr>
          <w:rFonts w:ascii="Segoe UI" w:hAnsi="Segoe UI" w:cs="Segoe UI"/>
          <w:b/>
          <w:i/>
        </w:rPr>
        <w:t xml:space="preserve">Her soru 10 puandır. </w:t>
      </w:r>
      <w:r w:rsidR="00962C2E" w:rsidRPr="008148DA">
        <w:rPr>
          <w:rFonts w:ascii="Segoe UI" w:hAnsi="Segoe UI" w:cs="Segoe UI"/>
          <w:b/>
          <w:i/>
        </w:rPr>
        <w:t>BAŞARILAR</w:t>
      </w:r>
      <w:r w:rsidR="00962C2E" w:rsidRPr="008148DA">
        <w:rPr>
          <w:rFonts w:ascii="Segoe UI" w:hAnsi="Segoe UI" w:cs="Segoe UI"/>
          <w:i/>
        </w:rPr>
        <w:t>.</w:t>
      </w:r>
    </w:p>
    <w:p w:rsidR="00962C2E" w:rsidRPr="008148DA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8148DA">
        <w:rPr>
          <w:rFonts w:ascii="Segoe UI" w:hAnsi="Segoe UI" w:cs="Segoe UI"/>
          <w:i/>
        </w:rPr>
        <w:t xml:space="preserve"> </w:t>
      </w:r>
    </w:p>
    <w:p w:rsidR="00962C2E" w:rsidRPr="008148DA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8148DA">
        <w:rPr>
          <w:rFonts w:ascii="Segoe UI" w:hAnsi="Segoe UI" w:cs="Segoe UI"/>
          <w:i/>
        </w:rPr>
        <w:t>Zeki DOĞAN – Sosyal Bilgiler Öğretmeni</w:t>
      </w:r>
      <w:r w:rsidR="00F44ED6" w:rsidRPr="008148DA">
        <w:rPr>
          <w:rFonts w:ascii="Segoe UI" w:hAnsi="Segoe UI" w:cs="Segoe UI"/>
          <w:i/>
        </w:rPr>
        <w:t xml:space="preserve"> - </w:t>
      </w:r>
      <w:r w:rsidRPr="008148DA">
        <w:rPr>
          <w:rFonts w:ascii="Segoe UI" w:hAnsi="Segoe UI" w:cs="Segoe UI"/>
          <w:i/>
        </w:rPr>
        <w:t>www.sosyalcini</w:t>
      </w:r>
      <w:bookmarkStart w:id="0" w:name="_GoBack"/>
      <w:bookmarkEnd w:id="0"/>
      <w:r w:rsidRPr="008148DA">
        <w:rPr>
          <w:rFonts w:ascii="Segoe UI" w:hAnsi="Segoe UI" w:cs="Segoe UI"/>
          <w:i/>
        </w:rPr>
        <w:t>z.net</w:t>
      </w:r>
    </w:p>
    <w:sectPr w:rsidR="00962C2E" w:rsidRPr="008148DA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F41F11"/>
    <w:multiLevelType w:val="hybridMultilevel"/>
    <w:tmpl w:val="3056E40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60B7"/>
    <w:rsid w:val="00053C70"/>
    <w:rsid w:val="0005464D"/>
    <w:rsid w:val="00061E7C"/>
    <w:rsid w:val="00066C9D"/>
    <w:rsid w:val="000850B7"/>
    <w:rsid w:val="000E145C"/>
    <w:rsid w:val="001053D2"/>
    <w:rsid w:val="00112F40"/>
    <w:rsid w:val="00122A0B"/>
    <w:rsid w:val="0013200C"/>
    <w:rsid w:val="00146317"/>
    <w:rsid w:val="00147514"/>
    <w:rsid w:val="00180F1F"/>
    <w:rsid w:val="001A6CB9"/>
    <w:rsid w:val="0021596C"/>
    <w:rsid w:val="00262CCB"/>
    <w:rsid w:val="00263268"/>
    <w:rsid w:val="0027601C"/>
    <w:rsid w:val="0028043C"/>
    <w:rsid w:val="002D71CF"/>
    <w:rsid w:val="00303830"/>
    <w:rsid w:val="0032545F"/>
    <w:rsid w:val="003311C5"/>
    <w:rsid w:val="00332E3D"/>
    <w:rsid w:val="00336FF7"/>
    <w:rsid w:val="003475A0"/>
    <w:rsid w:val="00352FE7"/>
    <w:rsid w:val="0036668F"/>
    <w:rsid w:val="003F6D40"/>
    <w:rsid w:val="004221B2"/>
    <w:rsid w:val="00423C82"/>
    <w:rsid w:val="00443314"/>
    <w:rsid w:val="0045005F"/>
    <w:rsid w:val="004500AD"/>
    <w:rsid w:val="0046759F"/>
    <w:rsid w:val="004749C9"/>
    <w:rsid w:val="004A2FDB"/>
    <w:rsid w:val="004B0097"/>
    <w:rsid w:val="004B716B"/>
    <w:rsid w:val="004D3DB9"/>
    <w:rsid w:val="004E0A74"/>
    <w:rsid w:val="004E215A"/>
    <w:rsid w:val="004F372C"/>
    <w:rsid w:val="00502559"/>
    <w:rsid w:val="005337A6"/>
    <w:rsid w:val="00570873"/>
    <w:rsid w:val="00593E2C"/>
    <w:rsid w:val="00597E8D"/>
    <w:rsid w:val="005C2E8D"/>
    <w:rsid w:val="00632698"/>
    <w:rsid w:val="00647F1D"/>
    <w:rsid w:val="00652203"/>
    <w:rsid w:val="0068409B"/>
    <w:rsid w:val="00733417"/>
    <w:rsid w:val="0073755C"/>
    <w:rsid w:val="00747633"/>
    <w:rsid w:val="00775A1E"/>
    <w:rsid w:val="007959D7"/>
    <w:rsid w:val="007F51D9"/>
    <w:rsid w:val="008060E3"/>
    <w:rsid w:val="008148DA"/>
    <w:rsid w:val="00832F17"/>
    <w:rsid w:val="00877F3E"/>
    <w:rsid w:val="00882723"/>
    <w:rsid w:val="00883271"/>
    <w:rsid w:val="00891DB7"/>
    <w:rsid w:val="0089427D"/>
    <w:rsid w:val="008A4B1E"/>
    <w:rsid w:val="008B65CA"/>
    <w:rsid w:val="0090302F"/>
    <w:rsid w:val="00962C2E"/>
    <w:rsid w:val="0097028B"/>
    <w:rsid w:val="009A69E0"/>
    <w:rsid w:val="009D60CD"/>
    <w:rsid w:val="009F7FA3"/>
    <w:rsid w:val="00A23C10"/>
    <w:rsid w:val="00A66D61"/>
    <w:rsid w:val="00AA1AE5"/>
    <w:rsid w:val="00AA5687"/>
    <w:rsid w:val="00AC6194"/>
    <w:rsid w:val="00B111DC"/>
    <w:rsid w:val="00B230D7"/>
    <w:rsid w:val="00B264A9"/>
    <w:rsid w:val="00B32F1C"/>
    <w:rsid w:val="00B4093C"/>
    <w:rsid w:val="00B55201"/>
    <w:rsid w:val="00B659FC"/>
    <w:rsid w:val="00C25F95"/>
    <w:rsid w:val="00C63F0A"/>
    <w:rsid w:val="00C96886"/>
    <w:rsid w:val="00CD5A54"/>
    <w:rsid w:val="00CE66B9"/>
    <w:rsid w:val="00CF0C6E"/>
    <w:rsid w:val="00CF4B20"/>
    <w:rsid w:val="00D00690"/>
    <w:rsid w:val="00D026D6"/>
    <w:rsid w:val="00D20CCD"/>
    <w:rsid w:val="00D3400A"/>
    <w:rsid w:val="00D36E21"/>
    <w:rsid w:val="00D46E6B"/>
    <w:rsid w:val="00D5370C"/>
    <w:rsid w:val="00D61DD0"/>
    <w:rsid w:val="00D628C7"/>
    <w:rsid w:val="00D93454"/>
    <w:rsid w:val="00DC0C3D"/>
    <w:rsid w:val="00DD3DE9"/>
    <w:rsid w:val="00DD591B"/>
    <w:rsid w:val="00DE58F0"/>
    <w:rsid w:val="00DF66D9"/>
    <w:rsid w:val="00E1042D"/>
    <w:rsid w:val="00E35A8C"/>
    <w:rsid w:val="00E36896"/>
    <w:rsid w:val="00E4152C"/>
    <w:rsid w:val="00E54902"/>
    <w:rsid w:val="00E67EA3"/>
    <w:rsid w:val="00E95D4D"/>
    <w:rsid w:val="00EA775D"/>
    <w:rsid w:val="00EC547F"/>
    <w:rsid w:val="00EE5DC5"/>
    <w:rsid w:val="00F00263"/>
    <w:rsid w:val="00F34ACE"/>
    <w:rsid w:val="00F427D7"/>
    <w:rsid w:val="00F44ED6"/>
    <w:rsid w:val="00F51207"/>
    <w:rsid w:val="00F722C2"/>
    <w:rsid w:val="00F723BF"/>
    <w:rsid w:val="00F94FA3"/>
    <w:rsid w:val="00FC0FC6"/>
    <w:rsid w:val="00FC61A8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2023-12-19T17:42:00Z</cp:lastPrinted>
  <dcterms:created xsi:type="dcterms:W3CDTF">2023-12-19T17:44:00Z</dcterms:created>
  <dcterms:modified xsi:type="dcterms:W3CDTF">2023-12-19T17:44:00Z</dcterms:modified>
</cp:coreProperties>
</file>