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32A14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HAREZMİ</w:t>
            </w:r>
            <w:proofErr w:type="gramEnd"/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8166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Kasım 1</w:t>
            </w:r>
            <w:r w:rsidR="002E15AF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32A1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32A14">
              <w:rPr>
                <w:rFonts w:ascii="Times New Roman" w:eastAsia="Arial" w:hAnsi="Times New Roman" w:cs="Times New Roman"/>
                <w:b/>
              </w:rPr>
              <w:t xml:space="preserve">KMYV.1.3.1. </w:t>
            </w:r>
            <w:proofErr w:type="spellStart"/>
            <w:r w:rsidRPr="00532A14">
              <w:rPr>
                <w:rFonts w:ascii="Times New Roman" w:eastAsia="Arial" w:hAnsi="Times New Roman" w:cs="Times New Roman"/>
                <w:b/>
              </w:rPr>
              <w:t>Harizmi’nin</w:t>
            </w:r>
            <w:proofErr w:type="spellEnd"/>
            <w:r w:rsidRPr="00532A14">
              <w:rPr>
                <w:rFonts w:ascii="Times New Roman" w:eastAsia="Arial" w:hAnsi="Times New Roman" w:cs="Times New Roman"/>
                <w:b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matematik, coğrafya, astronomi ve tarih alanlarında çalışma yapmış birisidir. En büyük çalışmaları ise matematik alanında olmuştur. Bunun yanında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gibi isimlerin çalışmaları ve eserleri Batı'da bile yankı uyandırmıştır.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Batı'da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Algebra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ismi ile bilinir.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gençlik yıllarında çok iyi bir eğitim almıştır. Daha sonra Bağdat'ın ünü artınca buraya giderek yerleşmiştir. Çalışmalarının çoğunu 813 yılından sonra yapmaya başlamıştır.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Bağdat'a gelmesi başkalarına da örnek olmuştur ve Bağdat şehrinin değeri de artmıştır. Hatta Abbasi Halifesi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Me'mun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Harezmi'deki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yeteneklerden dolayı onu Bağdat Saray Kütüphanesi'nin idaresinde önemli bir göreve almıştır.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Eserleri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El-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Muhtasar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fi'l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Hesab'il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Cebri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ve'l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Mukabele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al-Muhtasar fil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Hisab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el-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Hind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El-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Mesahat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surat al-arz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Zîc-ul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Harezmî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al-Amal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bi'l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Usturlab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Ruhname</w:t>
            </w:r>
            <w:proofErr w:type="spellEnd"/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Kitab'ul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Tarih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Matematiğe Katkıları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birçok alanda çalışmış olan önemli bir isimdi. Fars bilim insanı olan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matematik alanındaki çalışmaları ise büyük bir yankı getirmiştir. Bundan dolayı kendisine 'Cebir'in Kurucusu' denilmektedir. Burada yer alan cebir kelimesi ise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El'kitab'ül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-Muhtasar fi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Hısab'il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Cebri ve 'l-Mukabele adlı eserinden alıntıdır. Yazmış olduğu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Hasabü'l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Cebir ve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Mukalebe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adlı eserlerinde birinci ve ikinci dereceden denklem çözümlerinden bahsettiği görülmektedir. Yani matematik alanında büyük bir katkı sağlamayı başarmıştır.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sıfır (0) rakamını ve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x'i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matematikte kullanan ilk kişi olarak bilinmektedir.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Doğrusal ve ikinci dereceden denklemleri çözme yöntemini detaylı şekilde anlatmıştır.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 xml:space="preserve"> - Sinüs ve kosinüs trigonometrik fonksiyonlarının tablolarını oluşturarak geometri alanında da katkı sağlamıştır. 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71C62">
              <w:rPr>
                <w:rFonts w:ascii="Times New Roman" w:eastAsia="Times New Roman" w:hAnsi="Times New Roman" w:cs="Times New Roman"/>
              </w:rPr>
              <w:t>Doğum ve Ölüm Tarihi</w:t>
            </w: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71C62" w:rsidRPr="00671C62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hayatı hakkında yeterli bilgiler olmadığı bilinmektedir. Yani kaynaklara göre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lastRenderedPageBreak/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780 yılında doğmuş olduğu düşünülür. Ay</w:t>
            </w:r>
            <w:r w:rsidR="00AE68D8">
              <w:rPr>
                <w:rFonts w:ascii="Times New Roman" w:eastAsia="Times New Roman" w:hAnsi="Times New Roman" w:cs="Times New Roman"/>
              </w:rPr>
              <w:t>rıca ünlü matematikçinin Harezm</w:t>
            </w:r>
            <w:bookmarkStart w:id="0" w:name="_GoBack"/>
            <w:bookmarkEnd w:id="0"/>
            <w:r w:rsidRPr="00671C62">
              <w:rPr>
                <w:rFonts w:ascii="Times New Roman" w:eastAsia="Times New Roman" w:hAnsi="Times New Roman" w:cs="Times New Roman"/>
              </w:rPr>
              <w:t xml:space="preserve"> bölgesine ait olan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Hive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şehrinde doğduğu söylenir.</w:t>
            </w:r>
          </w:p>
          <w:p w:rsidR="002D5974" w:rsidRPr="002D5974" w:rsidRDefault="00671C62" w:rsidP="00671C6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Harezmi'nin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ölüm yılı ise 850 olarak kaynaklarda geçmektedir. Ölüm yerinin de Bağdat olduğu söylenir. Zaten eğitimini </w:t>
            </w:r>
            <w:proofErr w:type="spellStart"/>
            <w:r w:rsidRPr="00671C62">
              <w:rPr>
                <w:rFonts w:ascii="Times New Roman" w:eastAsia="Times New Roman" w:hAnsi="Times New Roman" w:cs="Times New Roman"/>
              </w:rPr>
              <w:t>Harezm'de</w:t>
            </w:r>
            <w:proofErr w:type="spellEnd"/>
            <w:r w:rsidRPr="00671C62">
              <w:rPr>
                <w:rFonts w:ascii="Times New Roman" w:eastAsia="Times New Roman" w:hAnsi="Times New Roman" w:cs="Times New Roman"/>
              </w:rPr>
              <w:t xml:space="preserve"> alan </w:t>
            </w:r>
            <w:proofErr w:type="gramStart"/>
            <w:r w:rsidRPr="00671C62">
              <w:rPr>
                <w:rFonts w:ascii="Times New Roman" w:eastAsia="Times New Roman" w:hAnsi="Times New Roman" w:cs="Times New Roman"/>
              </w:rPr>
              <w:t>Harezmi</w:t>
            </w:r>
            <w:proofErr w:type="gramEnd"/>
            <w:r w:rsidRPr="00671C62">
              <w:rPr>
                <w:rFonts w:ascii="Times New Roman" w:eastAsia="Times New Roman" w:hAnsi="Times New Roman" w:cs="Times New Roman"/>
              </w:rPr>
              <w:t xml:space="preserve"> Bağdat'taki gelişmeleri yakından takip etmiştir. Bağdat'ı kültür alanında gelişmesi ile oda buraya gelerek yerleşir. Vefatı da yıllarını geçirmiş olduğu Bağdat'ta gerçekleşir.</w:t>
            </w:r>
          </w:p>
          <w:p w:rsidR="00085067" w:rsidRPr="006F299F" w:rsidRDefault="00085067" w:rsidP="00AE68D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32A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proofErr w:type="spellStart"/>
            <w:r w:rsidR="00532A14">
              <w:rPr>
                <w:rFonts w:ascii="Times New Roman" w:hAnsi="Times New Roman" w:cs="Times New Roman"/>
              </w:rPr>
              <w:t>Harezminin</w:t>
            </w:r>
            <w:proofErr w:type="spellEnd"/>
            <w:r w:rsidR="00532A14">
              <w:rPr>
                <w:rFonts w:ascii="Times New Roman" w:hAnsi="Times New Roman" w:cs="Times New Roman"/>
              </w:rPr>
              <w:t xml:space="preserve"> 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2023-11-26T04:14:00Z</dcterms:created>
  <dcterms:modified xsi:type="dcterms:W3CDTF">2023-11-26T04:14:00Z</dcterms:modified>
</cp:coreProperties>
</file>