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30EB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ELEŞTİREL DÜŞÜNME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230EBC"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NASIL DÜŞÜNELİM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924B08" w:rsidP="00924B08">
            <w:pPr>
              <w:tabs>
                <w:tab w:val="left" w:pos="56"/>
              </w:tabs>
              <w:spacing w:line="256" w:lineRule="auto"/>
              <w:ind w:left="84" w:hanging="14"/>
              <w:rPr>
                <w:rFonts w:ascii="Times New Roman" w:hAnsi="Times New Roman" w:cs="Times New Roman"/>
              </w:rPr>
            </w:pPr>
            <w:r>
              <w:rPr>
                <w:rFonts w:ascii="Times New Roman" w:hAnsi="Times New Roman" w:cs="Times New Roman"/>
              </w:rPr>
              <w:t>20-24</w:t>
            </w:r>
            <w:r w:rsidR="0086489D">
              <w:rPr>
                <w:rFonts w:ascii="Times New Roman" w:hAnsi="Times New Roman" w:cs="Times New Roman"/>
              </w:rPr>
              <w:t xml:space="preserve"> Kasım </w:t>
            </w:r>
            <w:r>
              <w:rPr>
                <w:rFonts w:ascii="Times New Roman" w:hAnsi="Times New Roman" w:cs="Times New Roman"/>
              </w:rPr>
              <w:t>2023</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30EBC" w:rsidP="000A2123">
            <w:pPr>
              <w:tabs>
                <w:tab w:val="left" w:pos="82"/>
              </w:tabs>
              <w:spacing w:after="0" w:line="256" w:lineRule="auto"/>
              <w:ind w:left="54" w:firstLine="2"/>
              <w:rPr>
                <w:rFonts w:ascii="Times New Roman" w:eastAsia="Arial" w:hAnsi="Times New Roman" w:cs="Times New Roman"/>
                <w:b/>
              </w:rPr>
            </w:pPr>
            <w:r w:rsidRPr="00230EBC">
              <w:rPr>
                <w:rFonts w:ascii="Times New Roman" w:eastAsia="Arial" w:hAnsi="Times New Roman" w:cs="Times New Roman"/>
                <w:b/>
              </w:rPr>
              <w:t>8.3.2.1. Sorgulayıcı ve eleştirel tutum sergiler.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24B0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80CFB" w:rsidRPr="00180CFB" w:rsidRDefault="00180CFB" w:rsidP="00180CFB">
            <w:pPr>
              <w:spacing w:after="0" w:line="256" w:lineRule="auto"/>
              <w:rPr>
                <w:rFonts w:ascii="Times New Roman" w:eastAsia="Times New Roman" w:hAnsi="Times New Roman" w:cs="Times New Roman"/>
              </w:rPr>
            </w:pPr>
          </w:p>
          <w:p w:rsidR="00180CFB" w:rsidRDefault="00067E74" w:rsidP="00067E74">
            <w:pPr>
              <w:pStyle w:val="ListeParagraf"/>
              <w:numPr>
                <w:ilvl w:val="0"/>
                <w:numId w:val="13"/>
              </w:numPr>
              <w:spacing w:after="0" w:line="256" w:lineRule="auto"/>
              <w:rPr>
                <w:rFonts w:ascii="Times New Roman" w:eastAsia="Times New Roman" w:hAnsi="Times New Roman" w:cs="Times New Roman"/>
              </w:rPr>
            </w:pPr>
            <w:r w:rsidRPr="00067E74">
              <w:rPr>
                <w:rFonts w:ascii="Times New Roman" w:eastAsia="Times New Roman" w:hAnsi="Times New Roman" w:cs="Times New Roman"/>
                <w:b/>
              </w:rPr>
              <w:t>Sorgulayıcı ve eleştirici olmak ne demektir?</w:t>
            </w:r>
            <w:r w:rsidRPr="00067E74">
              <w:rPr>
                <w:rFonts w:ascii="Times New Roman" w:eastAsia="Times New Roman" w:hAnsi="Times New Roman" w:cs="Times New Roman"/>
              </w:rPr>
              <w:t xml:space="preserve"> Sorusu sorulur ve gelen cevaplar genişletilerek konuya geçilir.</w:t>
            </w:r>
            <w:r w:rsidRPr="00067E74">
              <w:rPr>
                <w:rFonts w:ascii="Times New Roman" w:eastAsia="Times New Roman" w:hAnsi="Times New Roman" w:cs="Times New Roman"/>
              </w:rPr>
              <w:br/>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 problemin çözümünü ezberlerseniz, o anda o sorunu çözebilirsiniz. Ama problem çözme becerisi edinirseniz, her sorunu çözebilirsiniz. Bu beceriyi edinmenin yolu da eleştirel düşünceden geçiyor. Hatalara açık olmakla başlıyor eleştirel düşünce... Siyah ve beyazdan başka renklerin olduğunu da bilmekle başlıyor. İşte hem bireysel hem toplumsal olarak gelişmemiz için gerekli eleştiren düşüncenin önemi...</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Birine bir balık verin o gün yemek yerler. Birine balık tutmayı öğ</w:t>
            </w:r>
            <w:r>
              <w:rPr>
                <w:rFonts w:ascii="Times New Roman" w:eastAsia="Times New Roman" w:hAnsi="Times New Roman" w:cs="Times New Roman"/>
              </w:rPr>
              <w:t>retin ve bir daha aç kalmazlar.</w:t>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Bunun gibi atasözleri yeni becerileri öğrenmenin insanı nasıl kendi kendine yeten birisine dönüştürdüğünü hatırlatır bizlere. Bu durum en çok eleştirel düşünce için geçerlidir.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Bir problemin çözümünü ezberlerseniz belki o problemi ustalıkla çözebilirsiniz. Eleştirel düşünce becerinizi geliştirirseniz birçok yeni problemi çözebilmek için kend</w:t>
            </w:r>
            <w:r>
              <w:rPr>
                <w:rFonts w:ascii="Times New Roman" w:eastAsia="Times New Roman" w:hAnsi="Times New Roman" w:cs="Times New Roman"/>
              </w:rPr>
              <w:t>i araçlarınıza sahip olursunuz.</w:t>
            </w: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düşünce bilgiyi ve kendi düşüncelerimizi düzenli bir şekilde değerlendirmemizi sağlayan birçok düşünsel beceri ve aktiviteyi (analiz etme, kavramlaştırma, tanımlama, inceleme, idrak etme, dinleme, sorgulama, akıl yürütme, sentezleme) içerir.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Sorun ve zayıflıkları kabul edip kendi düşüncemizi eleştirebilme yetisi ve isteğine sahip olduğumuz zaman, düşünce süreçlerimiz gelişir ve böylece daha kapsamlı düşünüp değerlendirebildiğimiz gibi yanlış fikir ve ideolojileri daha rahat reddedebiliriz.</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düşünce sadece “daha fazla” düşünmek değildir. Kişi yanlış bir fikri savunmak için veya cevap alınmadan önce tekrar formüle edilerek sorulması gereken bir soruyu cevaplamak için olağanüstü çaba harcayabilir ama eğer kendi yaklaşımlarındaki hatalar ve eğilimleri dikkate almıyorlarsa eleştirel biçimde düşündükleri söylenemez.</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Kendi düşünce biçimimizdeki yetişme ve kültürden gelen eğilimleri fark edip yok etmek ve kendi inançlarımızı yalanlasa bile gerçeklerle örtüşen bilgi ve kanıtları kılavuz edinmek istiyorsak daha iyi bir şekilde düşünmeyi istememiz gereklidir.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 xml:space="preserve">Eleştirel düşünmeye başladığımızda benimsediğimiz inançlarımız artık “değişmez” </w:t>
            </w:r>
            <w:r w:rsidRPr="00E06E7B">
              <w:rPr>
                <w:rFonts w:ascii="Times New Roman" w:eastAsia="Times New Roman" w:hAnsi="Times New Roman" w:cs="Times New Roman"/>
              </w:rPr>
              <w:lastRenderedPageBreak/>
              <w:t>değildir, bunun yerine eğer inançlarımızın yanlış olduğu gösterilirse fikrimizi değiştirmemizin en doğru davranış olacağının bilinciyle devam ettirilirler.</w:t>
            </w:r>
          </w:p>
          <w:p w:rsidR="00E06E7B" w:rsidRPr="00E06E7B" w:rsidRDefault="00E06E7B" w:rsidP="00E06E7B">
            <w:pPr>
              <w:spacing w:after="0" w:line="256" w:lineRule="auto"/>
              <w:ind w:left="360"/>
              <w:rPr>
                <w:rFonts w:ascii="Times New Roman" w:eastAsia="Times New Roman" w:hAnsi="Times New Roman" w:cs="Times New Roman"/>
              </w:rPr>
            </w:pPr>
          </w:p>
          <w:p w:rsidR="00E06E7B" w:rsidRP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Eleştirel düşünenler bakış açılarını genişletip bilgilerini artırmak için bir heves ve merak geliştirirler ve bir konu ile ilgili doğru bilgiye sahip olabilmek için gerekli zahmete girmeye razıdırlar.</w:t>
            </w:r>
          </w:p>
          <w:p w:rsidR="00E06E7B" w:rsidRPr="00E06E7B" w:rsidRDefault="00E06E7B" w:rsidP="00E06E7B">
            <w:pPr>
              <w:spacing w:after="0" w:line="256" w:lineRule="auto"/>
              <w:ind w:left="360"/>
              <w:rPr>
                <w:rFonts w:ascii="Times New Roman" w:eastAsia="Times New Roman" w:hAnsi="Times New Roman" w:cs="Times New Roman"/>
              </w:rPr>
            </w:pPr>
          </w:p>
          <w:p w:rsidR="00E06E7B" w:rsidRDefault="00E06E7B" w:rsidP="00E06E7B">
            <w:pPr>
              <w:spacing w:after="0" w:line="256" w:lineRule="auto"/>
              <w:ind w:left="360"/>
              <w:rPr>
                <w:rFonts w:ascii="Times New Roman" w:eastAsia="Times New Roman" w:hAnsi="Times New Roman" w:cs="Times New Roman"/>
              </w:rPr>
            </w:pPr>
            <w:r w:rsidRPr="00E06E7B">
              <w:rPr>
                <w:rFonts w:ascii="Times New Roman" w:eastAsia="Times New Roman" w:hAnsi="Times New Roman" w:cs="Times New Roman"/>
              </w:rPr>
              <w:t xml:space="preserve">Eleştirel düşünce </w:t>
            </w:r>
            <w:proofErr w:type="spellStart"/>
            <w:r w:rsidRPr="00E06E7B">
              <w:rPr>
                <w:rFonts w:ascii="Times New Roman" w:eastAsia="Times New Roman" w:hAnsi="Times New Roman" w:cs="Times New Roman"/>
              </w:rPr>
              <w:t>skeptisizm</w:t>
            </w:r>
            <w:proofErr w:type="spellEnd"/>
            <w:r w:rsidRPr="00E06E7B">
              <w:rPr>
                <w:rFonts w:ascii="Times New Roman" w:eastAsia="Times New Roman" w:hAnsi="Times New Roman" w:cs="Times New Roman"/>
              </w:rPr>
              <w:t xml:space="preserve"> (şüphecilik)’i benimser. Şüphecilik bazılarının sandığının aksine yeni fikirlerin değerlendirilmeden reddedilmesi anlamına gelmez. Şüphecilik, karşılaştığımız iddiaları otomatikman kabul etmemizi engelleyerek iddiaları incelememizi, arka planda yatan mantığı, varsayımları ve eğilimleri görmemizi sağlar.</w:t>
            </w:r>
          </w:p>
          <w:p w:rsidR="00E06E7B" w:rsidRDefault="00E06E7B" w:rsidP="00E06E7B">
            <w:pPr>
              <w:spacing w:after="0" w:line="256" w:lineRule="auto"/>
              <w:ind w:left="360"/>
              <w:rPr>
                <w:rFonts w:ascii="Times New Roman" w:eastAsia="Times New Roman" w:hAnsi="Times New Roman" w:cs="Times New Roman"/>
              </w:rPr>
            </w:pPr>
          </w:p>
          <w:p w:rsidR="00E06E7B" w:rsidRDefault="00E06E7B" w:rsidP="00E06E7B">
            <w:pPr>
              <w:spacing w:after="0" w:line="256" w:lineRule="auto"/>
              <w:ind w:left="360"/>
              <w:rPr>
                <w:rFonts w:ascii="Times New Roman" w:eastAsia="Times New Roman" w:hAnsi="Times New Roman" w:cs="Times New Roman"/>
              </w:rPr>
            </w:pPr>
            <w:r>
              <w:rPr>
                <w:rFonts w:ascii="Times New Roman" w:eastAsia="Times New Roman" w:hAnsi="Times New Roman" w:cs="Times New Roman"/>
              </w:rPr>
              <w:t>(metin alıntıdır)</w:t>
            </w:r>
          </w:p>
          <w:p w:rsidR="00E06E7B" w:rsidRPr="00E06E7B" w:rsidRDefault="00E06E7B" w:rsidP="00E06E7B">
            <w:pPr>
              <w:spacing w:after="0" w:line="256" w:lineRule="auto"/>
              <w:ind w:left="360"/>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924B08"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067E74">
              <w:rPr>
                <w:rFonts w:ascii="Times New Roman" w:hAnsi="Times New Roman" w:cs="Times New Roman"/>
              </w:rPr>
              <w:t>Sorgulaycı ve eleştirel tutum nedir</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24B08">
        <w:rPr>
          <w:rFonts w:ascii="Times New Roman" w:hAnsi="Times New Roman" w:cs="Times New Roman"/>
        </w:rPr>
        <w:t xml:space="preserve">     </w:t>
      </w:r>
      <w:bookmarkStart w:id="0" w:name="_GoBack"/>
      <w:bookmarkEnd w:id="0"/>
      <w:r w:rsidR="001B27AE" w:rsidRPr="005A4B04">
        <w:rPr>
          <w:rFonts w:ascii="Times New Roman" w:hAnsi="Times New Roman" w:cs="Times New Roman"/>
        </w:rPr>
        <w:t xml:space="preserve">  </w:t>
      </w:r>
      <w:r w:rsidR="00924B08">
        <w:rPr>
          <w:rFonts w:ascii="Times New Roman" w:hAnsi="Times New Roman" w:cs="Times New Roman"/>
        </w:rPr>
        <w:t>Gürsel AKPOLAT</w:t>
      </w:r>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67E74"/>
    <w:rsid w:val="00095D2A"/>
    <w:rsid w:val="000A05DE"/>
    <w:rsid w:val="000A2123"/>
    <w:rsid w:val="001306C2"/>
    <w:rsid w:val="00180CFB"/>
    <w:rsid w:val="00186F37"/>
    <w:rsid w:val="00191DE2"/>
    <w:rsid w:val="001B27AE"/>
    <w:rsid w:val="001C15F2"/>
    <w:rsid w:val="0022477C"/>
    <w:rsid w:val="00230EBC"/>
    <w:rsid w:val="00276BA3"/>
    <w:rsid w:val="002A0F83"/>
    <w:rsid w:val="002A6D68"/>
    <w:rsid w:val="002C5F35"/>
    <w:rsid w:val="003051CF"/>
    <w:rsid w:val="003207C7"/>
    <w:rsid w:val="00366DCF"/>
    <w:rsid w:val="00372A98"/>
    <w:rsid w:val="0038055A"/>
    <w:rsid w:val="003A1F07"/>
    <w:rsid w:val="003C1DDD"/>
    <w:rsid w:val="003E1A37"/>
    <w:rsid w:val="0040038E"/>
    <w:rsid w:val="004042C4"/>
    <w:rsid w:val="00443CB3"/>
    <w:rsid w:val="004547C0"/>
    <w:rsid w:val="00463867"/>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6667B9"/>
    <w:rsid w:val="00692B49"/>
    <w:rsid w:val="006B36A9"/>
    <w:rsid w:val="006B46F1"/>
    <w:rsid w:val="006C3579"/>
    <w:rsid w:val="006F299F"/>
    <w:rsid w:val="0072398D"/>
    <w:rsid w:val="007267AC"/>
    <w:rsid w:val="00747AC9"/>
    <w:rsid w:val="00756159"/>
    <w:rsid w:val="007638E8"/>
    <w:rsid w:val="00773044"/>
    <w:rsid w:val="007B5EB2"/>
    <w:rsid w:val="007E3D0D"/>
    <w:rsid w:val="00850764"/>
    <w:rsid w:val="0086489D"/>
    <w:rsid w:val="00874AAF"/>
    <w:rsid w:val="008C24F0"/>
    <w:rsid w:val="009231A7"/>
    <w:rsid w:val="00924B08"/>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D36EE"/>
    <w:rsid w:val="00DF4447"/>
    <w:rsid w:val="00DF62AC"/>
    <w:rsid w:val="00E06E7B"/>
    <w:rsid w:val="00E118D2"/>
    <w:rsid w:val="00E12A9D"/>
    <w:rsid w:val="00E24BDF"/>
    <w:rsid w:val="00E3217D"/>
    <w:rsid w:val="00E34C01"/>
    <w:rsid w:val="00E355A9"/>
    <w:rsid w:val="00E93767"/>
    <w:rsid w:val="00E9599D"/>
    <w:rsid w:val="00EA1B76"/>
    <w:rsid w:val="00EC1730"/>
    <w:rsid w:val="00EF1AC5"/>
    <w:rsid w:val="00EF606B"/>
    <w:rsid w:val="00F00ACD"/>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3535</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2023-11-14T16:00:00Z</dcterms:created>
  <dcterms:modified xsi:type="dcterms:W3CDTF">2023-11-14T16:00:00Z</dcterms:modified>
</cp:coreProperties>
</file>