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891DB7" w:rsidTr="00F00263">
        <w:trPr>
          <w:jc w:val="center"/>
        </w:trPr>
        <w:tc>
          <w:tcPr>
            <w:tcW w:w="2888"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670"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891DB7" w:rsidP="00E67EA3">
            <w:pPr>
              <w:jc w:val="center"/>
              <w:rPr>
                <w:rFonts w:ascii="Segoe UI" w:hAnsi="Segoe UI" w:cs="Segoe UI"/>
                <w:b/>
                <w:sz w:val="21"/>
                <w:szCs w:val="21"/>
              </w:rPr>
            </w:pPr>
            <w:r w:rsidRPr="00891DB7">
              <w:rPr>
                <w:rFonts w:ascii="Segoe UI" w:hAnsi="Segoe UI" w:cs="Segoe UI"/>
                <w:b/>
                <w:sz w:val="21"/>
                <w:szCs w:val="21"/>
              </w:rPr>
              <w:t>SOSYALCİNİZ.NET</w:t>
            </w:r>
            <w:r w:rsidR="00E67EA3" w:rsidRPr="00891DB7">
              <w:rPr>
                <w:rFonts w:ascii="Segoe UI" w:hAnsi="Segoe UI" w:cs="Segoe UI"/>
                <w:b/>
                <w:sz w:val="21"/>
                <w:szCs w:val="21"/>
              </w:rPr>
              <w:t xml:space="preserve"> ORTAOKULU</w:t>
            </w:r>
          </w:p>
          <w:p w:rsidR="00180F1F" w:rsidRPr="00891DB7" w:rsidRDefault="00891DB7" w:rsidP="0073755C">
            <w:pPr>
              <w:jc w:val="center"/>
              <w:rPr>
                <w:rFonts w:ascii="Segoe UI" w:hAnsi="Segoe UI" w:cs="Segoe UI"/>
                <w:sz w:val="21"/>
                <w:szCs w:val="21"/>
              </w:rPr>
            </w:pPr>
            <w:r w:rsidRPr="00891DB7">
              <w:rPr>
                <w:rFonts w:ascii="Segoe UI" w:hAnsi="Segoe UI" w:cs="Segoe UI"/>
                <w:b/>
                <w:sz w:val="21"/>
                <w:szCs w:val="21"/>
              </w:rPr>
              <w:t xml:space="preserve">5. SINIF SOSYAL BİLGİLER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180F1F" w:rsidRPr="00891DB7">
              <w:rPr>
                <w:rFonts w:ascii="Segoe UI" w:hAnsi="Segoe UI" w:cs="Segoe UI"/>
                <w:b/>
                <w:sz w:val="21"/>
                <w:szCs w:val="21"/>
              </w:rPr>
              <w:t>DÖNEM 1. ORTAK YAZILI</w:t>
            </w:r>
          </w:p>
        </w:tc>
        <w:tc>
          <w:tcPr>
            <w:tcW w:w="1412"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73755C" w:rsidRPr="00537BCE" w:rsidRDefault="0073755C" w:rsidP="00537BCE">
      <w:pPr>
        <w:pStyle w:val="AralkYok"/>
      </w:pPr>
    </w:p>
    <w:p w:rsidR="00891DB7" w:rsidRPr="00332E3D" w:rsidRDefault="0073755C" w:rsidP="00891DB7">
      <w:pPr>
        <w:rPr>
          <w:rFonts w:ascii="Segoe UI" w:hAnsi="Segoe UI" w:cs="Segoe UI"/>
          <w:sz w:val="21"/>
          <w:szCs w:val="21"/>
        </w:rPr>
      </w:pPr>
      <w:r w:rsidRPr="004E215A">
        <w:rPr>
          <w:rFonts w:ascii="Segoe UI" w:hAnsi="Segoe UI" w:cs="Segoe UI"/>
          <w:b/>
          <w:sz w:val="21"/>
          <w:szCs w:val="21"/>
        </w:rPr>
        <w:t>SORU 1.</w:t>
      </w:r>
      <w:r w:rsidRPr="004E215A">
        <w:rPr>
          <w:rFonts w:ascii="Segoe UI" w:hAnsi="Segoe UI" w:cs="Segoe UI"/>
          <w:sz w:val="21"/>
          <w:szCs w:val="21"/>
        </w:rPr>
        <w:t xml:space="preserve"> </w:t>
      </w:r>
      <w:r w:rsidR="00891DB7" w:rsidRPr="004E215A">
        <w:rPr>
          <w:rFonts w:ascii="Segoe UI" w:hAnsi="Segoe UI" w:cs="Segoe UI"/>
          <w:sz w:val="21"/>
          <w:szCs w:val="21"/>
        </w:rPr>
        <w:t>Sosyal Bilgiler dersi, ilkokulda gördüğümüz Hayat Bilgisi dersinin bir devamıdır. Sosyal Bilgiler dersinde de yaşadığımız hayat ile ilgili yeni yeni bilgiler öğreniyor ve kendimizi geliştiriyoruz.</w:t>
      </w:r>
      <w:r w:rsidR="00332E3D">
        <w:rPr>
          <w:rFonts w:ascii="Segoe UI" w:hAnsi="Segoe UI" w:cs="Segoe UI"/>
          <w:sz w:val="21"/>
          <w:szCs w:val="21"/>
        </w:rPr>
        <w:br/>
      </w:r>
      <w:r w:rsidR="00891DB7" w:rsidRPr="004E215A">
        <w:rPr>
          <w:rFonts w:ascii="Segoe UI" w:hAnsi="Segoe UI" w:cs="Segoe UI"/>
          <w:b/>
          <w:sz w:val="21"/>
          <w:szCs w:val="21"/>
        </w:rPr>
        <w:t xml:space="preserve">Buna göre Sosyal Bilgiler dersinde öğrendiklerimize 3 örnek veriniz. </w:t>
      </w:r>
    </w:p>
    <w:tbl>
      <w:tblPr>
        <w:tblStyle w:val="TabloKlavuzu"/>
        <w:tblW w:w="0" w:type="auto"/>
        <w:jc w:val="center"/>
        <w:tblLook w:val="04A0" w:firstRow="1" w:lastRow="0" w:firstColumn="1" w:lastColumn="0" w:noHBand="0" w:noVBand="1"/>
      </w:tblPr>
      <w:tblGrid>
        <w:gridCol w:w="10004"/>
      </w:tblGrid>
      <w:tr w:rsidR="00DE16B9" w:rsidTr="00151983">
        <w:trPr>
          <w:jc w:val="center"/>
        </w:trPr>
        <w:tc>
          <w:tcPr>
            <w:tcW w:w="10004" w:type="dxa"/>
          </w:tcPr>
          <w:p w:rsidR="00DE16B9" w:rsidRDefault="00DE16B9" w:rsidP="00891DB7">
            <w:pPr>
              <w:tabs>
                <w:tab w:val="left" w:pos="3240"/>
              </w:tabs>
              <w:rPr>
                <w:rFonts w:ascii="Segoe UI" w:hAnsi="Segoe UI" w:cs="Segoe UI"/>
                <w:color w:val="FF0000"/>
                <w:sz w:val="21"/>
                <w:szCs w:val="21"/>
              </w:rPr>
            </w:pPr>
          </w:p>
          <w:p w:rsidR="00DE16B9" w:rsidRDefault="00DE16B9" w:rsidP="00891DB7">
            <w:pPr>
              <w:tabs>
                <w:tab w:val="left" w:pos="3240"/>
              </w:tabs>
              <w:rPr>
                <w:rFonts w:ascii="Segoe UI" w:hAnsi="Segoe UI" w:cs="Segoe UI"/>
                <w:color w:val="FF0000"/>
                <w:sz w:val="21"/>
                <w:szCs w:val="21"/>
              </w:rPr>
            </w:pPr>
          </w:p>
          <w:p w:rsidR="00DE16B9" w:rsidRDefault="00DE16B9" w:rsidP="00891DB7">
            <w:pPr>
              <w:tabs>
                <w:tab w:val="left" w:pos="3240"/>
              </w:tabs>
              <w:rPr>
                <w:rFonts w:ascii="Segoe UI" w:hAnsi="Segoe UI" w:cs="Segoe UI"/>
                <w:color w:val="FF0000"/>
                <w:sz w:val="21"/>
                <w:szCs w:val="21"/>
              </w:rPr>
            </w:pPr>
          </w:p>
          <w:p w:rsidR="00DE16B9" w:rsidRDefault="00DE16B9" w:rsidP="00891DB7">
            <w:pPr>
              <w:tabs>
                <w:tab w:val="left" w:pos="3240"/>
              </w:tabs>
              <w:rPr>
                <w:rFonts w:ascii="Segoe UI" w:hAnsi="Segoe UI" w:cs="Segoe UI"/>
                <w:color w:val="FF0000"/>
                <w:sz w:val="21"/>
                <w:szCs w:val="21"/>
              </w:rPr>
            </w:pPr>
          </w:p>
          <w:p w:rsidR="00537BCE" w:rsidRDefault="00537BCE" w:rsidP="00891DB7">
            <w:pPr>
              <w:tabs>
                <w:tab w:val="left" w:pos="3240"/>
              </w:tabs>
              <w:rPr>
                <w:rFonts w:ascii="Segoe UI" w:hAnsi="Segoe UI" w:cs="Segoe UI"/>
                <w:color w:val="FF0000"/>
                <w:sz w:val="21"/>
                <w:szCs w:val="21"/>
              </w:rPr>
            </w:pPr>
          </w:p>
        </w:tc>
      </w:tr>
    </w:tbl>
    <w:p w:rsidR="00891DB7" w:rsidRPr="004E215A" w:rsidRDefault="00891DB7" w:rsidP="00537BCE">
      <w:pPr>
        <w:pStyle w:val="AralkYok"/>
      </w:pPr>
      <w:r w:rsidRPr="004E215A">
        <w:tab/>
      </w:r>
    </w:p>
    <w:p w:rsidR="00891DB7" w:rsidRPr="00DE16B9" w:rsidRDefault="004E215A" w:rsidP="00891DB7">
      <w:pPr>
        <w:rPr>
          <w:rFonts w:ascii="Segoe UI" w:hAnsi="Segoe UI" w:cs="Segoe UI"/>
          <w:b/>
          <w:sz w:val="21"/>
          <w:szCs w:val="21"/>
        </w:rPr>
      </w:pPr>
      <w:r w:rsidRPr="004E215A">
        <w:rPr>
          <w:rFonts w:ascii="Segoe UI" w:hAnsi="Segoe UI" w:cs="Segoe UI"/>
          <w:b/>
          <w:sz w:val="21"/>
          <w:szCs w:val="21"/>
        </w:rPr>
        <w:t>SORU 2.</w:t>
      </w:r>
      <w:r w:rsidRPr="004E215A">
        <w:rPr>
          <w:rFonts w:ascii="Segoe UI" w:hAnsi="Segoe UI" w:cs="Segoe UI"/>
          <w:sz w:val="21"/>
          <w:szCs w:val="21"/>
        </w:rPr>
        <w:t xml:space="preserve"> </w:t>
      </w:r>
      <w:r w:rsidR="00891DB7" w:rsidRPr="004E215A">
        <w:rPr>
          <w:rFonts w:ascii="Segoe UI" w:hAnsi="Segoe UI" w:cs="Segoe UI"/>
          <w:sz w:val="21"/>
          <w:szCs w:val="21"/>
        </w:rPr>
        <w:t>“Burunları sızlatan, dayanılması her geçen gün biraz daha zorlaşan çöp kokusu gittikçe şiddetini arttırıyordu. Her bir binanın önünde, küçük bir tepeyi andıran çöp birikintileri, mahalleliyi b</w:t>
      </w:r>
      <w:r>
        <w:rPr>
          <w:rFonts w:ascii="Segoe UI" w:hAnsi="Segoe UI" w:cs="Segoe UI"/>
          <w:sz w:val="21"/>
          <w:szCs w:val="21"/>
        </w:rPr>
        <w:t>ıktırmıştı. Herkes durumdan şikâ</w:t>
      </w:r>
      <w:r w:rsidR="00891DB7" w:rsidRPr="004E215A">
        <w:rPr>
          <w:rFonts w:ascii="Segoe UI" w:hAnsi="Segoe UI" w:cs="Segoe UI"/>
          <w:sz w:val="21"/>
          <w:szCs w:val="21"/>
        </w:rPr>
        <w:t>yetçiydi ama hiç kimsenin aklına bu duruma bir çözüm aramak gelmiyordu. “</w:t>
      </w:r>
      <w:r w:rsidR="00332E3D">
        <w:rPr>
          <w:rFonts w:ascii="Segoe UI" w:hAnsi="Segoe UI" w:cs="Segoe UI"/>
          <w:sz w:val="21"/>
          <w:szCs w:val="21"/>
        </w:rPr>
        <w:br/>
      </w:r>
      <w:r w:rsidR="00891DB7" w:rsidRPr="004E215A">
        <w:rPr>
          <w:rFonts w:ascii="Segoe UI" w:hAnsi="Segoe UI" w:cs="Segoe UI"/>
          <w:b/>
          <w:sz w:val="21"/>
          <w:szCs w:val="21"/>
        </w:rPr>
        <w:t>Böyle bir durumda etkin bir vatandaşın ne yapması/hangi hakkını kullanması gerekir? Yazınız.</w:t>
      </w:r>
    </w:p>
    <w:tbl>
      <w:tblPr>
        <w:tblStyle w:val="TabloKlavuzu"/>
        <w:tblW w:w="0" w:type="auto"/>
        <w:jc w:val="center"/>
        <w:tblLook w:val="04A0" w:firstRow="1" w:lastRow="0" w:firstColumn="1" w:lastColumn="0" w:noHBand="0" w:noVBand="1"/>
      </w:tblPr>
      <w:tblGrid>
        <w:gridCol w:w="10004"/>
      </w:tblGrid>
      <w:tr w:rsidR="00DE16B9" w:rsidTr="00151983">
        <w:trPr>
          <w:jc w:val="center"/>
        </w:trPr>
        <w:tc>
          <w:tcPr>
            <w:tcW w:w="10004" w:type="dxa"/>
          </w:tcPr>
          <w:p w:rsidR="00DE16B9" w:rsidRDefault="00DE16B9" w:rsidP="00891DB7">
            <w:pPr>
              <w:rPr>
                <w:rFonts w:ascii="Segoe UI" w:hAnsi="Segoe UI" w:cs="Segoe UI"/>
                <w:sz w:val="21"/>
                <w:szCs w:val="21"/>
              </w:rPr>
            </w:pPr>
          </w:p>
          <w:p w:rsidR="00DE16B9" w:rsidRDefault="00DE16B9" w:rsidP="00891DB7">
            <w:pPr>
              <w:rPr>
                <w:rFonts w:ascii="Segoe UI" w:hAnsi="Segoe UI" w:cs="Segoe UI"/>
                <w:sz w:val="21"/>
                <w:szCs w:val="21"/>
              </w:rPr>
            </w:pPr>
          </w:p>
          <w:p w:rsidR="00DE16B9" w:rsidRDefault="00DE16B9" w:rsidP="00891DB7">
            <w:pPr>
              <w:rPr>
                <w:rFonts w:ascii="Segoe UI" w:hAnsi="Segoe UI" w:cs="Segoe UI"/>
                <w:sz w:val="21"/>
                <w:szCs w:val="21"/>
              </w:rPr>
            </w:pPr>
          </w:p>
          <w:p w:rsidR="00DE16B9" w:rsidRDefault="00DE16B9" w:rsidP="00891DB7">
            <w:pPr>
              <w:rPr>
                <w:rFonts w:ascii="Segoe UI" w:hAnsi="Segoe UI" w:cs="Segoe UI"/>
                <w:sz w:val="21"/>
                <w:szCs w:val="21"/>
              </w:rPr>
            </w:pPr>
          </w:p>
        </w:tc>
      </w:tr>
    </w:tbl>
    <w:p w:rsidR="00DE16B9" w:rsidRDefault="00151983" w:rsidP="00891DB7">
      <w:pPr>
        <w:rPr>
          <w:rFonts w:ascii="Segoe UI" w:hAnsi="Segoe UI" w:cs="Segoe UI"/>
          <w:sz w:val="21"/>
          <w:szCs w:val="21"/>
        </w:rPr>
      </w:pPr>
      <w:r>
        <w:rPr>
          <w:rFonts w:ascii="Segoe UI" w:hAnsi="Segoe UI" w:cs="Segoe UI"/>
          <w:b/>
          <w:sz w:val="21"/>
          <w:szCs w:val="21"/>
        </w:rPr>
        <w:br/>
      </w:r>
      <w:r w:rsidR="004E215A" w:rsidRPr="004E215A">
        <w:rPr>
          <w:rFonts w:ascii="Segoe UI" w:hAnsi="Segoe UI" w:cs="Segoe UI"/>
          <w:b/>
          <w:sz w:val="21"/>
          <w:szCs w:val="21"/>
        </w:rPr>
        <w:t>SORU 3.</w:t>
      </w:r>
      <w:r w:rsidR="004E215A" w:rsidRPr="004E215A">
        <w:rPr>
          <w:rFonts w:ascii="Segoe UI" w:hAnsi="Segoe UI" w:cs="Segoe UI"/>
          <w:sz w:val="21"/>
          <w:szCs w:val="21"/>
        </w:rPr>
        <w:t xml:space="preserve"> </w:t>
      </w:r>
      <w:r w:rsidR="00891DB7" w:rsidRPr="004E215A">
        <w:rPr>
          <w:rFonts w:ascii="Segoe UI" w:hAnsi="Segoe UI" w:cs="Segoe UI"/>
          <w:sz w:val="21"/>
          <w:szCs w:val="21"/>
        </w:rPr>
        <w:t>“Yaşadığım mahalleye yeni bir hastane açıldı. Hastane açılınca mahallemize birçok doktor, hemşire ve diğer hastane çalışanı geldi. Kiralık evlerin hepsi tutuldu. Hastanenin hemen yanına birkaç eczane açıldı. Ulaşım gelişti. Özellikle gündüz vakitleri mahallemiz çok kalabalıklaşıyor.”</w:t>
      </w:r>
      <w:r w:rsidR="00332E3D">
        <w:rPr>
          <w:rFonts w:ascii="Segoe UI" w:hAnsi="Segoe UI" w:cs="Segoe UI"/>
          <w:sz w:val="21"/>
          <w:szCs w:val="21"/>
        </w:rPr>
        <w:br/>
      </w:r>
      <w:r w:rsidR="00891DB7" w:rsidRPr="004E215A">
        <w:rPr>
          <w:rFonts w:ascii="Segoe UI" w:hAnsi="Segoe UI" w:cs="Segoe UI"/>
          <w:b/>
          <w:sz w:val="21"/>
          <w:szCs w:val="21"/>
        </w:rPr>
        <w:t>Yukarıda verilen konuşmayı, olayların hangi özelliğine örnek olarak gösterebiliriz?</w:t>
      </w:r>
    </w:p>
    <w:tbl>
      <w:tblPr>
        <w:tblStyle w:val="TabloKlavuzu"/>
        <w:tblW w:w="0" w:type="auto"/>
        <w:jc w:val="center"/>
        <w:tblLook w:val="04A0" w:firstRow="1" w:lastRow="0" w:firstColumn="1" w:lastColumn="0" w:noHBand="0" w:noVBand="1"/>
      </w:tblPr>
      <w:tblGrid>
        <w:gridCol w:w="10004"/>
      </w:tblGrid>
      <w:tr w:rsidR="00DE16B9" w:rsidTr="00151983">
        <w:trPr>
          <w:jc w:val="center"/>
        </w:trPr>
        <w:tc>
          <w:tcPr>
            <w:tcW w:w="10004" w:type="dxa"/>
          </w:tcPr>
          <w:p w:rsidR="00DE16B9" w:rsidRDefault="00DE16B9" w:rsidP="00891DB7">
            <w:pPr>
              <w:rPr>
                <w:rFonts w:ascii="Segoe UI" w:hAnsi="Segoe UI" w:cs="Segoe UI"/>
                <w:sz w:val="21"/>
                <w:szCs w:val="21"/>
              </w:rPr>
            </w:pPr>
          </w:p>
          <w:p w:rsidR="00DE16B9" w:rsidRDefault="00DE16B9" w:rsidP="00891DB7">
            <w:pPr>
              <w:rPr>
                <w:rFonts w:ascii="Segoe UI" w:hAnsi="Segoe UI" w:cs="Segoe UI"/>
                <w:sz w:val="21"/>
                <w:szCs w:val="21"/>
              </w:rPr>
            </w:pPr>
          </w:p>
          <w:p w:rsidR="00DE16B9" w:rsidRDefault="00DE16B9" w:rsidP="00891DB7">
            <w:pPr>
              <w:rPr>
                <w:rFonts w:ascii="Segoe UI" w:hAnsi="Segoe UI" w:cs="Segoe UI"/>
                <w:sz w:val="21"/>
                <w:szCs w:val="21"/>
              </w:rPr>
            </w:pPr>
          </w:p>
        </w:tc>
      </w:tr>
    </w:tbl>
    <w:p w:rsidR="00DE16B9" w:rsidRPr="004E215A" w:rsidRDefault="00DE16B9" w:rsidP="00537BCE">
      <w:pPr>
        <w:pStyle w:val="AralkYok"/>
      </w:pPr>
    </w:p>
    <w:p w:rsidR="00891DB7" w:rsidRPr="00332E3D" w:rsidRDefault="004E215A" w:rsidP="00891DB7">
      <w:pPr>
        <w:rPr>
          <w:rFonts w:ascii="Segoe UI" w:hAnsi="Segoe UI" w:cs="Segoe UI"/>
          <w:sz w:val="21"/>
          <w:szCs w:val="21"/>
        </w:rPr>
      </w:pPr>
      <w:r w:rsidRPr="004E215A">
        <w:rPr>
          <w:rFonts w:ascii="Segoe UI" w:hAnsi="Segoe UI" w:cs="Segoe UI"/>
          <w:b/>
          <w:sz w:val="21"/>
          <w:szCs w:val="21"/>
        </w:rPr>
        <w:t>SORU 4.</w:t>
      </w:r>
      <w:r w:rsidRPr="004E215A">
        <w:rPr>
          <w:rFonts w:ascii="Segoe UI" w:hAnsi="Segoe UI" w:cs="Segoe UI"/>
          <w:sz w:val="21"/>
          <w:szCs w:val="21"/>
        </w:rPr>
        <w:t xml:space="preserve"> </w:t>
      </w:r>
      <w:r w:rsidR="00891DB7" w:rsidRPr="004E215A">
        <w:rPr>
          <w:rFonts w:ascii="Segoe UI" w:hAnsi="Segoe UI" w:cs="Segoe UI"/>
          <w:sz w:val="21"/>
          <w:szCs w:val="21"/>
        </w:rPr>
        <w:t>İnsanların günlük yaşamda üyesi olduğu bazı grup ya da kurumlar, bu grup ya da kurumlarda da üstlendikleri bazı roller vardır. “Rol”, grup ya da kurumlarda üzerimize düşen görevdir.</w:t>
      </w:r>
      <w:r w:rsidR="00332E3D">
        <w:rPr>
          <w:rFonts w:ascii="Segoe UI" w:hAnsi="Segoe UI" w:cs="Segoe UI"/>
          <w:sz w:val="21"/>
          <w:szCs w:val="21"/>
        </w:rPr>
        <w:br/>
      </w:r>
      <w:r w:rsidR="00891DB7" w:rsidRPr="004E215A">
        <w:rPr>
          <w:rFonts w:ascii="Segoe UI" w:hAnsi="Segoe UI" w:cs="Segoe UI"/>
          <w:b/>
          <w:sz w:val="21"/>
          <w:szCs w:val="21"/>
        </w:rPr>
        <w:t>Buna göre 5. Sınıfta okuyan bir bireyin hangi rollere sahip olabileceğini yazınız.</w:t>
      </w:r>
    </w:p>
    <w:tbl>
      <w:tblPr>
        <w:tblStyle w:val="TabloKlavuzu"/>
        <w:tblW w:w="0" w:type="auto"/>
        <w:jc w:val="center"/>
        <w:tblLook w:val="04A0" w:firstRow="1" w:lastRow="0" w:firstColumn="1" w:lastColumn="0" w:noHBand="0" w:noVBand="1"/>
      </w:tblPr>
      <w:tblGrid>
        <w:gridCol w:w="10004"/>
      </w:tblGrid>
      <w:tr w:rsidR="00DE16B9" w:rsidTr="00151983">
        <w:trPr>
          <w:jc w:val="center"/>
        </w:trPr>
        <w:tc>
          <w:tcPr>
            <w:tcW w:w="10004" w:type="dxa"/>
          </w:tcPr>
          <w:p w:rsidR="00DE16B9" w:rsidRDefault="00DE16B9" w:rsidP="00891DB7">
            <w:pPr>
              <w:rPr>
                <w:rFonts w:ascii="Segoe UI" w:hAnsi="Segoe UI" w:cs="Segoe UI"/>
                <w:color w:val="FF0000"/>
                <w:sz w:val="21"/>
                <w:szCs w:val="21"/>
              </w:rPr>
            </w:pPr>
          </w:p>
          <w:p w:rsidR="00DE16B9" w:rsidRDefault="00DE16B9" w:rsidP="00891DB7">
            <w:pPr>
              <w:rPr>
                <w:rFonts w:ascii="Segoe UI" w:hAnsi="Segoe UI" w:cs="Segoe UI"/>
                <w:color w:val="FF0000"/>
                <w:sz w:val="21"/>
                <w:szCs w:val="21"/>
              </w:rPr>
            </w:pPr>
          </w:p>
          <w:p w:rsidR="00DE16B9" w:rsidRDefault="00DE16B9" w:rsidP="00891DB7">
            <w:pPr>
              <w:rPr>
                <w:rFonts w:ascii="Segoe UI" w:hAnsi="Segoe UI" w:cs="Segoe UI"/>
                <w:color w:val="FF0000"/>
                <w:sz w:val="21"/>
                <w:szCs w:val="21"/>
              </w:rPr>
            </w:pPr>
          </w:p>
        </w:tc>
      </w:tr>
    </w:tbl>
    <w:p w:rsidR="00DE16B9" w:rsidRDefault="00DE16B9" w:rsidP="00537BCE">
      <w:pPr>
        <w:pStyle w:val="AralkYok"/>
      </w:pPr>
    </w:p>
    <w:p w:rsidR="00891DB7" w:rsidRDefault="004E215A" w:rsidP="00891DB7">
      <w:pPr>
        <w:rPr>
          <w:rFonts w:ascii="Segoe UI" w:hAnsi="Segoe UI" w:cs="Segoe UI"/>
          <w:b/>
          <w:sz w:val="21"/>
          <w:szCs w:val="21"/>
        </w:rPr>
      </w:pPr>
      <w:r w:rsidRPr="004E215A">
        <w:rPr>
          <w:rFonts w:ascii="Segoe UI" w:hAnsi="Segoe UI" w:cs="Segoe UI"/>
          <w:b/>
          <w:sz w:val="21"/>
          <w:szCs w:val="21"/>
        </w:rPr>
        <w:t>SORU 5</w:t>
      </w:r>
      <w:r w:rsidRPr="004E215A">
        <w:rPr>
          <w:rFonts w:ascii="Segoe UI" w:hAnsi="Segoe UI" w:cs="Segoe UI"/>
          <w:sz w:val="21"/>
          <w:szCs w:val="21"/>
        </w:rPr>
        <w:t xml:space="preserve">. </w:t>
      </w:r>
      <w:r w:rsidR="00891DB7" w:rsidRPr="004E215A">
        <w:rPr>
          <w:rFonts w:ascii="Segoe UI" w:hAnsi="Segoe UI" w:cs="Segoe UI"/>
          <w:sz w:val="21"/>
          <w:szCs w:val="21"/>
        </w:rPr>
        <w:t>Doğduğumuzda kendimizi bir grubun içinde buluruz.  Bu grup içinde yer aldığımız ilk ve en önemli gruptur. Bu grupta hepimizin görev ve sorumlulukları vardır. Örneğin, dengeli ve sağlıklı beslenmemizi sağlamak anne ve babamızın görevidir. Eşyalarımızı derli toplu kullanmak, derslerimize çalışmak ise bizim sorumluluklarımız arasındadır.</w:t>
      </w:r>
      <w:r w:rsidR="00332E3D">
        <w:rPr>
          <w:rFonts w:ascii="Segoe UI" w:hAnsi="Segoe UI" w:cs="Segoe UI"/>
          <w:sz w:val="21"/>
          <w:szCs w:val="21"/>
        </w:rPr>
        <w:br/>
      </w:r>
      <w:r w:rsidR="00891DB7" w:rsidRPr="004E215A">
        <w:rPr>
          <w:rFonts w:ascii="Segoe UI" w:hAnsi="Segoe UI" w:cs="Segoe UI"/>
          <w:b/>
          <w:sz w:val="21"/>
          <w:szCs w:val="21"/>
        </w:rPr>
        <w:t>Özellikleri verilen bu grubun adı nedir?</w:t>
      </w:r>
    </w:p>
    <w:tbl>
      <w:tblPr>
        <w:tblStyle w:val="TabloKlavuzu"/>
        <w:tblW w:w="0" w:type="auto"/>
        <w:jc w:val="center"/>
        <w:tblLook w:val="04A0" w:firstRow="1" w:lastRow="0" w:firstColumn="1" w:lastColumn="0" w:noHBand="0" w:noVBand="1"/>
      </w:tblPr>
      <w:tblGrid>
        <w:gridCol w:w="10004"/>
      </w:tblGrid>
      <w:tr w:rsidR="00537BCE" w:rsidTr="00151983">
        <w:trPr>
          <w:jc w:val="center"/>
        </w:trPr>
        <w:tc>
          <w:tcPr>
            <w:tcW w:w="10004" w:type="dxa"/>
          </w:tcPr>
          <w:p w:rsidR="00537BCE" w:rsidRDefault="00537BCE" w:rsidP="00891DB7">
            <w:pPr>
              <w:rPr>
                <w:rFonts w:ascii="Segoe UI" w:hAnsi="Segoe UI" w:cs="Segoe UI"/>
                <w:b/>
                <w:sz w:val="21"/>
                <w:szCs w:val="21"/>
              </w:rPr>
            </w:pPr>
          </w:p>
          <w:p w:rsidR="00151983" w:rsidRDefault="00151983" w:rsidP="00891DB7">
            <w:pPr>
              <w:rPr>
                <w:rFonts w:ascii="Segoe UI" w:hAnsi="Segoe UI" w:cs="Segoe UI"/>
                <w:b/>
                <w:sz w:val="21"/>
                <w:szCs w:val="21"/>
              </w:rPr>
            </w:pPr>
          </w:p>
        </w:tc>
      </w:tr>
    </w:tbl>
    <w:p w:rsidR="00537BCE" w:rsidRDefault="00537BCE" w:rsidP="00891DB7">
      <w:pPr>
        <w:rPr>
          <w:rFonts w:ascii="Segoe UI" w:hAnsi="Segoe UI" w:cs="Segoe UI"/>
          <w:b/>
          <w:sz w:val="21"/>
          <w:szCs w:val="21"/>
        </w:rPr>
      </w:pPr>
    </w:p>
    <w:p w:rsidR="00891DB7" w:rsidRDefault="00891DB7" w:rsidP="00891DB7">
      <w:pPr>
        <w:rPr>
          <w:rFonts w:ascii="Segoe UI" w:hAnsi="Segoe UI" w:cs="Segoe UI"/>
          <w:color w:val="FF0000"/>
          <w:sz w:val="21"/>
          <w:szCs w:val="21"/>
        </w:rPr>
      </w:pPr>
    </w:p>
    <w:p w:rsidR="00891DB7" w:rsidRDefault="004E215A" w:rsidP="00891DB7">
      <w:pPr>
        <w:rPr>
          <w:rFonts w:ascii="Segoe UI" w:hAnsi="Segoe UI" w:cs="Segoe UI"/>
          <w:b/>
          <w:sz w:val="21"/>
          <w:szCs w:val="21"/>
        </w:rPr>
      </w:pPr>
      <w:r w:rsidRPr="00332E3D">
        <w:rPr>
          <w:rFonts w:ascii="Segoe UI" w:hAnsi="Segoe UI" w:cs="Segoe UI"/>
          <w:b/>
          <w:sz w:val="21"/>
          <w:szCs w:val="21"/>
        </w:rPr>
        <w:lastRenderedPageBreak/>
        <w:t>SORU 6.</w:t>
      </w:r>
      <w:r w:rsidRPr="004E215A">
        <w:rPr>
          <w:rFonts w:ascii="Segoe UI" w:hAnsi="Segoe UI" w:cs="Segoe UI"/>
          <w:sz w:val="21"/>
          <w:szCs w:val="21"/>
        </w:rPr>
        <w:t xml:space="preserve"> </w:t>
      </w:r>
      <w:r w:rsidR="00891DB7" w:rsidRPr="004E215A">
        <w:rPr>
          <w:rFonts w:ascii="Segoe UI" w:hAnsi="Segoe UI" w:cs="Segoe UI"/>
          <w:sz w:val="21"/>
          <w:szCs w:val="21"/>
        </w:rPr>
        <w:t>Birle</w:t>
      </w:r>
      <w:r w:rsidR="00AA5687">
        <w:rPr>
          <w:rFonts w:ascii="Segoe UI" w:hAnsi="Segoe UI" w:cs="Segoe UI"/>
          <w:sz w:val="21"/>
          <w:szCs w:val="21"/>
        </w:rPr>
        <w:t>ş</w:t>
      </w:r>
      <w:r w:rsidR="00891DB7" w:rsidRPr="004E215A">
        <w:rPr>
          <w:rFonts w:ascii="Segoe UI" w:hAnsi="Segoe UI" w:cs="Segoe UI"/>
          <w:sz w:val="21"/>
          <w:szCs w:val="21"/>
        </w:rPr>
        <w:t>miş Milletlerin yayımladığı rapora göre, Suriye’de çocuklara yönelik ciddi hak ihlalleri yaşandı. Raporda, okulların üçte birinin yıkıldığı, geri kalanların ise barınak olarak ya da askerî amaçlarla kullanıldığı ortaya konuyor. Buna bağlı olarak Suriye’de 2 milyon çocuk okula gidemiyor.</w:t>
      </w:r>
      <w:r w:rsidR="00332E3D">
        <w:rPr>
          <w:rFonts w:ascii="Segoe UI" w:hAnsi="Segoe UI" w:cs="Segoe UI"/>
          <w:sz w:val="21"/>
          <w:szCs w:val="21"/>
        </w:rPr>
        <w:br/>
      </w:r>
      <w:r w:rsidR="00891DB7" w:rsidRPr="004E215A">
        <w:rPr>
          <w:rFonts w:ascii="Segoe UI" w:hAnsi="Segoe UI" w:cs="Segoe UI"/>
          <w:b/>
          <w:sz w:val="21"/>
          <w:szCs w:val="21"/>
        </w:rPr>
        <w:t>Buna göre Suriye’deki çocuklar hangi haklarını kullanamamışlardır?</w:t>
      </w:r>
    </w:p>
    <w:tbl>
      <w:tblPr>
        <w:tblStyle w:val="TabloKlavuzu"/>
        <w:tblW w:w="0" w:type="auto"/>
        <w:tblLook w:val="04A0" w:firstRow="1" w:lastRow="0" w:firstColumn="1" w:lastColumn="0" w:noHBand="0" w:noVBand="1"/>
      </w:tblPr>
      <w:tblGrid>
        <w:gridCol w:w="10004"/>
      </w:tblGrid>
      <w:tr w:rsidR="00151983" w:rsidTr="00151983">
        <w:tc>
          <w:tcPr>
            <w:tcW w:w="10004" w:type="dxa"/>
          </w:tcPr>
          <w:p w:rsidR="00151983" w:rsidRDefault="00151983" w:rsidP="00891DB7">
            <w:pPr>
              <w:rPr>
                <w:rFonts w:ascii="Segoe UI" w:hAnsi="Segoe UI" w:cs="Segoe UI"/>
                <w:sz w:val="21"/>
                <w:szCs w:val="21"/>
              </w:rPr>
            </w:pPr>
          </w:p>
          <w:p w:rsidR="00151983" w:rsidRDefault="00151983" w:rsidP="00891DB7">
            <w:pPr>
              <w:rPr>
                <w:rFonts w:ascii="Segoe UI" w:hAnsi="Segoe UI" w:cs="Segoe UI"/>
                <w:sz w:val="21"/>
                <w:szCs w:val="21"/>
              </w:rPr>
            </w:pPr>
          </w:p>
          <w:p w:rsidR="00151983" w:rsidRDefault="00151983" w:rsidP="00891DB7">
            <w:pPr>
              <w:rPr>
                <w:rFonts w:ascii="Segoe UI" w:hAnsi="Segoe UI" w:cs="Segoe UI"/>
                <w:sz w:val="21"/>
                <w:szCs w:val="21"/>
              </w:rPr>
            </w:pPr>
          </w:p>
        </w:tc>
      </w:tr>
    </w:tbl>
    <w:p w:rsidR="00891DB7" w:rsidRPr="00332E3D" w:rsidRDefault="00151983" w:rsidP="00891DB7">
      <w:pPr>
        <w:rPr>
          <w:rFonts w:ascii="Segoe UI" w:hAnsi="Segoe UI" w:cs="Segoe UI"/>
          <w:sz w:val="21"/>
          <w:szCs w:val="21"/>
        </w:rPr>
      </w:pPr>
      <w:r>
        <w:rPr>
          <w:rFonts w:ascii="Segoe UI" w:hAnsi="Segoe UI" w:cs="Segoe UI"/>
          <w:b/>
          <w:sz w:val="21"/>
          <w:szCs w:val="21"/>
        </w:rPr>
        <w:br/>
      </w:r>
      <w:r w:rsidR="004E215A" w:rsidRPr="00332E3D">
        <w:rPr>
          <w:rFonts w:ascii="Segoe UI" w:hAnsi="Segoe UI" w:cs="Segoe UI"/>
          <w:b/>
          <w:sz w:val="21"/>
          <w:szCs w:val="21"/>
        </w:rPr>
        <w:t>SORU 7.</w:t>
      </w:r>
      <w:r w:rsidR="004E215A" w:rsidRPr="004E215A">
        <w:rPr>
          <w:rFonts w:ascii="Segoe UI" w:hAnsi="Segoe UI" w:cs="Segoe UI"/>
          <w:sz w:val="21"/>
          <w:szCs w:val="21"/>
        </w:rPr>
        <w:t xml:space="preserve"> </w:t>
      </w:r>
      <w:r w:rsidR="00891DB7" w:rsidRPr="004E215A">
        <w:rPr>
          <w:rFonts w:ascii="Segoe UI" w:hAnsi="Segoe UI" w:cs="Segoe UI"/>
          <w:sz w:val="21"/>
          <w:szCs w:val="21"/>
        </w:rPr>
        <w:t>Dünyadaki bütün çocuklar din, dil, ırk, renk, cinsiyet ayrımı olmaksızın eşit haklara sahiptir. 20 Kasım 1989’da Birleşmiş Milletler Çocuk Haklarına Dair Sözleşme kabul edilerek çocuk hakları güvence altına alınmıştır. Ayrıca çocuk haklarını korumak için dünya çapında bir fon oluşturulmuştur.</w:t>
      </w:r>
      <w:r w:rsidR="00332E3D">
        <w:rPr>
          <w:rFonts w:ascii="Segoe UI" w:hAnsi="Segoe UI" w:cs="Segoe UI"/>
          <w:sz w:val="21"/>
          <w:szCs w:val="21"/>
        </w:rPr>
        <w:br/>
      </w:r>
      <w:r w:rsidR="00891DB7" w:rsidRPr="004E215A">
        <w:rPr>
          <w:rFonts w:ascii="Segoe UI" w:hAnsi="Segoe UI" w:cs="Segoe UI"/>
          <w:b/>
          <w:sz w:val="21"/>
          <w:szCs w:val="21"/>
        </w:rPr>
        <w:t xml:space="preserve">Tüm dünyada çocuk haklarını korumak ve çocuklara yardım etmek için kurulan bu fonun ya da kuruluşun adı nedir? </w:t>
      </w:r>
      <w:r w:rsidR="00891DB7" w:rsidRPr="004E215A">
        <w:rPr>
          <w:rFonts w:ascii="Segoe UI" w:hAnsi="Segoe UI" w:cs="Segoe UI"/>
          <w:i/>
          <w:sz w:val="21"/>
          <w:szCs w:val="21"/>
        </w:rPr>
        <w:t>( Kısa adını da yazabilirsiniz)</w:t>
      </w:r>
    </w:p>
    <w:tbl>
      <w:tblPr>
        <w:tblStyle w:val="TabloKlavuzu"/>
        <w:tblW w:w="0" w:type="auto"/>
        <w:jc w:val="center"/>
        <w:tblLook w:val="04A0" w:firstRow="1" w:lastRow="0" w:firstColumn="1" w:lastColumn="0" w:noHBand="0" w:noVBand="1"/>
      </w:tblPr>
      <w:tblGrid>
        <w:gridCol w:w="10004"/>
      </w:tblGrid>
      <w:tr w:rsidR="00151983" w:rsidTr="00151983">
        <w:trPr>
          <w:jc w:val="center"/>
        </w:trPr>
        <w:tc>
          <w:tcPr>
            <w:tcW w:w="10004" w:type="dxa"/>
          </w:tcPr>
          <w:p w:rsidR="00151983" w:rsidRDefault="00151983" w:rsidP="00891DB7">
            <w:pPr>
              <w:rPr>
                <w:rFonts w:ascii="Segoe UI" w:hAnsi="Segoe UI" w:cs="Segoe UI"/>
                <w:color w:val="FF0000"/>
                <w:sz w:val="21"/>
                <w:szCs w:val="21"/>
              </w:rPr>
            </w:pPr>
          </w:p>
          <w:p w:rsidR="00151983" w:rsidRDefault="00151983" w:rsidP="00891DB7">
            <w:pPr>
              <w:rPr>
                <w:rFonts w:ascii="Segoe UI" w:hAnsi="Segoe UI" w:cs="Segoe UI"/>
                <w:color w:val="FF0000"/>
                <w:sz w:val="21"/>
                <w:szCs w:val="21"/>
              </w:rPr>
            </w:pPr>
          </w:p>
          <w:p w:rsidR="00151983" w:rsidRDefault="00151983" w:rsidP="00891DB7">
            <w:pPr>
              <w:rPr>
                <w:rFonts w:ascii="Segoe UI" w:hAnsi="Segoe UI" w:cs="Segoe UI"/>
                <w:color w:val="FF0000"/>
                <w:sz w:val="21"/>
                <w:szCs w:val="21"/>
              </w:rPr>
            </w:pPr>
          </w:p>
        </w:tc>
      </w:tr>
    </w:tbl>
    <w:p w:rsidR="00891DB7" w:rsidRPr="00332E3D" w:rsidRDefault="00151983" w:rsidP="00891DB7">
      <w:pPr>
        <w:rPr>
          <w:rFonts w:ascii="Segoe UI" w:hAnsi="Segoe UI" w:cs="Segoe UI"/>
          <w:sz w:val="21"/>
          <w:szCs w:val="21"/>
        </w:rPr>
      </w:pPr>
      <w:r>
        <w:rPr>
          <w:rFonts w:ascii="Segoe UI" w:hAnsi="Segoe UI" w:cs="Segoe UI"/>
          <w:color w:val="FF0000"/>
          <w:sz w:val="21"/>
          <w:szCs w:val="21"/>
        </w:rPr>
        <w:br/>
      </w:r>
      <w:r w:rsidR="004E215A" w:rsidRPr="00332E3D">
        <w:rPr>
          <w:rFonts w:ascii="Segoe UI" w:hAnsi="Segoe UI" w:cs="Segoe UI"/>
          <w:b/>
          <w:sz w:val="21"/>
          <w:szCs w:val="21"/>
        </w:rPr>
        <w:t>SORU 8.</w:t>
      </w:r>
      <w:r w:rsidR="004E215A" w:rsidRPr="004E215A">
        <w:rPr>
          <w:rFonts w:ascii="Segoe UI" w:hAnsi="Segoe UI" w:cs="Segoe UI"/>
          <w:sz w:val="21"/>
          <w:szCs w:val="21"/>
        </w:rPr>
        <w:t xml:space="preserve"> </w:t>
      </w:r>
      <w:r w:rsidR="00891DB7" w:rsidRPr="004E215A">
        <w:rPr>
          <w:rFonts w:ascii="Segoe UI" w:hAnsi="Segoe UI" w:cs="Segoe UI"/>
          <w:sz w:val="21"/>
          <w:szCs w:val="21"/>
        </w:rPr>
        <w:t xml:space="preserve">Sümerler </w:t>
      </w:r>
      <w:proofErr w:type="spellStart"/>
      <w:r w:rsidR="00891DB7" w:rsidRPr="004E215A">
        <w:rPr>
          <w:rFonts w:ascii="Segoe UI" w:hAnsi="Segoe UI" w:cs="Segoe UI"/>
          <w:sz w:val="21"/>
          <w:szCs w:val="21"/>
        </w:rPr>
        <w:t>ziggurat</w:t>
      </w:r>
      <w:proofErr w:type="spellEnd"/>
      <w:r w:rsidR="00891DB7" w:rsidRPr="004E215A">
        <w:rPr>
          <w:rFonts w:ascii="Segoe UI" w:hAnsi="Segoe UI" w:cs="Segoe UI"/>
          <w:sz w:val="21"/>
          <w:szCs w:val="21"/>
        </w:rPr>
        <w:t xml:space="preserve"> denilen büyük tapınaklar inşa etmişlerdi. Bu yapılar piramide benziyordu. Asansörün icadına daha binlerce yıl olduğu için Sümerler yapının üst katlarına merdivenle çıkıyorlardı. </w:t>
      </w:r>
      <w:proofErr w:type="spellStart"/>
      <w:r w:rsidR="00891DB7" w:rsidRPr="004E215A">
        <w:rPr>
          <w:rFonts w:ascii="Segoe UI" w:hAnsi="Segoe UI" w:cs="Segoe UI"/>
          <w:sz w:val="21"/>
          <w:szCs w:val="21"/>
        </w:rPr>
        <w:t>Zigguratlar</w:t>
      </w:r>
      <w:proofErr w:type="spellEnd"/>
      <w:r w:rsidR="00891DB7" w:rsidRPr="004E215A">
        <w:rPr>
          <w:rFonts w:ascii="Segoe UI" w:hAnsi="Segoe UI" w:cs="Segoe UI"/>
          <w:sz w:val="21"/>
          <w:szCs w:val="21"/>
        </w:rPr>
        <w:t xml:space="preserve"> hem okul hem gözlemevi hem de tarım ürünlerinin saklandığı depolardı.  Sümerler bu yüksek yapıda Ay’ı, gezegenleri ve yıldızları gözlemliyorlardı. Bu gözlemleri sonucu ay yılı esasına dayalı takvimi buldular.</w:t>
      </w:r>
      <w:r w:rsidR="00332E3D">
        <w:rPr>
          <w:rFonts w:ascii="Segoe UI" w:hAnsi="Segoe UI" w:cs="Segoe UI"/>
          <w:sz w:val="21"/>
          <w:szCs w:val="21"/>
        </w:rPr>
        <w:br/>
      </w:r>
      <w:r w:rsidR="00891DB7" w:rsidRPr="004E215A">
        <w:rPr>
          <w:rFonts w:ascii="Segoe UI" w:hAnsi="Segoe UI" w:cs="Segoe UI"/>
          <w:b/>
          <w:sz w:val="21"/>
          <w:szCs w:val="21"/>
        </w:rPr>
        <w:t>Bu durum Sümerlerin hangi alanda geliştiklerine kanıt olarak gösterilebilir?</w:t>
      </w:r>
    </w:p>
    <w:tbl>
      <w:tblPr>
        <w:tblStyle w:val="TabloKlavuzu"/>
        <w:tblW w:w="0" w:type="auto"/>
        <w:jc w:val="center"/>
        <w:tblLook w:val="04A0" w:firstRow="1" w:lastRow="0" w:firstColumn="1" w:lastColumn="0" w:noHBand="0" w:noVBand="1"/>
      </w:tblPr>
      <w:tblGrid>
        <w:gridCol w:w="10004"/>
      </w:tblGrid>
      <w:tr w:rsidR="00151983" w:rsidTr="00151983">
        <w:trPr>
          <w:jc w:val="center"/>
        </w:trPr>
        <w:tc>
          <w:tcPr>
            <w:tcW w:w="10004" w:type="dxa"/>
          </w:tcPr>
          <w:p w:rsidR="00151983" w:rsidRDefault="00151983" w:rsidP="00891DB7">
            <w:pPr>
              <w:rPr>
                <w:rFonts w:ascii="Segoe UI" w:hAnsi="Segoe UI" w:cs="Segoe UI"/>
                <w:color w:val="FF0000"/>
                <w:sz w:val="21"/>
                <w:szCs w:val="21"/>
              </w:rPr>
            </w:pPr>
          </w:p>
          <w:p w:rsidR="00151983" w:rsidRDefault="00151983" w:rsidP="00891DB7">
            <w:pPr>
              <w:rPr>
                <w:rFonts w:ascii="Segoe UI" w:hAnsi="Segoe UI" w:cs="Segoe UI"/>
                <w:color w:val="FF0000"/>
                <w:sz w:val="21"/>
                <w:szCs w:val="21"/>
              </w:rPr>
            </w:pPr>
          </w:p>
        </w:tc>
      </w:tr>
    </w:tbl>
    <w:p w:rsidR="00151983" w:rsidRPr="00332E3D" w:rsidRDefault="00151983" w:rsidP="00891DB7">
      <w:pPr>
        <w:rPr>
          <w:rFonts w:ascii="Segoe UI" w:hAnsi="Segoe UI" w:cs="Segoe UI"/>
          <w:sz w:val="21"/>
          <w:szCs w:val="21"/>
        </w:rPr>
      </w:pPr>
      <w:r>
        <w:rPr>
          <w:rFonts w:ascii="Segoe UI" w:hAnsi="Segoe UI" w:cs="Segoe UI"/>
          <w:color w:val="FF0000"/>
          <w:sz w:val="21"/>
          <w:szCs w:val="21"/>
        </w:rPr>
        <w:br/>
      </w:r>
      <w:r w:rsidR="004E215A" w:rsidRPr="00332E3D">
        <w:rPr>
          <w:rFonts w:ascii="Segoe UI" w:hAnsi="Segoe UI" w:cs="Segoe UI"/>
          <w:b/>
          <w:sz w:val="21"/>
          <w:szCs w:val="21"/>
        </w:rPr>
        <w:t>SORU 9</w:t>
      </w:r>
      <w:r w:rsidR="004E215A" w:rsidRPr="004E215A">
        <w:rPr>
          <w:rFonts w:ascii="Segoe UI" w:hAnsi="Segoe UI" w:cs="Segoe UI"/>
          <w:sz w:val="21"/>
          <w:szCs w:val="21"/>
        </w:rPr>
        <w:t xml:space="preserve">. </w:t>
      </w:r>
      <w:r w:rsidR="00891DB7" w:rsidRPr="004E215A">
        <w:rPr>
          <w:rFonts w:ascii="Segoe UI" w:hAnsi="Segoe UI" w:cs="Segoe UI"/>
          <w:sz w:val="21"/>
          <w:szCs w:val="21"/>
        </w:rPr>
        <w:t>“…</w:t>
      </w:r>
      <w:proofErr w:type="spellStart"/>
      <w:r w:rsidR="00891DB7" w:rsidRPr="004E215A">
        <w:rPr>
          <w:rFonts w:ascii="Segoe UI" w:hAnsi="Segoe UI" w:cs="Segoe UI"/>
          <w:sz w:val="21"/>
          <w:szCs w:val="21"/>
        </w:rPr>
        <w:t>Menua</w:t>
      </w:r>
      <w:proofErr w:type="spellEnd"/>
      <w:r w:rsidR="00891DB7" w:rsidRPr="004E215A">
        <w:rPr>
          <w:rFonts w:ascii="Segoe UI" w:hAnsi="Segoe UI" w:cs="Segoe UI"/>
          <w:sz w:val="21"/>
          <w:szCs w:val="21"/>
        </w:rPr>
        <w:t xml:space="preserve">, Tanrı </w:t>
      </w:r>
      <w:proofErr w:type="spellStart"/>
      <w:r w:rsidR="00891DB7" w:rsidRPr="004E215A">
        <w:rPr>
          <w:rFonts w:ascii="Segoe UI" w:hAnsi="Segoe UI" w:cs="Segoe UI"/>
          <w:sz w:val="21"/>
          <w:szCs w:val="21"/>
        </w:rPr>
        <w:t>Haldi’nin</w:t>
      </w:r>
      <w:proofErr w:type="spellEnd"/>
      <w:r w:rsidR="00891DB7" w:rsidRPr="004E215A">
        <w:rPr>
          <w:rFonts w:ascii="Segoe UI" w:hAnsi="Segoe UI" w:cs="Segoe UI"/>
          <w:sz w:val="21"/>
          <w:szCs w:val="21"/>
        </w:rPr>
        <w:t xml:space="preserve"> gücü sayesinde bu kanalı açtı. Adı </w:t>
      </w:r>
      <w:proofErr w:type="spellStart"/>
      <w:r w:rsidR="00891DB7" w:rsidRPr="004E215A">
        <w:rPr>
          <w:rFonts w:ascii="Segoe UI" w:hAnsi="Segoe UI" w:cs="Segoe UI"/>
          <w:sz w:val="21"/>
          <w:szCs w:val="21"/>
        </w:rPr>
        <w:t>Menua</w:t>
      </w:r>
      <w:proofErr w:type="spellEnd"/>
      <w:r w:rsidR="00891DB7" w:rsidRPr="004E215A">
        <w:rPr>
          <w:rFonts w:ascii="Segoe UI" w:hAnsi="Segoe UI" w:cs="Segoe UI"/>
          <w:sz w:val="21"/>
          <w:szCs w:val="21"/>
        </w:rPr>
        <w:t xml:space="preserve"> Kanalı’dır. </w:t>
      </w:r>
      <w:proofErr w:type="spellStart"/>
      <w:r w:rsidR="00891DB7" w:rsidRPr="004E215A">
        <w:rPr>
          <w:rFonts w:ascii="Segoe UI" w:hAnsi="Segoe UI" w:cs="Segoe UI"/>
          <w:sz w:val="21"/>
          <w:szCs w:val="21"/>
        </w:rPr>
        <w:t>Menua</w:t>
      </w:r>
      <w:proofErr w:type="spellEnd"/>
      <w:r w:rsidR="00891DB7" w:rsidRPr="004E215A">
        <w:rPr>
          <w:rFonts w:ascii="Segoe UI" w:hAnsi="Segoe UI" w:cs="Segoe UI"/>
          <w:sz w:val="21"/>
          <w:szCs w:val="21"/>
        </w:rPr>
        <w:t xml:space="preserve"> der ki, kim bu yazıyı silerse, kim onu tahrip ederse, kim bunu görürse, kim başkasına ‘bu kanalı ben açtım’ derse o, Tanrı Haldi, Tanrı </w:t>
      </w:r>
      <w:proofErr w:type="spellStart"/>
      <w:r w:rsidR="00891DB7" w:rsidRPr="004E215A">
        <w:rPr>
          <w:rFonts w:ascii="Segoe UI" w:hAnsi="Segoe UI" w:cs="Segoe UI"/>
          <w:sz w:val="21"/>
          <w:szCs w:val="21"/>
        </w:rPr>
        <w:t>Teişaba</w:t>
      </w:r>
      <w:proofErr w:type="spellEnd"/>
      <w:r w:rsidR="00891DB7" w:rsidRPr="004E215A">
        <w:rPr>
          <w:rFonts w:ascii="Segoe UI" w:hAnsi="Segoe UI" w:cs="Segoe UI"/>
          <w:sz w:val="21"/>
          <w:szCs w:val="21"/>
        </w:rPr>
        <w:t xml:space="preserve">, Tanrı </w:t>
      </w:r>
      <w:proofErr w:type="spellStart"/>
      <w:r w:rsidR="00891DB7" w:rsidRPr="004E215A">
        <w:rPr>
          <w:rFonts w:ascii="Segoe UI" w:hAnsi="Segoe UI" w:cs="Segoe UI"/>
          <w:sz w:val="21"/>
          <w:szCs w:val="21"/>
        </w:rPr>
        <w:t>Şivini</w:t>
      </w:r>
      <w:proofErr w:type="spellEnd"/>
      <w:r w:rsidR="00891DB7" w:rsidRPr="004E215A">
        <w:rPr>
          <w:rFonts w:ascii="Segoe UI" w:hAnsi="Segoe UI" w:cs="Segoe UI"/>
          <w:sz w:val="21"/>
          <w:szCs w:val="21"/>
        </w:rPr>
        <w:t xml:space="preserve"> ve bütün tanrılar tarafından mahvedilsin.</w:t>
      </w:r>
      <w:r w:rsidR="00AA5687">
        <w:rPr>
          <w:rFonts w:ascii="Segoe UI" w:hAnsi="Segoe UI" w:cs="Segoe UI"/>
          <w:sz w:val="21"/>
          <w:szCs w:val="21"/>
        </w:rPr>
        <w:br/>
      </w:r>
      <w:r w:rsidR="00AA5687" w:rsidRPr="00AA5687">
        <w:rPr>
          <w:rFonts w:ascii="Segoe UI" w:hAnsi="Segoe UI" w:cs="Segoe UI"/>
          <w:b/>
          <w:sz w:val="21"/>
          <w:szCs w:val="21"/>
        </w:rPr>
        <w:t xml:space="preserve">Yukarıda </w:t>
      </w:r>
      <w:r w:rsidR="00891DB7" w:rsidRPr="00AA5687">
        <w:rPr>
          <w:rFonts w:ascii="Segoe UI" w:hAnsi="Segoe UI" w:cs="Segoe UI"/>
          <w:b/>
          <w:sz w:val="21"/>
          <w:szCs w:val="21"/>
        </w:rPr>
        <w:t>Urartulara ait bir kitabeden bir bölüm okudunuz.</w:t>
      </w:r>
      <w:r w:rsidR="00332E3D" w:rsidRPr="00AA5687">
        <w:rPr>
          <w:rFonts w:ascii="Segoe UI" w:hAnsi="Segoe UI" w:cs="Segoe UI"/>
          <w:b/>
          <w:sz w:val="21"/>
          <w:szCs w:val="21"/>
        </w:rPr>
        <w:br/>
      </w:r>
      <w:r w:rsidR="00891DB7" w:rsidRPr="004E215A">
        <w:rPr>
          <w:rFonts w:ascii="Segoe UI" w:hAnsi="Segoe UI" w:cs="Segoe UI"/>
          <w:b/>
          <w:sz w:val="21"/>
          <w:szCs w:val="21"/>
        </w:rPr>
        <w:t>Buna göre Urartuların dini inançları hakkında ne söyleyebilirsiniz?</w:t>
      </w:r>
    </w:p>
    <w:tbl>
      <w:tblPr>
        <w:tblStyle w:val="TabloKlavuzu"/>
        <w:tblW w:w="0" w:type="auto"/>
        <w:jc w:val="center"/>
        <w:tblLook w:val="04A0" w:firstRow="1" w:lastRow="0" w:firstColumn="1" w:lastColumn="0" w:noHBand="0" w:noVBand="1"/>
      </w:tblPr>
      <w:tblGrid>
        <w:gridCol w:w="10004"/>
      </w:tblGrid>
      <w:tr w:rsidR="00151983" w:rsidTr="00151983">
        <w:trPr>
          <w:jc w:val="center"/>
        </w:trPr>
        <w:tc>
          <w:tcPr>
            <w:tcW w:w="10004" w:type="dxa"/>
          </w:tcPr>
          <w:p w:rsidR="00151983" w:rsidRDefault="00151983" w:rsidP="00891DB7">
            <w:pPr>
              <w:rPr>
                <w:rFonts w:ascii="Segoe UI" w:hAnsi="Segoe UI" w:cs="Segoe UI"/>
                <w:sz w:val="21"/>
                <w:szCs w:val="21"/>
              </w:rPr>
            </w:pPr>
          </w:p>
          <w:p w:rsidR="00151983" w:rsidRDefault="00151983" w:rsidP="00891DB7">
            <w:pPr>
              <w:rPr>
                <w:rFonts w:ascii="Segoe UI" w:hAnsi="Segoe UI" w:cs="Segoe UI"/>
                <w:sz w:val="21"/>
                <w:szCs w:val="21"/>
              </w:rPr>
            </w:pPr>
          </w:p>
        </w:tc>
      </w:tr>
    </w:tbl>
    <w:p w:rsidR="00891DB7" w:rsidRPr="00332E3D" w:rsidRDefault="00891DB7" w:rsidP="00891DB7">
      <w:pPr>
        <w:rPr>
          <w:rFonts w:ascii="Segoe UI" w:hAnsi="Segoe UI" w:cs="Segoe UI"/>
          <w:sz w:val="21"/>
          <w:szCs w:val="21"/>
        </w:rPr>
      </w:pPr>
    </w:p>
    <w:p w:rsidR="00891DB7" w:rsidRPr="00332E3D" w:rsidRDefault="004E215A" w:rsidP="00891DB7">
      <w:pPr>
        <w:rPr>
          <w:rFonts w:ascii="Segoe UI" w:hAnsi="Segoe UI" w:cs="Segoe UI"/>
          <w:sz w:val="21"/>
          <w:szCs w:val="21"/>
        </w:rPr>
      </w:pPr>
      <w:r w:rsidRPr="00332E3D">
        <w:rPr>
          <w:rFonts w:ascii="Segoe UI" w:hAnsi="Segoe UI" w:cs="Segoe UI"/>
          <w:b/>
          <w:sz w:val="21"/>
          <w:szCs w:val="21"/>
        </w:rPr>
        <w:t>SORU 10.</w:t>
      </w:r>
      <w:r w:rsidRPr="004E215A">
        <w:rPr>
          <w:rFonts w:ascii="Segoe UI" w:hAnsi="Segoe UI" w:cs="Segoe UI"/>
          <w:sz w:val="21"/>
          <w:szCs w:val="21"/>
        </w:rPr>
        <w:t xml:space="preserve">  </w:t>
      </w:r>
      <w:r w:rsidR="00891DB7" w:rsidRPr="004E215A">
        <w:rPr>
          <w:rFonts w:ascii="Segoe UI" w:hAnsi="Segoe UI" w:cs="Segoe UI"/>
          <w:sz w:val="21"/>
          <w:szCs w:val="21"/>
        </w:rPr>
        <w:t>Ege Denizi kıyılarına yerleşmişler, buralarda çok sayıda kent kurmuşlar ve şehir devletleri halinde yaşamışlardır. Deniz kıyısında yaşadıkları için gemilerle birçok yerle ticaret yapmışlardır. Başta Efes olmak üzere kurdukları şehirleri eserlerle donatmışlardır. Şehirlerine büyük tiyatrolar ve kütüphaneler inşa etmişlerdir. Özgür düşünce ortamı sayesinde bilim alanında önemli gelişmelere öncülük yapmışlardır.</w:t>
      </w:r>
      <w:r w:rsidR="00332E3D">
        <w:rPr>
          <w:rFonts w:ascii="Segoe UI" w:hAnsi="Segoe UI" w:cs="Segoe UI"/>
          <w:sz w:val="21"/>
          <w:szCs w:val="21"/>
        </w:rPr>
        <w:br/>
      </w:r>
      <w:r w:rsidR="00891DB7" w:rsidRPr="004E215A">
        <w:rPr>
          <w:rFonts w:ascii="Segoe UI" w:hAnsi="Segoe UI" w:cs="Segoe UI"/>
          <w:b/>
          <w:sz w:val="21"/>
          <w:szCs w:val="21"/>
        </w:rPr>
        <w:t>Özellikleri verilen bu Anadolu uygarlığının adı nedir? Yazınız.</w:t>
      </w:r>
    </w:p>
    <w:tbl>
      <w:tblPr>
        <w:tblStyle w:val="TabloKlavuzu"/>
        <w:tblW w:w="0" w:type="auto"/>
        <w:jc w:val="center"/>
        <w:tblLook w:val="04A0" w:firstRow="1" w:lastRow="0" w:firstColumn="1" w:lastColumn="0" w:noHBand="0" w:noVBand="1"/>
      </w:tblPr>
      <w:tblGrid>
        <w:gridCol w:w="10004"/>
      </w:tblGrid>
      <w:tr w:rsidR="00151983" w:rsidTr="00151983">
        <w:trPr>
          <w:jc w:val="center"/>
        </w:trPr>
        <w:tc>
          <w:tcPr>
            <w:tcW w:w="10004" w:type="dxa"/>
          </w:tcPr>
          <w:p w:rsidR="00151983" w:rsidRDefault="00151983" w:rsidP="00AA5687">
            <w:pPr>
              <w:pStyle w:val="AralkYok"/>
              <w:rPr>
                <w:rFonts w:ascii="Segoe UI" w:hAnsi="Segoe UI" w:cs="Segoe UI"/>
                <w:i/>
              </w:rPr>
            </w:pPr>
          </w:p>
          <w:p w:rsidR="00151983" w:rsidRDefault="00151983" w:rsidP="00AA5687">
            <w:pPr>
              <w:pStyle w:val="AralkYok"/>
              <w:rPr>
                <w:rFonts w:ascii="Segoe UI" w:hAnsi="Segoe UI" w:cs="Segoe UI"/>
                <w:i/>
              </w:rPr>
            </w:pPr>
          </w:p>
        </w:tc>
      </w:tr>
    </w:tbl>
    <w:p w:rsidR="00DE16B9" w:rsidRPr="00891DB7" w:rsidRDefault="00DE16B9" w:rsidP="00AA5687">
      <w:pPr>
        <w:pStyle w:val="AralkYok"/>
        <w:rPr>
          <w:rFonts w:ascii="Segoe UI" w:hAnsi="Segoe UI" w:cs="Segoe UI"/>
          <w:i/>
        </w:rPr>
      </w:pPr>
    </w:p>
    <w:p w:rsidR="0073755C" w:rsidRPr="00891DB7" w:rsidRDefault="0073755C" w:rsidP="00F722C2">
      <w:pPr>
        <w:pStyle w:val="AralkYok"/>
        <w:jc w:val="right"/>
        <w:rPr>
          <w:rFonts w:ascii="Segoe UI" w:hAnsi="Segoe UI" w:cs="Segoe UI"/>
          <w:i/>
        </w:rPr>
      </w:pPr>
    </w:p>
    <w:p w:rsidR="00962C2E" w:rsidRPr="00891DB7" w:rsidRDefault="00A01ACB" w:rsidP="00F722C2">
      <w:pPr>
        <w:pStyle w:val="AralkYok"/>
        <w:jc w:val="right"/>
        <w:rPr>
          <w:rFonts w:ascii="Segoe UI" w:hAnsi="Segoe UI" w:cs="Segoe UI"/>
          <w:i/>
        </w:rPr>
      </w:pPr>
      <w:r>
        <w:rPr>
          <w:rFonts w:ascii="Segoe UI" w:hAnsi="Segoe UI" w:cs="Segoe UI"/>
          <w:i/>
        </w:rPr>
        <w:t xml:space="preserve">Her soru 10 puandır. </w:t>
      </w:r>
      <w:bookmarkStart w:id="0" w:name="_GoBack"/>
      <w:bookmarkEnd w:id="0"/>
      <w:r w:rsidR="00962C2E" w:rsidRPr="00891DB7">
        <w:rPr>
          <w:rFonts w:ascii="Segoe UI" w:hAnsi="Segoe UI" w:cs="Segoe UI"/>
          <w:i/>
        </w:rPr>
        <w:t xml:space="preserve">BAŞARILAR. </w:t>
      </w:r>
    </w:p>
    <w:p w:rsidR="00962C2E" w:rsidRPr="00891DB7" w:rsidRDefault="00962C2E" w:rsidP="00F44ED6">
      <w:pPr>
        <w:pStyle w:val="AralkYok"/>
        <w:jc w:val="right"/>
        <w:rPr>
          <w:rFonts w:ascii="Segoe UI" w:hAnsi="Segoe UI" w:cs="Segoe UI"/>
          <w:i/>
        </w:rPr>
      </w:pPr>
      <w:r w:rsidRPr="00891DB7">
        <w:rPr>
          <w:rFonts w:ascii="Segoe UI" w:hAnsi="Segoe UI" w:cs="Segoe UI"/>
          <w:i/>
        </w:rPr>
        <w:t>Zeki DOĞAN – Sosyal Bilgiler Öğretmeni</w:t>
      </w:r>
      <w:r w:rsidR="00F44ED6" w:rsidRPr="00891DB7">
        <w:rPr>
          <w:rFonts w:ascii="Segoe UI" w:hAnsi="Segoe UI" w:cs="Segoe UI"/>
          <w:i/>
        </w:rPr>
        <w:t xml:space="preserve"> - </w:t>
      </w:r>
      <w:r w:rsidRPr="00891DB7">
        <w:rPr>
          <w:rFonts w:ascii="Segoe UI" w:hAnsi="Segoe UI" w:cs="Segoe UI"/>
          <w:i/>
        </w:rPr>
        <w:t>www.sosyalciniz.net</w:t>
      </w:r>
    </w:p>
    <w:sectPr w:rsidR="00962C2E" w:rsidRPr="00891DB7"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51983"/>
    <w:rsid w:val="00180F1F"/>
    <w:rsid w:val="001A6CB9"/>
    <w:rsid w:val="00263268"/>
    <w:rsid w:val="0028043C"/>
    <w:rsid w:val="00303830"/>
    <w:rsid w:val="0032545F"/>
    <w:rsid w:val="003311C5"/>
    <w:rsid w:val="00332E3D"/>
    <w:rsid w:val="00336FF7"/>
    <w:rsid w:val="003475A0"/>
    <w:rsid w:val="0036668F"/>
    <w:rsid w:val="004221B2"/>
    <w:rsid w:val="00423C82"/>
    <w:rsid w:val="00443314"/>
    <w:rsid w:val="0045005F"/>
    <w:rsid w:val="004500AD"/>
    <w:rsid w:val="0046759F"/>
    <w:rsid w:val="004749C9"/>
    <w:rsid w:val="004A2FDB"/>
    <w:rsid w:val="004B0097"/>
    <w:rsid w:val="004D3DB9"/>
    <w:rsid w:val="004E0A74"/>
    <w:rsid w:val="004E215A"/>
    <w:rsid w:val="004F372C"/>
    <w:rsid w:val="00502559"/>
    <w:rsid w:val="005337A6"/>
    <w:rsid w:val="00537BCE"/>
    <w:rsid w:val="00593E2C"/>
    <w:rsid w:val="00597E8D"/>
    <w:rsid w:val="005C2E8D"/>
    <w:rsid w:val="0068409B"/>
    <w:rsid w:val="00733417"/>
    <w:rsid w:val="0073755C"/>
    <w:rsid w:val="00747633"/>
    <w:rsid w:val="00775A1E"/>
    <w:rsid w:val="00832F17"/>
    <w:rsid w:val="00883271"/>
    <w:rsid w:val="00891DB7"/>
    <w:rsid w:val="0089427D"/>
    <w:rsid w:val="008A4B1E"/>
    <w:rsid w:val="0090302F"/>
    <w:rsid w:val="00962C2E"/>
    <w:rsid w:val="0097028B"/>
    <w:rsid w:val="009A69E0"/>
    <w:rsid w:val="009D60CD"/>
    <w:rsid w:val="009F7FA3"/>
    <w:rsid w:val="00A01ACB"/>
    <w:rsid w:val="00A23C10"/>
    <w:rsid w:val="00AA1AE5"/>
    <w:rsid w:val="00AA5687"/>
    <w:rsid w:val="00B230D7"/>
    <w:rsid w:val="00B55201"/>
    <w:rsid w:val="00C63F0A"/>
    <w:rsid w:val="00C96886"/>
    <w:rsid w:val="00CF0C6E"/>
    <w:rsid w:val="00CF4B20"/>
    <w:rsid w:val="00D00690"/>
    <w:rsid w:val="00D026D6"/>
    <w:rsid w:val="00D20CCD"/>
    <w:rsid w:val="00D3400A"/>
    <w:rsid w:val="00D36E21"/>
    <w:rsid w:val="00D61DD0"/>
    <w:rsid w:val="00DC0C3D"/>
    <w:rsid w:val="00DD3DE9"/>
    <w:rsid w:val="00DD591B"/>
    <w:rsid w:val="00DE16B9"/>
    <w:rsid w:val="00DE58F0"/>
    <w:rsid w:val="00DF66D9"/>
    <w:rsid w:val="00E35A8C"/>
    <w:rsid w:val="00E36896"/>
    <w:rsid w:val="00E4152C"/>
    <w:rsid w:val="00E67EA3"/>
    <w:rsid w:val="00E95D4D"/>
    <w:rsid w:val="00EA775D"/>
    <w:rsid w:val="00EE5DC5"/>
    <w:rsid w:val="00F00263"/>
    <w:rsid w:val="00F34ACE"/>
    <w:rsid w:val="00F44ED6"/>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2023-11-02T10:49:00Z</cp:lastPrinted>
  <dcterms:created xsi:type="dcterms:W3CDTF">2023-11-02T10:55:00Z</dcterms:created>
  <dcterms:modified xsi:type="dcterms:W3CDTF">2023-11-02T10:55:00Z</dcterms:modified>
</cp:coreProperties>
</file>