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8110C8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8110C8">
              <w:rPr>
                <w:rFonts w:ascii="Times New Roman" w:hAnsi="Times New Roman"/>
              </w:rPr>
              <w:t>Uygarlıklar Beşiği: Anadolu ve Mezopotamya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322FD0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23-27 </w:t>
            </w:r>
            <w:r w:rsidR="00BA0530">
              <w:rPr>
                <w:rFonts w:ascii="Times New Roman" w:hAnsi="Times New Roman"/>
              </w:rPr>
              <w:t>Ekim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F660DC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F660DC">
              <w:rPr>
                <w:rFonts w:ascii="Times New Roman" w:hAnsi="Times New Roman"/>
                <w:b/>
              </w:rPr>
              <w:t>SB.5.2.1. Somut kalıntılarından yola çıkarak kadim uygarlıkların insanlık tarihine katkılarını fark eder.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="00140071">
              <w:rPr>
                <w:rFonts w:ascii="Times New Roman" w:hAnsi="Times New Roman"/>
              </w:rPr>
              <w:t>Kazanım Testleri, MEB Çalışma Fasikülleri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322FD0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r w:rsidRPr="004F5D19">
              <w:rPr>
                <w:rFonts w:ascii="Times New Roman" w:eastAsia="Times New Roman" w:hAnsi="Times New Roman"/>
                <w:i/>
              </w:rPr>
              <w:t>S</w:t>
            </w:r>
            <w:r w:rsidR="004F5D19" w:rsidRPr="004F5D19">
              <w:rPr>
                <w:rFonts w:ascii="Times New Roman" w:eastAsia="Times New Roman" w:hAnsi="Times New Roman"/>
                <w:i/>
              </w:rPr>
              <w:t>osyalciniz</w:t>
            </w:r>
            <w:r>
              <w:rPr>
                <w:rFonts w:ascii="Times New Roman" w:eastAsia="Times New Roman" w:hAnsi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BB5C9F" w:rsidRDefault="00322FD0" w:rsidP="00F660DC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Kazanıma devam edilir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B5C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59679E" w:rsidRDefault="00004CD1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Mezopotamya uygarlıkları 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hatırlatılır.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Anadolu uygarlıklarına geçiş yapılır.</w:t>
            </w:r>
          </w:p>
          <w:p w:rsidR="00071BBC" w:rsidRDefault="00071BB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Konu metinleri okutulur. Sıra Sizde etkinlikleri yapılır</w:t>
            </w:r>
            <w:r w:rsidR="002C2CA1">
              <w:rPr>
                <w:rFonts w:ascii="Times New Roman" w:hAnsi="Times New Roman" w:cs="Times New Roman"/>
                <w:sz w:val="22"/>
                <w:szCs w:val="22"/>
              </w:rPr>
              <w:t xml:space="preserve"> ve ilgili sorular cevaplandırılır.</w:t>
            </w:r>
          </w:p>
          <w:p w:rsidR="00071BBC" w:rsidRDefault="00072238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44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’teki Sıra Sizde etkinlikleri yaptırılır.</w:t>
            </w:r>
          </w:p>
          <w:p w:rsidR="00440D9F" w:rsidRPr="009E5E48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</w:t>
            </w:r>
            <w:r w:rsidR="00322FD0">
              <w:rPr>
                <w:rFonts w:ascii="Times New Roman" w:hAnsi="Times New Roman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2F08E0" w:rsidRDefault="00140071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Hititler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Orta Anadolu’da Kızılırmak çevresinde kurulmuşlardır.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Merk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ezi krallıkla yönetilmişlerdir. </w:t>
            </w:r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Başkentleri Hattuşaş (</w:t>
            </w:r>
            <w:proofErr w:type="spellStart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BoğazköyÇorum</w:t>
            </w:r>
            <w:proofErr w:type="spellEnd"/>
            <w:r w:rsidRPr="00140071">
              <w:rPr>
                <w:rFonts w:ascii="Times New Roman" w:hAnsi="Times New Roman" w:cs="Times New Roman"/>
                <w:sz w:val="22"/>
                <w:szCs w:val="22"/>
              </w:rPr>
              <w:t>)’tır.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Pankuş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soylularda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 xml:space="preserve">n oluşan bir meclisleri vardır. </w:t>
            </w:r>
            <w:proofErr w:type="spellStart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>Tavananna</w:t>
            </w:r>
            <w:proofErr w:type="spellEnd"/>
            <w:r w:rsidR="002F08E0"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adı verilen kraliçe de yönetimde etkilidir</w:t>
            </w:r>
            <w:r w:rsidR="002F0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Frigler</w:t>
            </w:r>
            <w:proofErr w:type="spellEnd"/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Sakarya nehri çevres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inde Ankara-Eskişehir civarında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Ba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şkentleri Gordion (Polatlı)dur. Merkezi krallıkla yönetilmişlerdir.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Krallarına Midas adı verilirdi.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Lidyalılar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 bölgesinde Menderes ve Gediz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ehri çevresinde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Başkentleri Manisa yakınlarındaki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Sard’dır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İyonlar,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Ege denizi kıyısındaki şehirlerde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(Ef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es, Milet, Foça, Bodrum, İzmir) kurulmuşlardır.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Pol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adı verilen şehir devletleri halinde yaşamışlardır.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Siyasi birlik yoktur.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0A38">
              <w:rPr>
                <w:rFonts w:ascii="Times New Roman" w:hAnsi="Times New Roman" w:cs="Times New Roman"/>
                <w:b/>
                <w:sz w:val="22"/>
                <w:szCs w:val="22"/>
              </w:rPr>
              <w:t>Urartular,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Bugünkü Doğu Anadolu’da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kurulmuşlardır.</w:t>
            </w:r>
          </w:p>
          <w:p w:rsidR="002F08E0" w:rsidRP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Başkentleri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Tuşpa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(Van)’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dır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Tarım ve hayvancılık ile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uğraşmışlar, tarımı geliştirme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 için su kanalları ve barajlar yapmışlardır. Günümüzde de </w:t>
            </w: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kullanılan </w:t>
            </w:r>
            <w:proofErr w:type="spellStart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Şamran</w:t>
            </w:r>
            <w:proofErr w:type="spellEnd"/>
            <w:r w:rsidRPr="002F08E0">
              <w:rPr>
                <w:rFonts w:ascii="Times New Roman" w:hAnsi="Times New Roman" w:cs="Times New Roman"/>
                <w:sz w:val="22"/>
                <w:szCs w:val="22"/>
              </w:rPr>
              <w:t xml:space="preserve"> Kanalı</w:t>
            </w:r>
          </w:p>
          <w:p w:rsidR="002F08E0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08E0">
              <w:rPr>
                <w:rFonts w:ascii="Times New Roman" w:hAnsi="Times New Roman" w:cs="Times New Roman"/>
                <w:sz w:val="22"/>
                <w:szCs w:val="22"/>
              </w:rPr>
              <w:t>Urartulardan kalmadır.</w:t>
            </w:r>
          </w:p>
          <w:p w:rsidR="002F08E0" w:rsidRPr="00D03BF1" w:rsidRDefault="002F08E0" w:rsidP="002F08E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 xml:space="preserve">Öğrencilerden geri dönüt almak için bireysel ya da grup etkinlikleri kapsamında çeşitli sorular </w:t>
            </w:r>
            <w:r w:rsidR="00322FD0">
              <w:rPr>
                <w:rFonts w:ascii="Times New Roman" w:hAnsi="Times New Roman"/>
              </w:rPr>
              <w:t>sorulabilir.</w:t>
            </w:r>
            <w:r w:rsidR="00322FD0">
              <w:rPr>
                <w:rFonts w:ascii="Times New Roman" w:hAnsi="Times New Roman"/>
              </w:rPr>
              <w:br/>
              <w:t>EBA etkinliklerinden,</w:t>
            </w:r>
            <w:r w:rsidRPr="004F5D19">
              <w:rPr>
                <w:rFonts w:ascii="Times New Roman" w:hAnsi="Times New Roman"/>
              </w:rPr>
              <w:t xml:space="preserve"> Kazanım Testlerinden </w:t>
            </w:r>
            <w:r w:rsidR="00322FD0">
              <w:rPr>
                <w:rFonts w:ascii="Times New Roman" w:hAnsi="Times New Roman"/>
              </w:rPr>
              <w:t xml:space="preserve">ve sosyalciniz.net </w:t>
            </w:r>
            <w:r w:rsidRPr="004F5D19">
              <w:rPr>
                <w:rFonts w:ascii="Times New Roman" w:hAnsi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40071">
              <w:rPr>
                <w:rFonts w:ascii="Times New Roman" w:hAnsi="Times New Roman"/>
              </w:rPr>
              <w:t>-Anadolu uygarlıklarından kalan eserlere örnekler veriniz.</w:t>
            </w:r>
          </w:p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0071">
              <w:rPr>
                <w:rFonts w:ascii="Times New Roman" w:hAnsi="Times New Roman"/>
              </w:rPr>
              <w:t>-Hititlerin tarihe ve tarih yazıcılığına katkıları nelerdir?</w:t>
            </w:r>
          </w:p>
          <w:p w:rsidR="00A86726" w:rsidRPr="00CC6A7D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0071">
              <w:rPr>
                <w:rFonts w:ascii="Times New Roman" w:hAnsi="Times New Roman"/>
              </w:rPr>
              <w:t>-Friglerde tarım ve hayvancılığın önemi nedir?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071BBC"/>
    <w:rsid w:val="00072238"/>
    <w:rsid w:val="000A3A37"/>
    <w:rsid w:val="001072F7"/>
    <w:rsid w:val="0012718C"/>
    <w:rsid w:val="00140071"/>
    <w:rsid w:val="00217509"/>
    <w:rsid w:val="00284E75"/>
    <w:rsid w:val="002A482B"/>
    <w:rsid w:val="002B1DD5"/>
    <w:rsid w:val="002C2CA1"/>
    <w:rsid w:val="002F08E0"/>
    <w:rsid w:val="003138AE"/>
    <w:rsid w:val="003140DD"/>
    <w:rsid w:val="00322FD0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40A38"/>
    <w:rsid w:val="00595DBF"/>
    <w:rsid w:val="0059679E"/>
    <w:rsid w:val="0063026A"/>
    <w:rsid w:val="006A6EC2"/>
    <w:rsid w:val="007547E3"/>
    <w:rsid w:val="00774946"/>
    <w:rsid w:val="0078155A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C2638"/>
    <w:rsid w:val="00CC6A7D"/>
    <w:rsid w:val="00D03BF1"/>
    <w:rsid w:val="00E7419F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2023-10-20T17:44:00Z</dcterms:created>
  <dcterms:modified xsi:type="dcterms:W3CDTF">2023-10-20T17:44:00Z</dcterms:modified>
</cp:coreProperties>
</file>