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FF" w:rsidRPr="00A27C9D" w:rsidRDefault="00BE559D" w:rsidP="0061014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B640F0" w:rsidRPr="00A27C9D">
        <w:rPr>
          <w:rFonts w:ascii="Times New Roman" w:hAnsi="Times New Roman" w:cs="Times New Roman"/>
          <w:b/>
          <w:bCs/>
        </w:rPr>
        <w:t>.</w:t>
      </w:r>
      <w:r w:rsidR="00B05A65" w:rsidRPr="00A27C9D">
        <w:rPr>
          <w:rFonts w:ascii="Times New Roman" w:hAnsi="Times New Roman" w:cs="Times New Roman"/>
          <w:b/>
          <w:bCs/>
        </w:rPr>
        <w:t xml:space="preserve"> </w:t>
      </w:r>
      <w:r w:rsidR="00B640F0" w:rsidRPr="00A27C9D">
        <w:rPr>
          <w:rFonts w:ascii="Times New Roman" w:hAnsi="Times New Roman" w:cs="Times New Roman"/>
          <w:b/>
          <w:bCs/>
        </w:rPr>
        <w:t xml:space="preserve">SINIF </w:t>
      </w:r>
      <w:r w:rsidR="006B1D9A">
        <w:rPr>
          <w:rFonts w:ascii="Times New Roman" w:hAnsi="Times New Roman" w:cs="Times New Roman"/>
          <w:b/>
          <w:bCs/>
        </w:rPr>
        <w:t>T.C. İNKILAP TARİHİ VE ATATÜRKÇÜLÜK</w:t>
      </w:r>
      <w:r w:rsidR="00BF38D4" w:rsidRPr="00A27C9D">
        <w:rPr>
          <w:rFonts w:ascii="Times New Roman" w:hAnsi="Times New Roman" w:cs="Times New Roman"/>
          <w:b/>
          <w:bCs/>
        </w:rPr>
        <w:t xml:space="preserve"> </w:t>
      </w:r>
      <w:r w:rsidR="00610145" w:rsidRPr="00A27C9D">
        <w:rPr>
          <w:rFonts w:ascii="Times New Roman" w:hAnsi="Times New Roman" w:cs="Times New Roman"/>
          <w:b/>
          <w:bCs/>
        </w:rPr>
        <w:t>1</w:t>
      </w:r>
      <w:r w:rsidR="00BF38D4" w:rsidRPr="00A27C9D">
        <w:rPr>
          <w:rFonts w:ascii="Times New Roman" w:hAnsi="Times New Roman" w:cs="Times New Roman"/>
          <w:b/>
          <w:bCs/>
        </w:rPr>
        <w:t>.</w:t>
      </w:r>
      <w:r w:rsidR="00610145" w:rsidRPr="00A27C9D">
        <w:rPr>
          <w:rFonts w:ascii="Times New Roman" w:hAnsi="Times New Roman" w:cs="Times New Roman"/>
          <w:b/>
          <w:bCs/>
        </w:rPr>
        <w:t xml:space="preserve"> </w:t>
      </w:r>
      <w:r w:rsidR="00BF38D4" w:rsidRPr="00A27C9D">
        <w:rPr>
          <w:rFonts w:ascii="Times New Roman" w:hAnsi="Times New Roman" w:cs="Times New Roman"/>
          <w:b/>
          <w:bCs/>
        </w:rPr>
        <w:t>DÖNEM 1. YAZILI BELİRTKE TABLOSU</w:t>
      </w:r>
    </w:p>
    <w:tbl>
      <w:tblPr>
        <w:tblStyle w:val="TabloKlavuzu"/>
        <w:tblW w:w="15614" w:type="dxa"/>
        <w:tblLook w:val="04A0" w:firstRow="1" w:lastRow="0" w:firstColumn="1" w:lastColumn="0" w:noHBand="0" w:noVBand="1"/>
      </w:tblPr>
      <w:tblGrid>
        <w:gridCol w:w="1403"/>
        <w:gridCol w:w="5226"/>
        <w:gridCol w:w="3544"/>
        <w:gridCol w:w="4110"/>
        <w:gridCol w:w="1331"/>
      </w:tblGrid>
      <w:tr w:rsidR="00287475" w:rsidRPr="00523576" w:rsidTr="00610145">
        <w:tc>
          <w:tcPr>
            <w:tcW w:w="1403" w:type="dxa"/>
          </w:tcPr>
          <w:p w:rsidR="00287475" w:rsidRPr="00523576" w:rsidRDefault="00287475" w:rsidP="00B640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3576">
              <w:rPr>
                <w:rFonts w:ascii="Times New Roman" w:hAnsi="Times New Roman" w:cs="Times New Roman"/>
                <w:b/>
                <w:bCs/>
              </w:rPr>
              <w:t>ÜNİTE</w:t>
            </w:r>
          </w:p>
        </w:tc>
        <w:tc>
          <w:tcPr>
            <w:tcW w:w="5226" w:type="dxa"/>
          </w:tcPr>
          <w:p w:rsidR="00287475" w:rsidRPr="00523576" w:rsidRDefault="00287475" w:rsidP="00B640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3576">
              <w:rPr>
                <w:rFonts w:ascii="Times New Roman" w:hAnsi="Times New Roman" w:cs="Times New Roman"/>
                <w:b/>
                <w:bCs/>
              </w:rPr>
              <w:t>KAZANIM</w:t>
            </w:r>
          </w:p>
        </w:tc>
        <w:tc>
          <w:tcPr>
            <w:tcW w:w="3544" w:type="dxa"/>
          </w:tcPr>
          <w:p w:rsidR="00287475" w:rsidRPr="00523576" w:rsidRDefault="00287475" w:rsidP="00B640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3576">
              <w:rPr>
                <w:rFonts w:ascii="Times New Roman" w:hAnsi="Times New Roman" w:cs="Times New Roman"/>
                <w:b/>
                <w:bCs/>
              </w:rPr>
              <w:t>KONU</w:t>
            </w:r>
          </w:p>
        </w:tc>
        <w:tc>
          <w:tcPr>
            <w:tcW w:w="4110" w:type="dxa"/>
          </w:tcPr>
          <w:p w:rsidR="00287475" w:rsidRPr="00523576" w:rsidRDefault="00610145" w:rsidP="00B640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3576">
              <w:rPr>
                <w:rFonts w:ascii="Times New Roman" w:hAnsi="Times New Roman" w:cs="Times New Roman"/>
                <w:b/>
                <w:bCs/>
              </w:rPr>
              <w:t xml:space="preserve">SORU </w:t>
            </w:r>
            <w:r w:rsidR="00F53E66" w:rsidRPr="00523576">
              <w:rPr>
                <w:rFonts w:ascii="Times New Roman" w:hAnsi="Times New Roman" w:cs="Times New Roman"/>
                <w:b/>
                <w:bCs/>
              </w:rPr>
              <w:t xml:space="preserve">NİTELİĞİ VE </w:t>
            </w:r>
            <w:r w:rsidRPr="00523576">
              <w:rPr>
                <w:rFonts w:ascii="Times New Roman" w:hAnsi="Times New Roman" w:cs="Times New Roman"/>
                <w:b/>
                <w:bCs/>
              </w:rPr>
              <w:t>TÜRÜ</w:t>
            </w:r>
          </w:p>
        </w:tc>
        <w:tc>
          <w:tcPr>
            <w:tcW w:w="1331" w:type="dxa"/>
          </w:tcPr>
          <w:p w:rsidR="00287475" w:rsidRPr="00523576" w:rsidRDefault="00287475" w:rsidP="006101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3576">
              <w:rPr>
                <w:rFonts w:ascii="Times New Roman" w:hAnsi="Times New Roman" w:cs="Times New Roman"/>
                <w:b/>
              </w:rPr>
              <w:t>ÇIKAN SORU SAYISI</w:t>
            </w:r>
          </w:p>
        </w:tc>
      </w:tr>
      <w:tr w:rsidR="002321A6" w:rsidRPr="00523576" w:rsidTr="00A27C9D">
        <w:trPr>
          <w:trHeight w:val="751"/>
        </w:trPr>
        <w:tc>
          <w:tcPr>
            <w:tcW w:w="1403" w:type="dxa"/>
            <w:vMerge w:val="restart"/>
            <w:textDirection w:val="btLr"/>
          </w:tcPr>
          <w:p w:rsidR="002321A6" w:rsidRPr="00523576" w:rsidRDefault="002321A6" w:rsidP="00BF38D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321A6" w:rsidRPr="00523576" w:rsidRDefault="002321A6" w:rsidP="00BF38D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321A6" w:rsidRPr="00523576" w:rsidRDefault="002321A6" w:rsidP="00BF38D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3576">
              <w:rPr>
                <w:rFonts w:ascii="Times New Roman" w:hAnsi="Times New Roman" w:cs="Times New Roman"/>
                <w:b/>
                <w:bCs/>
              </w:rPr>
              <w:t>BİR KAHRAMAN DOĞUYOR</w:t>
            </w:r>
          </w:p>
        </w:tc>
        <w:tc>
          <w:tcPr>
            <w:tcW w:w="5226" w:type="dxa"/>
          </w:tcPr>
          <w:p w:rsidR="002321A6" w:rsidRPr="00523576" w:rsidRDefault="002321A6" w:rsidP="00C32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576">
              <w:rPr>
                <w:rFonts w:ascii="Times New Roman" w:hAnsi="Times New Roman" w:cs="Times New Roman"/>
                <w:b/>
                <w:bCs/>
              </w:rPr>
              <w:t>İTA.8.1.1.</w:t>
            </w:r>
            <w:r w:rsidRPr="00523576">
              <w:rPr>
                <w:rFonts w:ascii="Times New Roman" w:hAnsi="Times New Roman" w:cs="Times New Roman"/>
                <w:bCs/>
              </w:rPr>
              <w:t xml:space="preserve"> Avrupa’daki gelişmelerin yansımaları bağlamında Osmanlı Devleti’nin yirminci yüzyılın başlarındaki siyasi ve sosyal durumunu kavrar.</w:t>
            </w:r>
          </w:p>
        </w:tc>
        <w:tc>
          <w:tcPr>
            <w:tcW w:w="3544" w:type="dxa"/>
          </w:tcPr>
          <w:p w:rsidR="002321A6" w:rsidRPr="00523576" w:rsidRDefault="002321A6" w:rsidP="0052357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523576">
              <w:rPr>
                <w:rFonts w:ascii="Times New Roman" w:hAnsi="Times New Roman" w:cs="Times New Roman"/>
              </w:rPr>
              <w:t>XX. YÜZYILIN BAŞLARINDA OSMANLI DEVLETİ</w:t>
            </w:r>
          </w:p>
        </w:tc>
        <w:tc>
          <w:tcPr>
            <w:tcW w:w="4110" w:type="dxa"/>
          </w:tcPr>
          <w:p w:rsidR="002321A6" w:rsidRPr="00523576" w:rsidRDefault="002321A6" w:rsidP="00F53E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23576">
              <w:rPr>
                <w:rFonts w:ascii="Times New Roman" w:hAnsi="Times New Roman" w:cs="Times New Roman"/>
              </w:rPr>
              <w:t>Açık Uçlu</w:t>
            </w:r>
            <w:r w:rsidRPr="00523576">
              <w:rPr>
                <w:rFonts w:ascii="Times New Roman" w:hAnsi="Times New Roman" w:cs="Times New Roman"/>
              </w:rPr>
              <w:br/>
              <w:t>Açıklama ve kavrama</w:t>
            </w:r>
          </w:p>
        </w:tc>
        <w:tc>
          <w:tcPr>
            <w:tcW w:w="1331" w:type="dxa"/>
          </w:tcPr>
          <w:p w:rsidR="002321A6" w:rsidRPr="00523576" w:rsidRDefault="002321A6" w:rsidP="006101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3576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321A6" w:rsidRPr="00523576" w:rsidTr="00A27C9D">
        <w:trPr>
          <w:trHeight w:val="621"/>
        </w:trPr>
        <w:tc>
          <w:tcPr>
            <w:tcW w:w="1403" w:type="dxa"/>
            <w:vMerge/>
            <w:textDirection w:val="btLr"/>
          </w:tcPr>
          <w:p w:rsidR="002321A6" w:rsidRPr="00523576" w:rsidRDefault="002321A6" w:rsidP="00BF38D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26" w:type="dxa"/>
          </w:tcPr>
          <w:p w:rsidR="002321A6" w:rsidRPr="00523576" w:rsidRDefault="002321A6" w:rsidP="00C32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576">
              <w:rPr>
                <w:rFonts w:ascii="Times New Roman" w:hAnsi="Times New Roman" w:cs="Times New Roman"/>
                <w:b/>
                <w:bCs/>
              </w:rPr>
              <w:t>İTA.8.1.2.</w:t>
            </w:r>
            <w:r w:rsidRPr="00523576">
              <w:rPr>
                <w:rFonts w:ascii="Times New Roman" w:hAnsi="Times New Roman" w:cs="Times New Roman"/>
                <w:bCs/>
              </w:rPr>
              <w:t xml:space="preserve"> Mustafa Kemal’in çocukluk ve öğrenim hayatından hareketle onun kişilik özelliklerinin oluşumu hakkında çıkarımlarda bulunur.</w:t>
            </w:r>
          </w:p>
        </w:tc>
        <w:tc>
          <w:tcPr>
            <w:tcW w:w="3544" w:type="dxa"/>
          </w:tcPr>
          <w:p w:rsidR="002321A6" w:rsidRPr="00523576" w:rsidRDefault="002321A6" w:rsidP="0052357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523576">
              <w:rPr>
                <w:rFonts w:ascii="Times New Roman" w:hAnsi="Times New Roman" w:cs="Times New Roman"/>
              </w:rPr>
              <w:t>MUSTAFA KEMAL’İN DOĞUMU, AİLESİ VE</w:t>
            </w:r>
            <w:r w:rsidR="00523576">
              <w:rPr>
                <w:rFonts w:ascii="Times New Roman" w:hAnsi="Times New Roman" w:cs="Times New Roman"/>
              </w:rPr>
              <w:t xml:space="preserve"> </w:t>
            </w:r>
            <w:r w:rsidRPr="00523576">
              <w:rPr>
                <w:rFonts w:ascii="Times New Roman" w:hAnsi="Times New Roman" w:cs="Times New Roman"/>
              </w:rPr>
              <w:t>ÇOCUKLUĞU</w:t>
            </w:r>
          </w:p>
        </w:tc>
        <w:tc>
          <w:tcPr>
            <w:tcW w:w="4110" w:type="dxa"/>
          </w:tcPr>
          <w:p w:rsidR="002321A6" w:rsidRPr="00523576" w:rsidRDefault="002321A6" w:rsidP="0096055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23576">
              <w:rPr>
                <w:rFonts w:ascii="Times New Roman" w:hAnsi="Times New Roman" w:cs="Times New Roman"/>
              </w:rPr>
              <w:t>Açık Uçlu</w:t>
            </w:r>
            <w:r w:rsidRPr="00523576">
              <w:rPr>
                <w:rFonts w:ascii="Times New Roman" w:hAnsi="Times New Roman" w:cs="Times New Roman"/>
              </w:rPr>
              <w:br/>
              <w:t>Açıklama ve kavrama</w:t>
            </w:r>
            <w:r w:rsidRPr="0052357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331" w:type="dxa"/>
          </w:tcPr>
          <w:p w:rsidR="002321A6" w:rsidRPr="00523576" w:rsidRDefault="002321A6" w:rsidP="006101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3576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321A6" w:rsidRPr="00523576" w:rsidTr="00A27C9D">
        <w:trPr>
          <w:trHeight w:val="621"/>
        </w:trPr>
        <w:tc>
          <w:tcPr>
            <w:tcW w:w="1403" w:type="dxa"/>
            <w:vMerge/>
            <w:textDirection w:val="btLr"/>
          </w:tcPr>
          <w:p w:rsidR="002321A6" w:rsidRPr="00523576" w:rsidRDefault="002321A6" w:rsidP="00BF38D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26" w:type="dxa"/>
          </w:tcPr>
          <w:p w:rsidR="002321A6" w:rsidRPr="00523576" w:rsidRDefault="002321A6" w:rsidP="00C3265A">
            <w:pPr>
              <w:ind w:right="113"/>
              <w:rPr>
                <w:rFonts w:ascii="Times New Roman" w:hAnsi="Times New Roman" w:cs="Times New Roman"/>
                <w:bCs/>
              </w:rPr>
            </w:pPr>
            <w:r w:rsidRPr="00523576">
              <w:rPr>
                <w:rFonts w:ascii="Times New Roman" w:hAnsi="Times New Roman" w:cs="Times New Roman"/>
                <w:b/>
                <w:bCs/>
              </w:rPr>
              <w:t>İTA.8.1.3.</w:t>
            </w:r>
            <w:r w:rsidRPr="00523576">
              <w:rPr>
                <w:rFonts w:ascii="Times New Roman" w:hAnsi="Times New Roman" w:cs="Times New Roman"/>
                <w:bCs/>
              </w:rPr>
              <w:t xml:space="preserve"> Gençlik döneminde Mustafa Kemal’in fikir hayatını etkileyen önemli kişileri ve olayları kavrar.</w:t>
            </w:r>
          </w:p>
        </w:tc>
        <w:tc>
          <w:tcPr>
            <w:tcW w:w="3544" w:type="dxa"/>
          </w:tcPr>
          <w:p w:rsidR="002321A6" w:rsidRPr="00523576" w:rsidRDefault="002321A6" w:rsidP="00523576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  <w:r w:rsidRPr="00523576">
              <w:rPr>
                <w:rFonts w:ascii="Times New Roman" w:hAnsi="Times New Roman" w:cs="Times New Roman"/>
                <w:bCs/>
              </w:rPr>
              <w:t>MUSTAFA KEMAL’İN FİKİR HAYATINI ETKİLEYEN</w:t>
            </w:r>
          </w:p>
          <w:p w:rsidR="002321A6" w:rsidRPr="00523576" w:rsidRDefault="002321A6" w:rsidP="00523576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  <w:r w:rsidRPr="00523576">
              <w:rPr>
                <w:rFonts w:ascii="Times New Roman" w:hAnsi="Times New Roman" w:cs="Times New Roman"/>
                <w:bCs/>
              </w:rPr>
              <w:t>KİŞİLER VE OLAYLAR</w:t>
            </w:r>
          </w:p>
        </w:tc>
        <w:tc>
          <w:tcPr>
            <w:tcW w:w="4110" w:type="dxa"/>
          </w:tcPr>
          <w:p w:rsidR="002321A6" w:rsidRPr="00523576" w:rsidRDefault="00D914B3" w:rsidP="0096055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Açık Uçlu</w:t>
            </w:r>
            <w:r>
              <w:rPr>
                <w:rFonts w:ascii="Times New Roman" w:hAnsi="Times New Roman" w:cs="Times New Roman"/>
              </w:rPr>
              <w:br/>
              <w:t>Açıklama ve kavrama</w:t>
            </w:r>
            <w:bookmarkStart w:id="0" w:name="_GoBack"/>
            <w:bookmarkEnd w:id="0"/>
          </w:p>
        </w:tc>
        <w:tc>
          <w:tcPr>
            <w:tcW w:w="1331" w:type="dxa"/>
          </w:tcPr>
          <w:p w:rsidR="002321A6" w:rsidRPr="00523576" w:rsidRDefault="002321A6" w:rsidP="006101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3576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321A6" w:rsidRPr="00523576" w:rsidTr="00A27C9D">
        <w:trPr>
          <w:trHeight w:val="649"/>
        </w:trPr>
        <w:tc>
          <w:tcPr>
            <w:tcW w:w="1403" w:type="dxa"/>
            <w:vMerge/>
            <w:textDirection w:val="btLr"/>
          </w:tcPr>
          <w:p w:rsidR="002321A6" w:rsidRPr="00523576" w:rsidRDefault="002321A6" w:rsidP="00BF38D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26" w:type="dxa"/>
          </w:tcPr>
          <w:p w:rsidR="002321A6" w:rsidRPr="00523576" w:rsidRDefault="002321A6" w:rsidP="00523576">
            <w:pPr>
              <w:tabs>
                <w:tab w:val="left" w:pos="236"/>
              </w:tabs>
              <w:rPr>
                <w:rFonts w:ascii="Times New Roman" w:hAnsi="Times New Roman" w:cs="Times New Roman"/>
                <w:bCs/>
              </w:rPr>
            </w:pPr>
            <w:r w:rsidRPr="00523576">
              <w:rPr>
                <w:rFonts w:ascii="Times New Roman" w:hAnsi="Times New Roman" w:cs="Times New Roman"/>
                <w:b/>
                <w:bCs/>
              </w:rPr>
              <w:t>İTA.8.1.4.</w:t>
            </w:r>
            <w:r w:rsidRPr="00523576">
              <w:rPr>
                <w:rFonts w:ascii="Times New Roman" w:hAnsi="Times New Roman" w:cs="Times New Roman"/>
                <w:bCs/>
              </w:rPr>
              <w:t xml:space="preserve"> Mustafa Kemal’in askerlik hayatı ile ilgili olayları ve olguları onun kişilik özellikleri ile ilişkilendirir.</w:t>
            </w:r>
          </w:p>
        </w:tc>
        <w:tc>
          <w:tcPr>
            <w:tcW w:w="3544" w:type="dxa"/>
          </w:tcPr>
          <w:p w:rsidR="002321A6" w:rsidRPr="00523576" w:rsidRDefault="002321A6" w:rsidP="00523576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  <w:r w:rsidRPr="00523576">
              <w:rPr>
                <w:rFonts w:ascii="Times New Roman" w:hAnsi="Times New Roman" w:cs="Times New Roman"/>
                <w:bCs/>
              </w:rPr>
              <w:t>I. DÜNYA SAVAŞI’NA KADAR MUSTAFA KEMAL’İN</w:t>
            </w:r>
          </w:p>
          <w:p w:rsidR="002321A6" w:rsidRPr="00523576" w:rsidRDefault="002321A6" w:rsidP="0052357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523576">
              <w:rPr>
                <w:rFonts w:ascii="Times New Roman" w:hAnsi="Times New Roman" w:cs="Times New Roman"/>
                <w:bCs/>
              </w:rPr>
              <w:t>ASKERLİK HAYATI</w:t>
            </w:r>
          </w:p>
        </w:tc>
        <w:tc>
          <w:tcPr>
            <w:tcW w:w="4110" w:type="dxa"/>
          </w:tcPr>
          <w:p w:rsidR="002321A6" w:rsidRPr="00523576" w:rsidRDefault="002321A6" w:rsidP="0096055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23576">
              <w:rPr>
                <w:rFonts w:ascii="Times New Roman" w:hAnsi="Times New Roman" w:cs="Times New Roman"/>
              </w:rPr>
              <w:t>Açık Uçlu</w:t>
            </w:r>
            <w:r w:rsidRPr="00523576">
              <w:rPr>
                <w:rFonts w:ascii="Times New Roman" w:hAnsi="Times New Roman" w:cs="Times New Roman"/>
              </w:rPr>
              <w:br/>
              <w:t>Açıklama ve kavrama</w:t>
            </w:r>
          </w:p>
        </w:tc>
        <w:tc>
          <w:tcPr>
            <w:tcW w:w="1331" w:type="dxa"/>
          </w:tcPr>
          <w:p w:rsidR="002321A6" w:rsidRPr="00523576" w:rsidRDefault="002321A6" w:rsidP="006101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3576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23576" w:rsidRPr="00523576" w:rsidTr="00A27C9D">
        <w:trPr>
          <w:trHeight w:val="684"/>
        </w:trPr>
        <w:tc>
          <w:tcPr>
            <w:tcW w:w="1403" w:type="dxa"/>
            <w:vMerge w:val="restart"/>
            <w:textDirection w:val="btLr"/>
          </w:tcPr>
          <w:p w:rsidR="00523576" w:rsidRPr="00523576" w:rsidRDefault="00523576" w:rsidP="00BF38D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23576" w:rsidRPr="00523576" w:rsidRDefault="00523576" w:rsidP="00BF38D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23576" w:rsidRPr="00523576" w:rsidRDefault="00523576" w:rsidP="00BF38D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3576">
              <w:rPr>
                <w:rFonts w:ascii="Times New Roman" w:hAnsi="Times New Roman" w:cs="Times New Roman"/>
                <w:b/>
                <w:bCs/>
              </w:rPr>
              <w:t>MİLLİ UYANIŞ</w:t>
            </w:r>
          </w:p>
        </w:tc>
        <w:tc>
          <w:tcPr>
            <w:tcW w:w="5226" w:type="dxa"/>
          </w:tcPr>
          <w:p w:rsidR="00523576" w:rsidRPr="00523576" w:rsidRDefault="00523576" w:rsidP="00C32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576">
              <w:rPr>
                <w:rFonts w:ascii="Times New Roman" w:hAnsi="Times New Roman" w:cs="Times New Roman"/>
                <w:b/>
                <w:bCs/>
              </w:rPr>
              <w:t>İTA.8.2.1</w:t>
            </w:r>
            <w:r w:rsidRPr="00523576">
              <w:rPr>
                <w:rFonts w:ascii="Times New Roman" w:hAnsi="Times New Roman" w:cs="Times New Roman"/>
                <w:bCs/>
              </w:rPr>
              <w:t>. Birinci Dünya Savaşı’nın sebeplerini ve savaşın başlamasına yol açan gelişmeleri kavrar.</w:t>
            </w:r>
          </w:p>
          <w:p w:rsidR="00523576" w:rsidRPr="00523576" w:rsidRDefault="00523576" w:rsidP="00C32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:rsidR="00523576" w:rsidRPr="00523576" w:rsidRDefault="00523576" w:rsidP="0052357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523576">
              <w:rPr>
                <w:rFonts w:ascii="Times New Roman" w:hAnsi="Times New Roman" w:cs="Times New Roman"/>
              </w:rPr>
              <w:t>I. DÜNYA SAVAŞI</w:t>
            </w:r>
          </w:p>
        </w:tc>
        <w:tc>
          <w:tcPr>
            <w:tcW w:w="4110" w:type="dxa"/>
          </w:tcPr>
          <w:p w:rsidR="00523576" w:rsidRPr="00523576" w:rsidRDefault="00523576" w:rsidP="00E96170">
            <w:pPr>
              <w:jc w:val="center"/>
              <w:rPr>
                <w:rFonts w:ascii="Times New Roman" w:hAnsi="Times New Roman" w:cs="Times New Roman"/>
              </w:rPr>
            </w:pPr>
            <w:r w:rsidRPr="00523576">
              <w:rPr>
                <w:rFonts w:ascii="Times New Roman" w:hAnsi="Times New Roman" w:cs="Times New Roman"/>
              </w:rPr>
              <w:t>Açık Uçlu</w:t>
            </w:r>
            <w:r w:rsidRPr="00523576">
              <w:rPr>
                <w:rFonts w:ascii="Times New Roman" w:hAnsi="Times New Roman" w:cs="Times New Roman"/>
              </w:rPr>
              <w:br/>
              <w:t>Açıklama ve kavrama</w:t>
            </w:r>
            <w:r w:rsidRPr="0052357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331" w:type="dxa"/>
          </w:tcPr>
          <w:p w:rsidR="00523576" w:rsidRPr="00523576" w:rsidRDefault="006B1D9A" w:rsidP="006101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23576" w:rsidRPr="00523576" w:rsidTr="00A27C9D">
        <w:trPr>
          <w:trHeight w:val="697"/>
        </w:trPr>
        <w:tc>
          <w:tcPr>
            <w:tcW w:w="1403" w:type="dxa"/>
            <w:vMerge/>
          </w:tcPr>
          <w:p w:rsidR="00523576" w:rsidRPr="00523576" w:rsidRDefault="00523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6" w:type="dxa"/>
          </w:tcPr>
          <w:p w:rsidR="00523576" w:rsidRPr="00523576" w:rsidRDefault="00523576" w:rsidP="00C32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576">
              <w:rPr>
                <w:rFonts w:ascii="Times New Roman" w:hAnsi="Times New Roman" w:cs="Times New Roman"/>
                <w:b/>
                <w:bCs/>
              </w:rPr>
              <w:t>İTA.8.2.2.</w:t>
            </w:r>
            <w:r w:rsidRPr="00523576">
              <w:rPr>
                <w:rFonts w:ascii="Times New Roman" w:hAnsi="Times New Roman" w:cs="Times New Roman"/>
                <w:bCs/>
              </w:rPr>
              <w:t xml:space="preserve"> Birinci Dünya Savaşı’nda Osmanlı Devleti’nin durumu hakkında çıkarımlarda bulunur.</w:t>
            </w:r>
          </w:p>
        </w:tc>
        <w:tc>
          <w:tcPr>
            <w:tcW w:w="3544" w:type="dxa"/>
          </w:tcPr>
          <w:p w:rsidR="00523576" w:rsidRPr="00523576" w:rsidRDefault="00523576" w:rsidP="0052357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523576">
              <w:rPr>
                <w:rFonts w:ascii="Times New Roman" w:hAnsi="Times New Roman" w:cs="Times New Roman"/>
              </w:rPr>
              <w:t>I. DÜNYA SAVAŞI’NDA OSMANLI DEVLETİ</w:t>
            </w:r>
          </w:p>
        </w:tc>
        <w:tc>
          <w:tcPr>
            <w:tcW w:w="4110" w:type="dxa"/>
          </w:tcPr>
          <w:p w:rsidR="00523576" w:rsidRPr="00523576" w:rsidRDefault="00523576" w:rsidP="00E9617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Açık Uçlu</w:t>
            </w:r>
            <w:r>
              <w:rPr>
                <w:rFonts w:ascii="Times New Roman" w:hAnsi="Times New Roman" w:cs="Times New Roman"/>
              </w:rPr>
              <w:br/>
              <w:t>Açıklama ve kavrama</w:t>
            </w:r>
          </w:p>
        </w:tc>
        <w:tc>
          <w:tcPr>
            <w:tcW w:w="1331" w:type="dxa"/>
          </w:tcPr>
          <w:p w:rsidR="00523576" w:rsidRPr="00523576" w:rsidRDefault="006B1D9A" w:rsidP="006101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23576" w:rsidRPr="00523576" w:rsidTr="00A27C9D">
        <w:trPr>
          <w:trHeight w:val="821"/>
        </w:trPr>
        <w:tc>
          <w:tcPr>
            <w:tcW w:w="1403" w:type="dxa"/>
            <w:vMerge/>
          </w:tcPr>
          <w:p w:rsidR="00523576" w:rsidRPr="00523576" w:rsidRDefault="00523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6" w:type="dxa"/>
          </w:tcPr>
          <w:p w:rsidR="00523576" w:rsidRPr="00523576" w:rsidRDefault="00523576" w:rsidP="00C32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3576">
              <w:rPr>
                <w:rFonts w:ascii="Times New Roman" w:hAnsi="Times New Roman" w:cs="Times New Roman"/>
                <w:b/>
                <w:bCs/>
              </w:rPr>
              <w:t>İTA.8.2.3.</w:t>
            </w:r>
            <w:r w:rsidRPr="00523576">
              <w:rPr>
                <w:rFonts w:ascii="Times New Roman" w:hAnsi="Times New Roman" w:cs="Times New Roman"/>
                <w:bCs/>
              </w:rPr>
              <w:t xml:space="preserve"> Mondros Ateşkes Antlaşması’nın imzalanması ve uygulanması karşısında Osmanlı yönetiminin, halkın ve</w:t>
            </w:r>
            <w:r w:rsidRPr="00523576">
              <w:rPr>
                <w:rFonts w:ascii="Times New Roman" w:hAnsi="Times New Roman" w:cs="Times New Roman"/>
              </w:rPr>
              <w:t xml:space="preserve"> </w:t>
            </w:r>
            <w:r w:rsidRPr="00523576">
              <w:rPr>
                <w:rFonts w:ascii="Times New Roman" w:hAnsi="Times New Roman" w:cs="Times New Roman"/>
                <w:bCs/>
              </w:rPr>
              <w:t>Mustafa Kemal’in tutumunu analiz eder</w:t>
            </w:r>
            <w:r w:rsidRPr="005235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523576" w:rsidRPr="00523576" w:rsidRDefault="00523576" w:rsidP="0052357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523576">
              <w:rPr>
                <w:rFonts w:ascii="Times New Roman" w:hAnsi="Times New Roman" w:cs="Times New Roman"/>
              </w:rPr>
              <w:t>MONDROS ATEŞKES ANLAŞMASI</w:t>
            </w:r>
          </w:p>
        </w:tc>
        <w:tc>
          <w:tcPr>
            <w:tcW w:w="4110" w:type="dxa"/>
          </w:tcPr>
          <w:p w:rsidR="00523576" w:rsidRPr="00523576" w:rsidRDefault="00523576" w:rsidP="00E96170">
            <w:pPr>
              <w:jc w:val="center"/>
              <w:rPr>
                <w:rFonts w:ascii="Times New Roman" w:hAnsi="Times New Roman" w:cs="Times New Roman"/>
              </w:rPr>
            </w:pPr>
            <w:r w:rsidRPr="00523576">
              <w:rPr>
                <w:rFonts w:ascii="Times New Roman" w:hAnsi="Times New Roman" w:cs="Times New Roman"/>
              </w:rPr>
              <w:t>Açık Uçlu</w:t>
            </w:r>
            <w:r w:rsidRPr="00523576">
              <w:rPr>
                <w:rFonts w:ascii="Times New Roman" w:hAnsi="Times New Roman" w:cs="Times New Roman"/>
              </w:rPr>
              <w:br/>
              <w:t>Açıklama ve kavrama</w:t>
            </w:r>
            <w:r w:rsidRPr="0052357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331" w:type="dxa"/>
          </w:tcPr>
          <w:p w:rsidR="00523576" w:rsidRPr="00523576" w:rsidRDefault="00523576" w:rsidP="006101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3576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23576" w:rsidRPr="00523576" w:rsidTr="00A27C9D">
        <w:trPr>
          <w:trHeight w:val="821"/>
        </w:trPr>
        <w:tc>
          <w:tcPr>
            <w:tcW w:w="1403" w:type="dxa"/>
            <w:vMerge/>
          </w:tcPr>
          <w:p w:rsidR="00523576" w:rsidRPr="00523576" w:rsidRDefault="00523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6" w:type="dxa"/>
          </w:tcPr>
          <w:p w:rsidR="00523576" w:rsidRPr="00523576" w:rsidRDefault="00523576" w:rsidP="00C3265A">
            <w:pPr>
              <w:pStyle w:val="StilVerdana10MaddeParag"/>
              <w:rPr>
                <w:rFonts w:ascii="Times New Roman" w:hAnsi="Times New Roman"/>
                <w:sz w:val="22"/>
                <w:szCs w:val="22"/>
              </w:rPr>
            </w:pPr>
            <w:r w:rsidRPr="006B1D9A">
              <w:rPr>
                <w:rFonts w:ascii="Times New Roman" w:hAnsi="Times New Roman"/>
                <w:b/>
                <w:sz w:val="22"/>
                <w:szCs w:val="22"/>
              </w:rPr>
              <w:t>İTA.8.2.4.</w:t>
            </w:r>
            <w:r w:rsidRPr="0052357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23576">
              <w:rPr>
                <w:rFonts w:ascii="Times New Roman" w:hAnsi="Times New Roman"/>
                <w:sz w:val="22"/>
                <w:szCs w:val="22"/>
              </w:rPr>
              <w:t>Kuvâyı</w:t>
            </w:r>
            <w:proofErr w:type="spellEnd"/>
            <w:r w:rsidRPr="0052357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23576">
              <w:rPr>
                <w:rFonts w:ascii="Times New Roman" w:hAnsi="Times New Roman"/>
                <w:sz w:val="22"/>
                <w:szCs w:val="22"/>
              </w:rPr>
              <w:t>Millîye’nin</w:t>
            </w:r>
            <w:proofErr w:type="spellEnd"/>
            <w:r w:rsidRPr="00523576">
              <w:rPr>
                <w:rFonts w:ascii="Times New Roman" w:hAnsi="Times New Roman"/>
                <w:sz w:val="22"/>
                <w:szCs w:val="22"/>
              </w:rPr>
              <w:t xml:space="preserve"> oluşum sürecini ve sonrasında meydana gelen gelişmeleri kavrar.</w:t>
            </w:r>
          </w:p>
          <w:p w:rsidR="00523576" w:rsidRPr="00523576" w:rsidRDefault="00523576" w:rsidP="00C32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:rsidR="00523576" w:rsidRPr="00523576" w:rsidRDefault="00523576" w:rsidP="0052357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523576">
              <w:rPr>
                <w:rFonts w:ascii="Times New Roman" w:hAnsi="Times New Roman" w:cs="Times New Roman"/>
              </w:rPr>
              <w:t>KUVÂ-YI MİLLÎYE HAREKETİ</w:t>
            </w:r>
          </w:p>
        </w:tc>
        <w:tc>
          <w:tcPr>
            <w:tcW w:w="4110" w:type="dxa"/>
          </w:tcPr>
          <w:p w:rsidR="00523576" w:rsidRPr="00523576" w:rsidRDefault="00523576" w:rsidP="00E96170">
            <w:pPr>
              <w:jc w:val="center"/>
              <w:rPr>
                <w:rFonts w:ascii="Times New Roman" w:hAnsi="Times New Roman" w:cs="Times New Roman"/>
              </w:rPr>
            </w:pPr>
            <w:r w:rsidRPr="00523576">
              <w:rPr>
                <w:rFonts w:ascii="Times New Roman" w:hAnsi="Times New Roman" w:cs="Times New Roman"/>
              </w:rPr>
              <w:t>Açık Uçlu</w:t>
            </w:r>
            <w:r w:rsidRPr="00523576">
              <w:rPr>
                <w:rFonts w:ascii="Times New Roman" w:hAnsi="Times New Roman" w:cs="Times New Roman"/>
              </w:rPr>
              <w:br/>
              <w:t>Açıklama ve kavrama</w:t>
            </w:r>
            <w:r w:rsidRPr="0052357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331" w:type="dxa"/>
          </w:tcPr>
          <w:p w:rsidR="00523576" w:rsidRPr="00523576" w:rsidRDefault="006B1D9A" w:rsidP="006101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87475" w:rsidRPr="00523576" w:rsidTr="00610145">
        <w:tc>
          <w:tcPr>
            <w:tcW w:w="1403" w:type="dxa"/>
          </w:tcPr>
          <w:p w:rsidR="00287475" w:rsidRPr="00523576" w:rsidRDefault="00287475">
            <w:pPr>
              <w:rPr>
                <w:rFonts w:ascii="Times New Roman" w:hAnsi="Times New Roman" w:cs="Times New Roman"/>
                <w:b/>
                <w:bCs/>
              </w:rPr>
            </w:pPr>
            <w:r w:rsidRPr="00523576">
              <w:rPr>
                <w:rFonts w:ascii="Times New Roman" w:hAnsi="Times New Roman" w:cs="Times New Roman"/>
                <w:b/>
                <w:bCs/>
              </w:rPr>
              <w:t>KAZANIM SAYISI</w:t>
            </w:r>
          </w:p>
        </w:tc>
        <w:tc>
          <w:tcPr>
            <w:tcW w:w="5226" w:type="dxa"/>
          </w:tcPr>
          <w:p w:rsidR="00287475" w:rsidRPr="00523576" w:rsidRDefault="00EF1F36" w:rsidP="00B640F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2357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544" w:type="dxa"/>
          </w:tcPr>
          <w:p w:rsidR="00287475" w:rsidRPr="00523576" w:rsidRDefault="00287475">
            <w:pPr>
              <w:rPr>
                <w:rFonts w:ascii="Times New Roman" w:hAnsi="Times New Roman" w:cs="Times New Roman"/>
                <w:b/>
                <w:bCs/>
              </w:rPr>
            </w:pPr>
            <w:r w:rsidRPr="00523576">
              <w:rPr>
                <w:rFonts w:ascii="Times New Roman" w:hAnsi="Times New Roman" w:cs="Times New Roman"/>
                <w:b/>
                <w:bCs/>
              </w:rPr>
              <w:t>TOPLAM SORU</w:t>
            </w:r>
          </w:p>
        </w:tc>
        <w:tc>
          <w:tcPr>
            <w:tcW w:w="4110" w:type="dxa"/>
          </w:tcPr>
          <w:p w:rsidR="00287475" w:rsidRPr="00523576" w:rsidRDefault="00287475" w:rsidP="00B640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87475" w:rsidRPr="00523576" w:rsidRDefault="006B1D9A" w:rsidP="006101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:rsidR="00921A68" w:rsidRDefault="00921A68" w:rsidP="008615E2">
      <w:pPr>
        <w:rPr>
          <w:rFonts w:ascii="Times New Roman" w:eastAsia="Calibri" w:hAnsi="Times New Roman" w:cs="Times New Roman"/>
        </w:rPr>
      </w:pPr>
    </w:p>
    <w:p w:rsidR="008615E2" w:rsidRPr="00A27C9D" w:rsidRDefault="008615E2" w:rsidP="008615E2">
      <w:pPr>
        <w:rPr>
          <w:rFonts w:ascii="Times New Roman" w:eastAsia="Calibri" w:hAnsi="Times New Roman" w:cs="Times New Roman"/>
        </w:rPr>
      </w:pPr>
      <w:r w:rsidRPr="00A27C9D">
        <w:rPr>
          <w:rFonts w:ascii="Times New Roman" w:eastAsia="Calibri" w:hAnsi="Times New Roman" w:cs="Times New Roman"/>
        </w:rPr>
        <w:t>Ders Öğretmeni</w:t>
      </w:r>
      <w:r w:rsidRPr="00A27C9D">
        <w:rPr>
          <w:rFonts w:ascii="Times New Roman" w:eastAsia="Calibri" w:hAnsi="Times New Roman" w:cs="Times New Roman"/>
        </w:rPr>
        <w:br/>
        <w:t>Zeki DOĞAN</w:t>
      </w:r>
    </w:p>
    <w:p w:rsidR="008615E2" w:rsidRPr="00A27C9D" w:rsidRDefault="008615E2">
      <w:pPr>
        <w:rPr>
          <w:rFonts w:ascii="Times New Roman" w:hAnsi="Times New Roman" w:cs="Times New Roman"/>
        </w:rPr>
      </w:pPr>
    </w:p>
    <w:sectPr w:rsidR="008615E2" w:rsidRPr="00A27C9D" w:rsidSect="00A60A26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D4"/>
    <w:rsid w:val="002321A6"/>
    <w:rsid w:val="00287475"/>
    <w:rsid w:val="003845D1"/>
    <w:rsid w:val="00523576"/>
    <w:rsid w:val="00610145"/>
    <w:rsid w:val="006B1D9A"/>
    <w:rsid w:val="007259FB"/>
    <w:rsid w:val="007F4A56"/>
    <w:rsid w:val="008615E2"/>
    <w:rsid w:val="00921A68"/>
    <w:rsid w:val="00A0107A"/>
    <w:rsid w:val="00A27C9D"/>
    <w:rsid w:val="00A60A26"/>
    <w:rsid w:val="00B05A65"/>
    <w:rsid w:val="00B4761D"/>
    <w:rsid w:val="00B640F0"/>
    <w:rsid w:val="00B964B1"/>
    <w:rsid w:val="00BB7E6D"/>
    <w:rsid w:val="00BE559D"/>
    <w:rsid w:val="00BF38D4"/>
    <w:rsid w:val="00D0755A"/>
    <w:rsid w:val="00D41D7C"/>
    <w:rsid w:val="00D80E64"/>
    <w:rsid w:val="00D914B3"/>
    <w:rsid w:val="00E253FF"/>
    <w:rsid w:val="00E43C99"/>
    <w:rsid w:val="00EF1F36"/>
    <w:rsid w:val="00F5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3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21A68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2321A6"/>
    <w:pPr>
      <w:spacing w:before="80" w:after="0" w:line="240" w:lineRule="auto"/>
    </w:pPr>
    <w:rPr>
      <w:rFonts w:cs="Times New Roman"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3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21A68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2321A6"/>
    <w:pPr>
      <w:spacing w:before="80" w:after="0" w:line="240" w:lineRule="auto"/>
    </w:pPr>
    <w:rPr>
      <w:rFonts w:cs="Times New Roman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 DOĞAN</dc:creator>
  <cp:keywords>www.sosyalciniz.net</cp:keywords>
  <cp:lastModifiedBy>Zeki</cp:lastModifiedBy>
  <cp:revision>3</cp:revision>
  <dcterms:created xsi:type="dcterms:W3CDTF">2023-10-29T09:59:00Z</dcterms:created>
  <dcterms:modified xsi:type="dcterms:W3CDTF">2023-10-29T09:59:00Z</dcterms:modified>
</cp:coreProperties>
</file>