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19 EYLÜL GAZİLER GÜNÜ İLE İLGİ ŞİİRLER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                SES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Verdi ana, baba canını,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Gökler: "Daha da ver" dedi.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Bir savaştı, Allah! Allah!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Su: "</w:t>
      </w:r>
      <w:proofErr w:type="spellStart"/>
      <w:r w:rsidRPr="004A5AD8">
        <w:rPr>
          <w:rFonts w:ascii="Times New Roman" w:hAnsi="Times New Roman" w:cs="Times New Roman"/>
          <w:sz w:val="24"/>
          <w:szCs w:val="24"/>
        </w:rPr>
        <w:t>Allahuekber</w:t>
      </w:r>
      <w:proofErr w:type="spellEnd"/>
      <w:r w:rsidRPr="004A5AD8">
        <w:rPr>
          <w:rFonts w:ascii="Times New Roman" w:hAnsi="Times New Roman" w:cs="Times New Roman"/>
          <w:sz w:val="24"/>
          <w:szCs w:val="24"/>
        </w:rPr>
        <w:t xml:space="preserve">" dedi.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Toprak ölüme taş iken,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 Taş ecele: "mermer" dedi.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Duyamadım bir Mehmetçik,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Yüz düşmana neler dedi.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Dağlar dağ oldu bir daha,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Sömürgene: "yeter!" dedi.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       Fazıl Hüsnü DAĞLARCA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MEHMETÇİK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Tarlada rençper,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Sınırda asker,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Tunç gibi gezer,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Aslan Mehmetçik.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Doyuranım o,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Koruyanım o,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Benim canım o,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Aslan Mehmetçik.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Anası vatan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Babası vatan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Kalplerde yatan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Aslan Mehmetçik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Yeldir aşar o,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Seldir taşar o,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Ölmez, yaşar o,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Aslan Mehmetçik.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         Rakım ÇALAPALA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İSTİKLAL ORDUSU ŞEHİTLERİNE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Düne kadar en vakur ölümlere güldünüz,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Bugün bütün milletin gönlüne gömüldünüz,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Rahat rahat uyuyun son aşiyanınızda.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Artık ne gözünüzde köy dönmek emeli,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Ne yaranızı saran ince bir kadın eli,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Belki arkanızda yok bir ağlayanınız da.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Varsın dolu bulunsun bin elemle göğsünüz;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Siz, Tanrı’nı n övdüğü kullardan büyüksünüz;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Zemzem kutsiyeti var her damla kanınızda.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Fani akislerini kaybeden sesleriniz.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En mağrur alınlara diyebilirler: Eğil!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A5AD8">
        <w:rPr>
          <w:rFonts w:ascii="Times New Roman" w:hAnsi="Times New Roman" w:cs="Times New Roman"/>
          <w:sz w:val="24"/>
          <w:szCs w:val="24"/>
        </w:rPr>
        <w:t>Edebiyyet</w:t>
      </w:r>
      <w:proofErr w:type="spellEnd"/>
      <w:r w:rsidRPr="004A5AD8">
        <w:rPr>
          <w:rFonts w:ascii="Times New Roman" w:hAnsi="Times New Roman" w:cs="Times New Roman"/>
          <w:sz w:val="24"/>
          <w:szCs w:val="24"/>
        </w:rPr>
        <w:t xml:space="preserve"> en küçük payedir yanınızda.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Çünkü hürriyet için söndü nefesleriniz,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>Yâdınıza yabancı badiyelerde değil,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Ana vatanınızda, ana vatanınızda... </w:t>
      </w: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</w:p>
    <w:p w:rsidR="004A5AD8" w:rsidRPr="004A5AD8" w:rsidRDefault="004A5AD8" w:rsidP="004A5AD8">
      <w:pPr>
        <w:rPr>
          <w:rFonts w:ascii="Times New Roman" w:hAnsi="Times New Roman" w:cs="Times New Roman"/>
          <w:sz w:val="24"/>
          <w:szCs w:val="24"/>
        </w:rPr>
      </w:pPr>
      <w:r w:rsidRPr="004A5AD8">
        <w:rPr>
          <w:rFonts w:ascii="Times New Roman" w:hAnsi="Times New Roman" w:cs="Times New Roman"/>
          <w:sz w:val="24"/>
          <w:szCs w:val="24"/>
        </w:rPr>
        <w:t xml:space="preserve">                          Kemaleddin KAMU</w:t>
      </w:r>
    </w:p>
    <w:p w:rsidR="009B1C59" w:rsidRPr="004A5AD8" w:rsidRDefault="004A5AD8">
      <w:pPr>
        <w:rPr>
          <w:rFonts w:ascii="Times New Roman" w:hAnsi="Times New Roman" w:cs="Times New Roman"/>
          <w:sz w:val="24"/>
          <w:szCs w:val="24"/>
        </w:rPr>
      </w:pPr>
    </w:p>
    <w:sectPr w:rsidR="009B1C59" w:rsidRPr="004A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D8"/>
    <w:rsid w:val="004A2FDB"/>
    <w:rsid w:val="004A5AD8"/>
    <w:rsid w:val="00832F17"/>
    <w:rsid w:val="00A23C10"/>
    <w:rsid w:val="00D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2023-09-15T10:44:00Z</dcterms:created>
  <dcterms:modified xsi:type="dcterms:W3CDTF">2023-09-15T10:45:00Z</dcterms:modified>
</cp:coreProperties>
</file>