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5472F" w:rsidP="00F547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 VE ÇOCUK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5472F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027158">
              <w:rPr>
                <w:rFonts w:ascii="Times New Roman" w:hAnsi="Times New Roman" w:cs="Times New Roman"/>
              </w:rPr>
              <w:t xml:space="preserve"> Haziran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472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472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F5472F">
              <w:rPr>
                <w:rFonts w:ascii="Times New Roman" w:eastAsia="Arial" w:hAnsi="Times New Roman" w:cs="Times New Roman"/>
                <w:b/>
              </w:rPr>
              <w:t>5.9</w:t>
            </w:r>
            <w:proofErr w:type="gramEnd"/>
            <w:r w:rsidRPr="00F5472F">
              <w:rPr>
                <w:rFonts w:ascii="Times New Roman" w:eastAsia="Arial" w:hAnsi="Times New Roman" w:cs="Times New Roman"/>
                <w:b/>
              </w:rPr>
              <w:t>. Yaşadığı şehrin çocuk ve gençlere sağladığı hizmetleri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2F" w:rsidRDefault="0021739D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</w:t>
            </w:r>
            <w:r w:rsidR="00F5472F">
              <w:rPr>
                <w:rFonts w:ascii="Times New Roman" w:eastAsia="Times New Roman" w:hAnsi="Times New Roman" w:cs="Times New Roman"/>
              </w:rPr>
              <w:t xml:space="preserve"> şehrin çocuk oyun alanlarını, parklarını, eğlence ve alışveriş merkezlerini, gençlik merkezlerini, sportif ve kültürel faaliyetlerini araştırabilir, ilgili kurumların web sayfalarını ziyaret edebilirsiniz.</w:t>
            </w:r>
          </w:p>
          <w:p w:rsidR="0021739D" w:rsidRPr="0021739D" w:rsidRDefault="00390E97" w:rsidP="00F5472F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370" w:rsidRDefault="00DD36EE" w:rsidP="00B0681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>r</w:t>
            </w:r>
            <w:r w:rsidR="00B06818">
              <w:rPr>
                <w:rFonts w:ascii="Times New Roman" w:hAnsi="Times New Roman" w:cs="Times New Roman"/>
              </w:rPr>
              <w:t xml:space="preserve">in çocuklara ve gençlere yönelik hangi çalışmalarını biliyorsunuz? </w:t>
            </w:r>
          </w:p>
          <w:p w:rsidR="00B06818" w:rsidRPr="005A4B04" w:rsidRDefault="00B06818" w:rsidP="00B0681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06818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5472F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3379-9251-40E1-B341-097452CD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2023-06-01T06:05:00Z</dcterms:created>
  <dcterms:modified xsi:type="dcterms:W3CDTF">2023-06-01T06:05:00Z</dcterms:modified>
</cp:coreProperties>
</file>