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C50298"/>
    <w:p w:rsidR="00005F82" w:rsidRDefault="00005F82" w:rsidP="00C5029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C50298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29015B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1F344F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29015B" w:rsidRPr="00621B1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B34EE7" w:rsidRDefault="00B34EE7"/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“Örnek ve Öncü Şahsiyet nedir?”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Cezeri’nin</w:t>
            </w:r>
            <w:proofErr w:type="spellEnd"/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 hayatını anlatan yazı ve görseller kulüp panosunda sergilendi.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15 Te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mmuz Şehitlerini Anma ve t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anıma videoları izletildi.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Fatih Sultan Mehmet Han’ın hayatının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Mehmet Akif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ERSOY’u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Harezmi</w:t>
            </w:r>
            <w:proofErr w:type="gram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bilgiler içeren yazılar kulüp panosuna asıldı.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Vecihi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Hürkuş'u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videolar iz</w:t>
            </w:r>
            <w:r w:rsidR="00436A76" w:rsidRPr="00F470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etildi.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Türk havacılığının gelişmesinde Vecihi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Hürkuş’un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rolü anlatıldı.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Fethi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Gemuhluoğlu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9464" w:type="dxa"/>
          </w:tcPr>
          <w:p w:rsidR="00C50298" w:rsidRDefault="00C5029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Genel Kurul toplantısı yapıldı.</w:t>
            </w:r>
          </w:p>
          <w:p w:rsidR="001F344F" w:rsidRPr="00F4705F" w:rsidRDefault="00C5029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298">
              <w:rPr>
                <w:rFonts w:ascii="Times New Roman" w:hAnsi="Times New Roman" w:cs="Times New Roman"/>
                <w:sz w:val="24"/>
                <w:szCs w:val="24"/>
              </w:rPr>
              <w:t>. Depremlerden korunma yolları anlatıldı.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. Kazım Karabekir’i tanıtan yazı ve görseller kulüp panosunda sergilendi.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Zihni Derin’i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Pr="00F4705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Seyit Onbaşı’yı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II. Sultan Abdülhamit’i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Ahi Evran’ı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0B78EE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Selahaddin Eyyubi’yi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B71">
              <w:rPr>
                <w:rFonts w:ascii="Times New Roman" w:hAnsi="Times New Roman" w:cs="Times New Roman"/>
                <w:sz w:val="24"/>
                <w:szCs w:val="24"/>
              </w:rPr>
              <w:t>Ahmed</w:t>
            </w:r>
            <w:proofErr w:type="spellEnd"/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B71">
              <w:rPr>
                <w:rFonts w:ascii="Times New Roman" w:hAnsi="Times New Roman" w:cs="Times New Roman"/>
                <w:sz w:val="24"/>
                <w:szCs w:val="24"/>
              </w:rPr>
              <w:t>Yesevi’yi</w:t>
            </w:r>
            <w:proofErr w:type="spellEnd"/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C5029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50298" w:rsidRPr="00C5029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E7"/>
    <w:rsid w:val="00005F82"/>
    <w:rsid w:val="0003244A"/>
    <w:rsid w:val="000B78EE"/>
    <w:rsid w:val="0018371E"/>
    <w:rsid w:val="001D1AE6"/>
    <w:rsid w:val="001F344F"/>
    <w:rsid w:val="00230F31"/>
    <w:rsid w:val="00284D79"/>
    <w:rsid w:val="0029015B"/>
    <w:rsid w:val="002D2B32"/>
    <w:rsid w:val="00324CBA"/>
    <w:rsid w:val="00436A76"/>
    <w:rsid w:val="00470B71"/>
    <w:rsid w:val="004F2271"/>
    <w:rsid w:val="00502477"/>
    <w:rsid w:val="00551F2F"/>
    <w:rsid w:val="006D048E"/>
    <w:rsid w:val="00706D66"/>
    <w:rsid w:val="00806434"/>
    <w:rsid w:val="00811915"/>
    <w:rsid w:val="008D11FA"/>
    <w:rsid w:val="00955466"/>
    <w:rsid w:val="00A20199"/>
    <w:rsid w:val="00A4528E"/>
    <w:rsid w:val="00A5088C"/>
    <w:rsid w:val="00A83D86"/>
    <w:rsid w:val="00AA3477"/>
    <w:rsid w:val="00AB7498"/>
    <w:rsid w:val="00B34EE7"/>
    <w:rsid w:val="00C50298"/>
    <w:rsid w:val="00C83716"/>
    <w:rsid w:val="00D501FC"/>
    <w:rsid w:val="00D843BB"/>
    <w:rsid w:val="00D84831"/>
    <w:rsid w:val="00E22278"/>
    <w:rsid w:val="00E8499D"/>
    <w:rsid w:val="00F30175"/>
    <w:rsid w:val="00F44111"/>
    <w:rsid w:val="00F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0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2022-06-04T14:03:00Z</cp:lastPrinted>
  <dcterms:created xsi:type="dcterms:W3CDTF">2023-06-01T11:46:00Z</dcterms:created>
  <dcterms:modified xsi:type="dcterms:W3CDTF">2023-06-01T11:46:00Z</dcterms:modified>
</cp:coreProperties>
</file>